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917" w:rsidRDefault="00D63EF5" w:rsidP="00444164">
      <w:pPr>
        <w:jc w:val="center"/>
        <w:rPr>
          <w:rFonts w:ascii="Arial" w:hAnsi="Arial" w:cs="Arial"/>
          <w:b/>
          <w:sz w:val="28"/>
          <w:szCs w:val="28"/>
        </w:rPr>
      </w:pPr>
      <w:r>
        <w:rPr>
          <w:noProof/>
        </w:rPr>
        <w:drawing>
          <wp:anchor distT="0" distB="0" distL="114300" distR="114300" simplePos="0" relativeHeight="251658240" behindDoc="0" locked="0" layoutInCell="1" allowOverlap="1">
            <wp:simplePos x="0" y="0"/>
            <wp:positionH relativeFrom="column">
              <wp:posOffset>-201295</wp:posOffset>
            </wp:positionH>
            <wp:positionV relativeFrom="paragraph">
              <wp:posOffset>229870</wp:posOffset>
            </wp:positionV>
            <wp:extent cx="2062480" cy="462915"/>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t="8900" b="25655"/>
                    <a:stretch>
                      <a:fillRect/>
                    </a:stretch>
                  </pic:blipFill>
                  <pic:spPr bwMode="auto">
                    <a:xfrm>
                      <a:off x="0" y="0"/>
                      <a:ext cx="2062480" cy="4629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6917" w:rsidRDefault="00D63EF5" w:rsidP="001D6917">
      <w:pPr>
        <w:tabs>
          <w:tab w:val="right" w:pos="4680"/>
          <w:tab w:val="left" w:pos="5011"/>
          <w:tab w:val="left" w:pos="6019"/>
        </w:tabs>
        <w:suppressAutoHyphens/>
        <w:jc w:val="center"/>
        <w:rPr>
          <w:rFonts w:ascii="Times New Roman" w:hAnsi="Times New Roman"/>
          <w:spacing w:val="-3"/>
          <w:szCs w:val="24"/>
        </w:rPr>
      </w:pPr>
      <w:r>
        <w:rPr>
          <w:noProof/>
        </w:rPr>
        <w:drawing>
          <wp:anchor distT="0" distB="0" distL="114300" distR="114300" simplePos="0" relativeHeight="251659264" behindDoc="0" locked="0" layoutInCell="1" allowOverlap="1">
            <wp:simplePos x="0" y="0"/>
            <wp:positionH relativeFrom="column">
              <wp:posOffset>4235450</wp:posOffset>
            </wp:positionH>
            <wp:positionV relativeFrom="paragraph">
              <wp:posOffset>25400</wp:posOffset>
            </wp:positionV>
            <wp:extent cx="2082800" cy="585470"/>
            <wp:effectExtent l="0" t="0" r="0" b="0"/>
            <wp:wrapNone/>
            <wp:docPr id="4" name="Picture 3" descr="KCATA3colorLogo No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CATA3colorLogo No Li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2800" cy="585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6917" w:rsidRDefault="001D6917" w:rsidP="001D6917">
      <w:pPr>
        <w:tabs>
          <w:tab w:val="right" w:pos="4680"/>
          <w:tab w:val="left" w:pos="5011"/>
          <w:tab w:val="left" w:pos="6019"/>
        </w:tabs>
        <w:suppressAutoHyphens/>
        <w:jc w:val="center"/>
        <w:rPr>
          <w:rFonts w:ascii="Times New Roman" w:hAnsi="Times New Roman"/>
          <w:spacing w:val="-3"/>
          <w:szCs w:val="24"/>
        </w:rPr>
      </w:pPr>
    </w:p>
    <w:p w:rsidR="001D6917" w:rsidRDefault="001D6917" w:rsidP="001D6917">
      <w:pPr>
        <w:tabs>
          <w:tab w:val="right" w:pos="4680"/>
          <w:tab w:val="left" w:pos="5011"/>
          <w:tab w:val="left" w:pos="6019"/>
        </w:tabs>
        <w:suppressAutoHyphens/>
        <w:jc w:val="center"/>
        <w:rPr>
          <w:rFonts w:ascii="Times New Roman" w:hAnsi="Times New Roman"/>
          <w:b/>
          <w:spacing w:val="-3"/>
          <w:sz w:val="28"/>
        </w:rPr>
      </w:pPr>
    </w:p>
    <w:p w:rsidR="001D6917" w:rsidRDefault="001D6917" w:rsidP="001D6917">
      <w:pPr>
        <w:tabs>
          <w:tab w:val="right" w:pos="4680"/>
          <w:tab w:val="left" w:pos="5011"/>
          <w:tab w:val="left" w:pos="6019"/>
        </w:tabs>
        <w:suppressAutoHyphens/>
        <w:jc w:val="center"/>
        <w:rPr>
          <w:rFonts w:ascii="Times New Roman" w:hAnsi="Times New Roman"/>
          <w:b/>
          <w:spacing w:val="-3"/>
          <w:sz w:val="28"/>
        </w:rPr>
      </w:pPr>
    </w:p>
    <w:p w:rsidR="001D6917" w:rsidRDefault="001D6917" w:rsidP="001D6917">
      <w:pPr>
        <w:tabs>
          <w:tab w:val="right" w:pos="4680"/>
          <w:tab w:val="left" w:pos="5011"/>
          <w:tab w:val="left" w:pos="6019"/>
        </w:tabs>
        <w:suppressAutoHyphens/>
        <w:jc w:val="center"/>
        <w:rPr>
          <w:rFonts w:ascii="Times New Roman" w:hAnsi="Times New Roman"/>
          <w:b/>
          <w:spacing w:val="-3"/>
          <w:sz w:val="28"/>
        </w:rPr>
      </w:pPr>
    </w:p>
    <w:p w:rsidR="001D6917" w:rsidRDefault="001D6917" w:rsidP="001D6917">
      <w:pPr>
        <w:tabs>
          <w:tab w:val="right" w:pos="4680"/>
          <w:tab w:val="left" w:pos="5011"/>
          <w:tab w:val="left" w:pos="6019"/>
        </w:tabs>
        <w:suppressAutoHyphens/>
        <w:jc w:val="center"/>
        <w:rPr>
          <w:rFonts w:ascii="Times New Roman" w:hAnsi="Times New Roman"/>
          <w:b/>
          <w:spacing w:val="-3"/>
          <w:sz w:val="28"/>
        </w:rPr>
      </w:pPr>
    </w:p>
    <w:p w:rsidR="004021FF" w:rsidRDefault="004021FF" w:rsidP="001D6917">
      <w:pPr>
        <w:tabs>
          <w:tab w:val="right" w:pos="4680"/>
          <w:tab w:val="left" w:pos="5011"/>
          <w:tab w:val="left" w:pos="6019"/>
        </w:tabs>
        <w:suppressAutoHyphens/>
        <w:jc w:val="center"/>
        <w:rPr>
          <w:rFonts w:ascii="Times New Roman" w:hAnsi="Times New Roman"/>
          <w:b/>
          <w:spacing w:val="-3"/>
          <w:sz w:val="28"/>
        </w:rPr>
      </w:pPr>
    </w:p>
    <w:p w:rsidR="004021FF" w:rsidRDefault="004021FF" w:rsidP="001D6917">
      <w:pPr>
        <w:tabs>
          <w:tab w:val="right" w:pos="4680"/>
          <w:tab w:val="left" w:pos="5011"/>
          <w:tab w:val="left" w:pos="6019"/>
        </w:tabs>
        <w:suppressAutoHyphens/>
        <w:jc w:val="center"/>
        <w:rPr>
          <w:rFonts w:ascii="Times New Roman" w:hAnsi="Times New Roman"/>
          <w:b/>
          <w:spacing w:val="-3"/>
          <w:sz w:val="28"/>
        </w:rPr>
      </w:pPr>
    </w:p>
    <w:p w:rsidR="004021FF" w:rsidRDefault="004021FF" w:rsidP="001D6917">
      <w:pPr>
        <w:tabs>
          <w:tab w:val="right" w:pos="4680"/>
          <w:tab w:val="left" w:pos="5011"/>
          <w:tab w:val="left" w:pos="6019"/>
        </w:tabs>
        <w:suppressAutoHyphens/>
        <w:jc w:val="center"/>
        <w:rPr>
          <w:rFonts w:ascii="Times New Roman" w:hAnsi="Times New Roman"/>
          <w:b/>
          <w:spacing w:val="-3"/>
          <w:sz w:val="28"/>
        </w:rPr>
      </w:pPr>
    </w:p>
    <w:p w:rsidR="004021FF" w:rsidRDefault="004021FF" w:rsidP="001D6917">
      <w:pPr>
        <w:tabs>
          <w:tab w:val="right" w:pos="4680"/>
          <w:tab w:val="left" w:pos="5011"/>
          <w:tab w:val="left" w:pos="6019"/>
        </w:tabs>
        <w:suppressAutoHyphens/>
        <w:jc w:val="center"/>
        <w:rPr>
          <w:rFonts w:ascii="Times New Roman" w:hAnsi="Times New Roman"/>
          <w:b/>
          <w:spacing w:val="-3"/>
          <w:sz w:val="28"/>
        </w:rPr>
      </w:pPr>
    </w:p>
    <w:p w:rsidR="001D6917" w:rsidRPr="00CC1F1F" w:rsidRDefault="001D6917" w:rsidP="001D6917">
      <w:pPr>
        <w:tabs>
          <w:tab w:val="right" w:pos="4680"/>
          <w:tab w:val="left" w:pos="5011"/>
          <w:tab w:val="left" w:pos="6019"/>
        </w:tabs>
        <w:suppressAutoHyphens/>
        <w:jc w:val="center"/>
        <w:rPr>
          <w:rFonts w:ascii="Times New Roman" w:hAnsi="Times New Roman"/>
          <w:b/>
          <w:spacing w:val="-3"/>
          <w:sz w:val="28"/>
        </w:rPr>
      </w:pPr>
      <w:r w:rsidRPr="00CC1F1F">
        <w:rPr>
          <w:rFonts w:ascii="Times New Roman" w:hAnsi="Times New Roman"/>
          <w:b/>
          <w:spacing w:val="-3"/>
          <w:sz w:val="28"/>
        </w:rPr>
        <w:t>REQUEST FOR PROPOSALS (RFP) #17-7069-39</w:t>
      </w:r>
    </w:p>
    <w:p w:rsidR="001D6917" w:rsidRPr="00CC1F1F" w:rsidRDefault="001D6917" w:rsidP="001D6917">
      <w:pPr>
        <w:tabs>
          <w:tab w:val="right" w:pos="4680"/>
          <w:tab w:val="left" w:pos="5011"/>
          <w:tab w:val="left" w:pos="6019"/>
        </w:tabs>
        <w:suppressAutoHyphens/>
        <w:jc w:val="center"/>
        <w:rPr>
          <w:rFonts w:ascii="Times New Roman" w:hAnsi="Times New Roman"/>
          <w:b/>
          <w:spacing w:val="-3"/>
          <w:sz w:val="28"/>
        </w:rPr>
      </w:pPr>
      <w:r w:rsidRPr="00CC1F1F">
        <w:rPr>
          <w:rFonts w:ascii="Times New Roman" w:hAnsi="Times New Roman"/>
          <w:b/>
          <w:spacing w:val="-3"/>
          <w:sz w:val="28"/>
        </w:rPr>
        <w:t xml:space="preserve">PROSPECT </w:t>
      </w:r>
      <w:r>
        <w:rPr>
          <w:rFonts w:ascii="Times New Roman" w:hAnsi="Times New Roman"/>
          <w:b/>
          <w:spacing w:val="-3"/>
          <w:sz w:val="28"/>
        </w:rPr>
        <w:t xml:space="preserve">CORRIDOR BRT </w:t>
      </w:r>
      <w:r w:rsidRPr="00CC1F1F">
        <w:rPr>
          <w:rFonts w:ascii="Times New Roman" w:hAnsi="Times New Roman"/>
          <w:b/>
          <w:spacing w:val="-3"/>
          <w:sz w:val="28"/>
        </w:rPr>
        <w:t>BID PACKAGE #3</w:t>
      </w:r>
    </w:p>
    <w:p w:rsidR="001D6917" w:rsidRPr="00CC1F1F" w:rsidRDefault="001D6917" w:rsidP="001D6917">
      <w:pPr>
        <w:tabs>
          <w:tab w:val="right" w:pos="4680"/>
          <w:tab w:val="left" w:pos="5011"/>
          <w:tab w:val="left" w:pos="6019"/>
        </w:tabs>
        <w:suppressAutoHyphens/>
        <w:jc w:val="center"/>
        <w:rPr>
          <w:rFonts w:ascii="Times New Roman" w:hAnsi="Times New Roman"/>
          <w:b/>
          <w:spacing w:val="-3"/>
          <w:sz w:val="28"/>
        </w:rPr>
      </w:pPr>
      <w:r w:rsidRPr="00CC1F1F">
        <w:rPr>
          <w:rFonts w:ascii="Times New Roman" w:hAnsi="Times New Roman"/>
          <w:b/>
          <w:spacing w:val="-3"/>
          <w:sz w:val="28"/>
        </w:rPr>
        <w:t xml:space="preserve">Prospect MAX Shelter, Marker and Interactive “Smart” Kiosk Fabrication </w:t>
      </w:r>
    </w:p>
    <w:p w:rsidR="001D6917" w:rsidRPr="00CC1F1F" w:rsidRDefault="001D6917" w:rsidP="001D6917">
      <w:pPr>
        <w:tabs>
          <w:tab w:val="right" w:pos="4680"/>
          <w:tab w:val="left" w:pos="5011"/>
          <w:tab w:val="left" w:pos="6019"/>
        </w:tabs>
        <w:suppressAutoHyphens/>
        <w:jc w:val="center"/>
        <w:rPr>
          <w:rFonts w:ascii="Times New Roman" w:hAnsi="Times New Roman"/>
          <w:b/>
          <w:spacing w:val="-3"/>
          <w:szCs w:val="24"/>
        </w:rPr>
      </w:pPr>
    </w:p>
    <w:p w:rsidR="001D6917" w:rsidRPr="00704A98" w:rsidRDefault="001D6917" w:rsidP="001D6917">
      <w:pPr>
        <w:suppressAutoHyphens/>
        <w:jc w:val="center"/>
        <w:rPr>
          <w:rFonts w:ascii="Times New Roman" w:hAnsi="Times New Roman"/>
          <w:spacing w:val="-3"/>
          <w:szCs w:val="24"/>
        </w:rPr>
      </w:pPr>
    </w:p>
    <w:p w:rsidR="001D6917" w:rsidRDefault="001D6917" w:rsidP="001D6917">
      <w:pPr>
        <w:suppressAutoHyphens/>
        <w:jc w:val="center"/>
        <w:rPr>
          <w:rFonts w:ascii="Times New Roman" w:hAnsi="Times New Roman"/>
          <w:spacing w:val="-3"/>
          <w:szCs w:val="24"/>
        </w:rPr>
      </w:pPr>
    </w:p>
    <w:p w:rsidR="001D6917" w:rsidRDefault="00D63EF5" w:rsidP="001D6917">
      <w:pPr>
        <w:suppressAutoHyphens/>
        <w:jc w:val="center"/>
        <w:rPr>
          <w:rFonts w:ascii="Times New Roman" w:hAnsi="Times New Roman"/>
          <w:spacing w:val="-3"/>
          <w:szCs w:val="24"/>
        </w:rPr>
      </w:pPr>
      <w:r w:rsidRPr="00A50379">
        <w:rPr>
          <w:noProof/>
        </w:rPr>
        <w:drawing>
          <wp:inline distT="0" distB="0" distL="0" distR="0">
            <wp:extent cx="5114925" cy="70485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14925" cy="704850"/>
                    </a:xfrm>
                    <a:prstGeom prst="rect">
                      <a:avLst/>
                    </a:prstGeom>
                    <a:noFill/>
                    <a:ln>
                      <a:noFill/>
                    </a:ln>
                  </pic:spPr>
                </pic:pic>
              </a:graphicData>
            </a:graphic>
          </wp:inline>
        </w:drawing>
      </w:r>
    </w:p>
    <w:p w:rsidR="001D6917" w:rsidRDefault="001D6917" w:rsidP="001D6917">
      <w:pPr>
        <w:suppressAutoHyphens/>
        <w:jc w:val="center"/>
        <w:rPr>
          <w:rFonts w:ascii="Times New Roman" w:hAnsi="Times New Roman"/>
          <w:spacing w:val="-3"/>
          <w:szCs w:val="24"/>
        </w:rPr>
      </w:pPr>
    </w:p>
    <w:p w:rsidR="001D6917" w:rsidRPr="00704A98" w:rsidRDefault="001D6917" w:rsidP="001D6917">
      <w:pPr>
        <w:suppressAutoHyphens/>
        <w:rPr>
          <w:rFonts w:ascii="Times New Roman" w:hAnsi="Times New Roman"/>
          <w:spacing w:val="-3"/>
          <w:szCs w:val="24"/>
        </w:rPr>
      </w:pPr>
    </w:p>
    <w:p w:rsidR="001D6917" w:rsidRDefault="001D6917" w:rsidP="001D6917">
      <w:pPr>
        <w:suppressAutoHyphens/>
        <w:rPr>
          <w:rFonts w:ascii="Times New Roman" w:hAnsi="Times New Roman"/>
          <w:spacing w:val="-3"/>
          <w:szCs w:val="24"/>
        </w:rPr>
      </w:pPr>
    </w:p>
    <w:p w:rsidR="004021FF" w:rsidRDefault="004021FF" w:rsidP="001D6917">
      <w:pPr>
        <w:suppressAutoHyphens/>
        <w:rPr>
          <w:rFonts w:ascii="Times New Roman" w:hAnsi="Times New Roman"/>
          <w:spacing w:val="-3"/>
          <w:szCs w:val="24"/>
        </w:rPr>
      </w:pPr>
    </w:p>
    <w:p w:rsidR="004021FF" w:rsidRDefault="004021FF" w:rsidP="001D6917">
      <w:pPr>
        <w:suppressAutoHyphens/>
        <w:rPr>
          <w:rFonts w:ascii="Times New Roman" w:hAnsi="Times New Roman"/>
          <w:spacing w:val="-3"/>
          <w:szCs w:val="24"/>
        </w:rPr>
      </w:pPr>
    </w:p>
    <w:p w:rsidR="004021FF" w:rsidRDefault="004021FF" w:rsidP="001D6917">
      <w:pPr>
        <w:suppressAutoHyphens/>
        <w:rPr>
          <w:rFonts w:ascii="Times New Roman" w:hAnsi="Times New Roman"/>
          <w:spacing w:val="-3"/>
          <w:szCs w:val="24"/>
        </w:rPr>
      </w:pPr>
    </w:p>
    <w:p w:rsidR="004021FF" w:rsidRDefault="004021FF" w:rsidP="001D6917">
      <w:pPr>
        <w:suppressAutoHyphens/>
        <w:rPr>
          <w:rFonts w:ascii="Times New Roman" w:hAnsi="Times New Roman"/>
          <w:spacing w:val="-3"/>
          <w:szCs w:val="24"/>
        </w:rPr>
      </w:pPr>
    </w:p>
    <w:p w:rsidR="004021FF" w:rsidRDefault="004021FF" w:rsidP="001D6917">
      <w:pPr>
        <w:suppressAutoHyphens/>
        <w:rPr>
          <w:rFonts w:ascii="Times New Roman" w:hAnsi="Times New Roman"/>
          <w:spacing w:val="-3"/>
          <w:szCs w:val="24"/>
        </w:rPr>
      </w:pPr>
    </w:p>
    <w:p w:rsidR="004021FF" w:rsidRDefault="004021FF" w:rsidP="001D6917">
      <w:pPr>
        <w:suppressAutoHyphens/>
        <w:rPr>
          <w:rFonts w:ascii="Times New Roman" w:hAnsi="Times New Roman"/>
          <w:spacing w:val="-3"/>
          <w:szCs w:val="24"/>
        </w:rPr>
      </w:pPr>
    </w:p>
    <w:p w:rsidR="004021FF" w:rsidRDefault="004021FF" w:rsidP="001D6917">
      <w:pPr>
        <w:suppressAutoHyphens/>
        <w:rPr>
          <w:rFonts w:ascii="Times New Roman" w:hAnsi="Times New Roman"/>
          <w:spacing w:val="-3"/>
          <w:szCs w:val="24"/>
        </w:rPr>
      </w:pPr>
    </w:p>
    <w:p w:rsidR="004021FF" w:rsidRDefault="004021FF" w:rsidP="001D6917">
      <w:pPr>
        <w:suppressAutoHyphens/>
        <w:rPr>
          <w:rFonts w:ascii="Times New Roman" w:hAnsi="Times New Roman"/>
          <w:spacing w:val="-3"/>
          <w:szCs w:val="24"/>
        </w:rPr>
      </w:pPr>
    </w:p>
    <w:p w:rsidR="004021FF" w:rsidRPr="00704A98" w:rsidRDefault="004021FF" w:rsidP="001D6917">
      <w:pPr>
        <w:suppressAutoHyphens/>
        <w:rPr>
          <w:rFonts w:ascii="Times New Roman" w:hAnsi="Times New Roman"/>
          <w:spacing w:val="-3"/>
          <w:szCs w:val="24"/>
        </w:rPr>
      </w:pPr>
    </w:p>
    <w:p w:rsidR="001D6917" w:rsidRPr="00704A98" w:rsidRDefault="001D6917" w:rsidP="001D6917">
      <w:pPr>
        <w:suppressAutoHyphens/>
        <w:rPr>
          <w:rFonts w:ascii="Times New Roman" w:hAnsi="Times New Roman"/>
          <w:spacing w:val="-3"/>
          <w:szCs w:val="24"/>
        </w:rPr>
      </w:pPr>
    </w:p>
    <w:p w:rsidR="001D6917" w:rsidRPr="00704A98" w:rsidRDefault="001D6917" w:rsidP="001D6917">
      <w:pPr>
        <w:tabs>
          <w:tab w:val="right" w:pos="5040"/>
          <w:tab w:val="left" w:pos="5400"/>
          <w:tab w:val="left" w:pos="6019"/>
        </w:tabs>
        <w:suppressAutoHyphens/>
        <w:rPr>
          <w:rFonts w:ascii="Times New Roman" w:hAnsi="Times New Roman"/>
          <w:spacing w:val="-3"/>
          <w:szCs w:val="24"/>
        </w:rPr>
      </w:pPr>
      <w:r w:rsidRPr="00704A98">
        <w:rPr>
          <w:rFonts w:ascii="Times New Roman" w:hAnsi="Times New Roman"/>
          <w:spacing w:val="-3"/>
          <w:szCs w:val="24"/>
        </w:rPr>
        <w:tab/>
        <w:t>Date:</w:t>
      </w:r>
      <w:r w:rsidRPr="00704A98">
        <w:rPr>
          <w:rFonts w:ascii="Times New Roman" w:hAnsi="Times New Roman"/>
          <w:spacing w:val="-3"/>
          <w:szCs w:val="24"/>
        </w:rPr>
        <w:tab/>
      </w:r>
      <w:r w:rsidR="009C25B0">
        <w:rPr>
          <w:rFonts w:ascii="Times New Roman" w:hAnsi="Times New Roman"/>
          <w:spacing w:val="-3"/>
          <w:szCs w:val="24"/>
        </w:rPr>
        <w:t>January 1</w:t>
      </w:r>
      <w:r w:rsidR="002B355C">
        <w:rPr>
          <w:rFonts w:ascii="Times New Roman" w:hAnsi="Times New Roman"/>
          <w:spacing w:val="-3"/>
          <w:szCs w:val="24"/>
        </w:rPr>
        <w:t>7</w:t>
      </w:r>
      <w:r>
        <w:rPr>
          <w:rFonts w:ascii="Times New Roman" w:hAnsi="Times New Roman"/>
          <w:spacing w:val="-3"/>
          <w:szCs w:val="24"/>
        </w:rPr>
        <w:t>, 2018</w:t>
      </w:r>
    </w:p>
    <w:p w:rsidR="001D6917" w:rsidRPr="00704A98" w:rsidRDefault="001D6917" w:rsidP="001D6917">
      <w:pPr>
        <w:tabs>
          <w:tab w:val="right" w:pos="5040"/>
          <w:tab w:val="left" w:pos="5400"/>
          <w:tab w:val="left" w:pos="6019"/>
        </w:tabs>
        <w:suppressAutoHyphens/>
        <w:rPr>
          <w:rFonts w:ascii="Times New Roman" w:hAnsi="Times New Roman"/>
          <w:spacing w:val="-3"/>
          <w:szCs w:val="24"/>
        </w:rPr>
      </w:pPr>
    </w:p>
    <w:p w:rsidR="001D6917" w:rsidRDefault="001D6917" w:rsidP="001D6917">
      <w:pPr>
        <w:tabs>
          <w:tab w:val="right" w:pos="5040"/>
          <w:tab w:val="left" w:pos="5400"/>
          <w:tab w:val="left" w:pos="6019"/>
        </w:tabs>
        <w:suppressAutoHyphens/>
        <w:rPr>
          <w:rFonts w:ascii="Times New Roman" w:hAnsi="Times New Roman"/>
          <w:spacing w:val="-3"/>
          <w:szCs w:val="24"/>
        </w:rPr>
      </w:pPr>
      <w:r w:rsidRPr="00704A98">
        <w:rPr>
          <w:rFonts w:ascii="Times New Roman" w:hAnsi="Times New Roman"/>
          <w:spacing w:val="-3"/>
          <w:szCs w:val="24"/>
        </w:rPr>
        <w:tab/>
        <w:t>Contact:</w:t>
      </w:r>
      <w:r w:rsidRPr="00704A98">
        <w:rPr>
          <w:rFonts w:ascii="Times New Roman" w:hAnsi="Times New Roman"/>
          <w:spacing w:val="-3"/>
          <w:szCs w:val="24"/>
        </w:rPr>
        <w:tab/>
      </w:r>
      <w:r>
        <w:rPr>
          <w:rFonts w:ascii="Times New Roman" w:hAnsi="Times New Roman"/>
          <w:spacing w:val="-3"/>
          <w:szCs w:val="24"/>
        </w:rPr>
        <w:t>Kristen Emmendorfer</w:t>
      </w:r>
    </w:p>
    <w:p w:rsidR="001D6917" w:rsidRPr="00704A98" w:rsidRDefault="001D6917" w:rsidP="001D6917">
      <w:pPr>
        <w:tabs>
          <w:tab w:val="right" w:pos="5040"/>
          <w:tab w:val="left" w:pos="5400"/>
          <w:tab w:val="left" w:pos="6019"/>
        </w:tabs>
        <w:suppressAutoHyphens/>
        <w:rPr>
          <w:rFonts w:ascii="Times New Roman" w:hAnsi="Times New Roman"/>
          <w:spacing w:val="-3"/>
          <w:szCs w:val="24"/>
        </w:rPr>
      </w:pPr>
      <w:r>
        <w:rPr>
          <w:rFonts w:ascii="Times New Roman" w:hAnsi="Times New Roman"/>
          <w:spacing w:val="-3"/>
          <w:szCs w:val="24"/>
        </w:rPr>
        <w:tab/>
      </w:r>
      <w:r>
        <w:rPr>
          <w:rFonts w:ascii="Times New Roman" w:hAnsi="Times New Roman"/>
          <w:spacing w:val="-3"/>
          <w:szCs w:val="24"/>
        </w:rPr>
        <w:tab/>
        <w:t>Purchasing Manager</w:t>
      </w:r>
    </w:p>
    <w:p w:rsidR="001D6917" w:rsidRPr="00704A98" w:rsidRDefault="001D6917" w:rsidP="001D6917">
      <w:pPr>
        <w:tabs>
          <w:tab w:val="right" w:pos="5040"/>
          <w:tab w:val="left" w:pos="5400"/>
          <w:tab w:val="left" w:pos="6019"/>
        </w:tabs>
        <w:suppressAutoHyphens/>
        <w:rPr>
          <w:rFonts w:ascii="Times New Roman" w:hAnsi="Times New Roman"/>
          <w:spacing w:val="-3"/>
          <w:szCs w:val="24"/>
        </w:rPr>
      </w:pPr>
      <w:r w:rsidRPr="00704A98">
        <w:rPr>
          <w:rFonts w:ascii="Times New Roman" w:hAnsi="Times New Roman"/>
          <w:spacing w:val="-3"/>
          <w:szCs w:val="24"/>
        </w:rPr>
        <w:tab/>
      </w:r>
      <w:r w:rsidRPr="00704A98">
        <w:rPr>
          <w:rFonts w:ascii="Times New Roman" w:hAnsi="Times New Roman"/>
          <w:spacing w:val="-3"/>
          <w:szCs w:val="24"/>
        </w:rPr>
        <w:tab/>
      </w:r>
    </w:p>
    <w:p w:rsidR="001D6917" w:rsidRPr="00704A98" w:rsidRDefault="001D6917" w:rsidP="001D6917">
      <w:pPr>
        <w:tabs>
          <w:tab w:val="right" w:pos="5040"/>
          <w:tab w:val="left" w:pos="5400"/>
          <w:tab w:val="left" w:pos="6019"/>
        </w:tabs>
        <w:suppressAutoHyphens/>
        <w:rPr>
          <w:rFonts w:ascii="Times New Roman" w:hAnsi="Times New Roman"/>
          <w:spacing w:val="-3"/>
          <w:szCs w:val="24"/>
        </w:rPr>
      </w:pPr>
      <w:r w:rsidRPr="00704A98">
        <w:rPr>
          <w:rFonts w:ascii="Times New Roman" w:hAnsi="Times New Roman"/>
          <w:spacing w:val="-3"/>
          <w:szCs w:val="24"/>
        </w:rPr>
        <w:tab/>
        <w:t>Telephone:</w:t>
      </w:r>
      <w:r w:rsidRPr="00704A98">
        <w:rPr>
          <w:rFonts w:ascii="Times New Roman" w:hAnsi="Times New Roman"/>
          <w:spacing w:val="-3"/>
          <w:szCs w:val="24"/>
        </w:rPr>
        <w:tab/>
      </w:r>
      <w:r>
        <w:rPr>
          <w:rFonts w:ascii="Times New Roman" w:hAnsi="Times New Roman"/>
          <w:spacing w:val="-3"/>
          <w:szCs w:val="24"/>
        </w:rPr>
        <w:t>(816) 346-0360</w:t>
      </w:r>
    </w:p>
    <w:p w:rsidR="001D6917" w:rsidRPr="00704A98" w:rsidRDefault="001D6917" w:rsidP="001D6917">
      <w:pPr>
        <w:tabs>
          <w:tab w:val="right" w:pos="5040"/>
          <w:tab w:val="left" w:pos="5400"/>
          <w:tab w:val="left" w:pos="6019"/>
        </w:tabs>
        <w:suppressAutoHyphens/>
        <w:rPr>
          <w:rFonts w:ascii="Times New Roman" w:hAnsi="Times New Roman"/>
          <w:spacing w:val="-3"/>
          <w:szCs w:val="24"/>
        </w:rPr>
      </w:pPr>
    </w:p>
    <w:p w:rsidR="001D6917" w:rsidRPr="00704A98" w:rsidRDefault="001D6917" w:rsidP="001D6917">
      <w:pPr>
        <w:tabs>
          <w:tab w:val="right" w:pos="5040"/>
          <w:tab w:val="left" w:pos="5400"/>
          <w:tab w:val="left" w:pos="6019"/>
        </w:tabs>
        <w:suppressAutoHyphens/>
        <w:rPr>
          <w:rFonts w:ascii="Times New Roman" w:hAnsi="Times New Roman"/>
          <w:spacing w:val="-3"/>
          <w:szCs w:val="24"/>
        </w:rPr>
      </w:pPr>
      <w:r w:rsidRPr="00704A98">
        <w:rPr>
          <w:rFonts w:ascii="Times New Roman" w:hAnsi="Times New Roman"/>
          <w:spacing w:val="-3"/>
          <w:szCs w:val="24"/>
        </w:rPr>
        <w:tab/>
        <w:t>Fax:</w:t>
      </w:r>
      <w:r w:rsidRPr="00704A98">
        <w:rPr>
          <w:rFonts w:ascii="Times New Roman" w:hAnsi="Times New Roman"/>
          <w:spacing w:val="-3"/>
          <w:szCs w:val="24"/>
        </w:rPr>
        <w:tab/>
        <w:t>(816) 346-0336</w:t>
      </w:r>
    </w:p>
    <w:p w:rsidR="001D6917" w:rsidRPr="00704A98" w:rsidRDefault="001D6917" w:rsidP="001D6917">
      <w:pPr>
        <w:tabs>
          <w:tab w:val="right" w:pos="5040"/>
          <w:tab w:val="left" w:pos="5400"/>
          <w:tab w:val="left" w:pos="6019"/>
        </w:tabs>
        <w:suppressAutoHyphens/>
        <w:rPr>
          <w:rFonts w:ascii="Times New Roman" w:hAnsi="Times New Roman"/>
          <w:spacing w:val="-3"/>
          <w:szCs w:val="24"/>
        </w:rPr>
      </w:pPr>
    </w:p>
    <w:p w:rsidR="001D6917" w:rsidRPr="00704A98" w:rsidRDefault="001D6917" w:rsidP="001D6917">
      <w:pPr>
        <w:tabs>
          <w:tab w:val="right" w:pos="5040"/>
          <w:tab w:val="left" w:pos="5400"/>
          <w:tab w:val="left" w:pos="6019"/>
        </w:tabs>
        <w:suppressAutoHyphens/>
        <w:rPr>
          <w:rFonts w:ascii="Times New Roman" w:hAnsi="Times New Roman"/>
          <w:spacing w:val="-3"/>
          <w:szCs w:val="24"/>
        </w:rPr>
      </w:pPr>
      <w:r w:rsidRPr="00704A98">
        <w:rPr>
          <w:rFonts w:ascii="Times New Roman" w:hAnsi="Times New Roman"/>
          <w:spacing w:val="-3"/>
          <w:szCs w:val="24"/>
        </w:rPr>
        <w:tab/>
        <w:t>Email:</w:t>
      </w:r>
      <w:r w:rsidRPr="00704A98">
        <w:rPr>
          <w:rFonts w:ascii="Times New Roman" w:hAnsi="Times New Roman"/>
          <w:spacing w:val="-3"/>
          <w:szCs w:val="24"/>
        </w:rPr>
        <w:tab/>
      </w:r>
      <w:r>
        <w:rPr>
          <w:rFonts w:ascii="Times New Roman" w:hAnsi="Times New Roman"/>
          <w:spacing w:val="-3"/>
          <w:szCs w:val="24"/>
        </w:rPr>
        <w:t xml:space="preserve"> </w:t>
      </w:r>
      <w:hyperlink r:id="rId11" w:history="1">
        <w:r w:rsidRPr="00EE4B15">
          <w:rPr>
            <w:rStyle w:val="Hyperlink"/>
            <w:rFonts w:ascii="Times New Roman" w:hAnsi="Times New Roman"/>
            <w:szCs w:val="24"/>
          </w:rPr>
          <w:t>kristene@kcata.org</w:t>
        </w:r>
      </w:hyperlink>
      <w:r>
        <w:rPr>
          <w:rFonts w:ascii="Times New Roman" w:hAnsi="Times New Roman"/>
          <w:spacing w:val="-3"/>
          <w:szCs w:val="24"/>
        </w:rPr>
        <w:tab/>
      </w:r>
    </w:p>
    <w:p w:rsidR="001D6917" w:rsidRPr="00704A98" w:rsidRDefault="001D6917" w:rsidP="001D6917">
      <w:pPr>
        <w:rPr>
          <w:rFonts w:ascii="Times New Roman" w:hAnsi="Times New Roman"/>
          <w:szCs w:val="24"/>
        </w:rPr>
      </w:pPr>
    </w:p>
    <w:p w:rsidR="001D6917" w:rsidRPr="00704A98" w:rsidRDefault="001D6917" w:rsidP="001D6917">
      <w:pPr>
        <w:rPr>
          <w:rFonts w:ascii="Times New Roman" w:hAnsi="Times New Roman"/>
          <w:szCs w:val="24"/>
        </w:rPr>
      </w:pPr>
    </w:p>
    <w:p w:rsidR="004021FF" w:rsidRDefault="004021FF" w:rsidP="001D6917">
      <w:pPr>
        <w:rPr>
          <w:rFonts w:ascii="Times New Roman" w:hAnsi="Times New Roman"/>
          <w:szCs w:val="24"/>
        </w:rPr>
      </w:pPr>
      <w:r>
        <w:rPr>
          <w:rFonts w:ascii="Times New Roman" w:hAnsi="Times New Roman"/>
          <w:szCs w:val="24"/>
        </w:rPr>
        <w:br w:type="page"/>
      </w:r>
    </w:p>
    <w:p w:rsidR="004021FF" w:rsidRDefault="004021FF" w:rsidP="00762FD9">
      <w:pPr>
        <w:tabs>
          <w:tab w:val="left" w:pos="2400"/>
        </w:tabs>
        <w:jc w:val="center"/>
        <w:rPr>
          <w:rFonts w:ascii="Times New Roman" w:hAnsi="Times New Roman"/>
          <w:b/>
          <w:spacing w:val="-3"/>
          <w:sz w:val="22"/>
        </w:rPr>
      </w:pPr>
    </w:p>
    <w:p w:rsidR="004021FF" w:rsidRDefault="004021FF" w:rsidP="00762FD9">
      <w:pPr>
        <w:tabs>
          <w:tab w:val="left" w:pos="2400"/>
        </w:tabs>
        <w:jc w:val="center"/>
        <w:rPr>
          <w:rFonts w:ascii="Times New Roman" w:hAnsi="Times New Roman"/>
          <w:b/>
          <w:spacing w:val="-3"/>
          <w:sz w:val="22"/>
        </w:rPr>
      </w:pPr>
    </w:p>
    <w:p w:rsidR="00181F98" w:rsidRPr="0070116C" w:rsidRDefault="00181F98" w:rsidP="00762FD9">
      <w:pPr>
        <w:tabs>
          <w:tab w:val="left" w:pos="2400"/>
        </w:tabs>
        <w:jc w:val="center"/>
        <w:rPr>
          <w:rFonts w:ascii="Times New Roman" w:hAnsi="Times New Roman"/>
          <w:b/>
          <w:spacing w:val="-3"/>
          <w:sz w:val="22"/>
        </w:rPr>
      </w:pPr>
      <w:r w:rsidRPr="0070116C">
        <w:rPr>
          <w:rFonts w:ascii="Times New Roman" w:hAnsi="Times New Roman"/>
          <w:b/>
          <w:spacing w:val="-3"/>
          <w:sz w:val="22"/>
        </w:rPr>
        <w:t>Proposal #</w:t>
      </w:r>
      <w:r w:rsidR="00DB3833" w:rsidRPr="0070116C">
        <w:rPr>
          <w:rFonts w:ascii="Times New Roman" w:hAnsi="Times New Roman"/>
          <w:b/>
          <w:spacing w:val="-3"/>
          <w:sz w:val="22"/>
        </w:rPr>
        <w:t>17-7069-39</w:t>
      </w:r>
    </w:p>
    <w:p w:rsidR="00245100" w:rsidRPr="0070116C" w:rsidRDefault="00DB3833" w:rsidP="00245100">
      <w:pPr>
        <w:tabs>
          <w:tab w:val="right" w:pos="4680"/>
          <w:tab w:val="left" w:pos="5011"/>
          <w:tab w:val="left" w:pos="6019"/>
        </w:tabs>
        <w:suppressAutoHyphens/>
        <w:jc w:val="center"/>
        <w:rPr>
          <w:rFonts w:ascii="Times New Roman" w:hAnsi="Times New Roman"/>
          <w:b/>
          <w:spacing w:val="-3"/>
          <w:sz w:val="22"/>
        </w:rPr>
      </w:pPr>
      <w:r w:rsidRPr="0070116C">
        <w:rPr>
          <w:rFonts w:ascii="Times New Roman" w:hAnsi="Times New Roman"/>
          <w:b/>
          <w:spacing w:val="-3"/>
          <w:sz w:val="22"/>
        </w:rPr>
        <w:t>Prospect MAX BRT Package #3</w:t>
      </w:r>
    </w:p>
    <w:p w:rsidR="00245100" w:rsidRPr="0070116C" w:rsidRDefault="00DB3833" w:rsidP="00245100">
      <w:pPr>
        <w:tabs>
          <w:tab w:val="right" w:pos="4680"/>
          <w:tab w:val="left" w:pos="5011"/>
          <w:tab w:val="left" w:pos="6019"/>
        </w:tabs>
        <w:suppressAutoHyphens/>
        <w:jc w:val="center"/>
        <w:rPr>
          <w:rFonts w:ascii="Times New Roman" w:hAnsi="Times New Roman"/>
          <w:b/>
          <w:spacing w:val="-3"/>
          <w:sz w:val="22"/>
        </w:rPr>
      </w:pPr>
      <w:r w:rsidRPr="0070116C">
        <w:rPr>
          <w:rFonts w:ascii="Times New Roman" w:hAnsi="Times New Roman"/>
          <w:b/>
          <w:spacing w:val="-3"/>
          <w:sz w:val="22"/>
        </w:rPr>
        <w:t xml:space="preserve">PROSPECT MAX SHELTER, MARKER &amp; INTERACTIVE “SMART” KIOSK FABRICATION </w:t>
      </w:r>
    </w:p>
    <w:p w:rsidR="00181F98" w:rsidRPr="0070116C" w:rsidRDefault="00181F98" w:rsidP="00E26B87">
      <w:pPr>
        <w:pStyle w:val="Paragraph1"/>
        <w:tabs>
          <w:tab w:val="clear" w:pos="-720"/>
          <w:tab w:val="left" w:pos="403"/>
          <w:tab w:val="left" w:pos="739"/>
          <w:tab w:val="left" w:pos="1075"/>
          <w:tab w:val="left" w:pos="1411"/>
          <w:tab w:val="left" w:pos="1747"/>
          <w:tab w:val="left" w:pos="2083"/>
          <w:tab w:val="left" w:pos="2323"/>
          <w:tab w:val="left" w:pos="2659"/>
          <w:tab w:val="left" w:pos="2995"/>
          <w:tab w:val="left" w:pos="3331"/>
          <w:tab w:val="left" w:pos="3667"/>
          <w:tab w:val="left" w:pos="4003"/>
          <w:tab w:val="left" w:pos="4339"/>
          <w:tab w:val="left" w:pos="4675"/>
          <w:tab w:val="left" w:pos="5011"/>
          <w:tab w:val="left" w:pos="5347"/>
          <w:tab w:val="left" w:pos="5683"/>
          <w:tab w:val="left" w:pos="6019"/>
          <w:tab w:val="left" w:pos="6355"/>
        </w:tabs>
        <w:jc w:val="left"/>
        <w:rPr>
          <w:rFonts w:ascii="Times New Roman" w:hAnsi="Times New Roman"/>
          <w:b w:val="0"/>
          <w:bCs/>
          <w:spacing w:val="-3"/>
          <w:sz w:val="22"/>
        </w:rPr>
      </w:pPr>
    </w:p>
    <w:p w:rsidR="00181F98" w:rsidRPr="0070116C" w:rsidRDefault="00181F98" w:rsidP="009A3EFC">
      <w:pPr>
        <w:pStyle w:val="Paragraph1"/>
        <w:tabs>
          <w:tab w:val="clear" w:pos="-720"/>
          <w:tab w:val="left" w:pos="403"/>
          <w:tab w:val="left" w:pos="739"/>
          <w:tab w:val="left" w:pos="1075"/>
          <w:tab w:val="left" w:pos="1411"/>
          <w:tab w:val="left" w:pos="1747"/>
          <w:tab w:val="left" w:pos="2083"/>
          <w:tab w:val="left" w:pos="2323"/>
          <w:tab w:val="left" w:pos="2659"/>
          <w:tab w:val="left" w:pos="2995"/>
          <w:tab w:val="left" w:pos="3331"/>
          <w:tab w:val="left" w:pos="3667"/>
          <w:tab w:val="left" w:pos="4003"/>
          <w:tab w:val="left" w:pos="4339"/>
          <w:tab w:val="left" w:pos="4675"/>
          <w:tab w:val="left" w:pos="5011"/>
          <w:tab w:val="left" w:pos="5347"/>
          <w:tab w:val="left" w:pos="5683"/>
          <w:tab w:val="left" w:pos="6019"/>
          <w:tab w:val="left" w:pos="6355"/>
        </w:tabs>
        <w:rPr>
          <w:rFonts w:ascii="Times New Roman" w:hAnsi="Times New Roman"/>
          <w:spacing w:val="-3"/>
          <w:sz w:val="22"/>
        </w:rPr>
      </w:pPr>
      <w:r w:rsidRPr="0070116C">
        <w:rPr>
          <w:rFonts w:ascii="Times New Roman" w:hAnsi="Times New Roman"/>
          <w:spacing w:val="-3"/>
          <w:sz w:val="22"/>
        </w:rPr>
        <w:t>NOTICE OF REQUEST FOR PROPOSALS (RFP)</w:t>
      </w:r>
    </w:p>
    <w:p w:rsidR="00181F98" w:rsidRPr="0002519E" w:rsidRDefault="00181F98" w:rsidP="009A3EFC">
      <w:pPr>
        <w:tabs>
          <w:tab w:val="left" w:pos="403"/>
          <w:tab w:val="left" w:pos="739"/>
          <w:tab w:val="left" w:pos="1075"/>
          <w:tab w:val="left" w:pos="1411"/>
          <w:tab w:val="left" w:pos="1747"/>
          <w:tab w:val="left" w:pos="2083"/>
          <w:tab w:val="left" w:pos="2323"/>
          <w:tab w:val="left" w:pos="2659"/>
          <w:tab w:val="left" w:pos="2995"/>
          <w:tab w:val="left" w:pos="3331"/>
          <w:tab w:val="left" w:pos="3667"/>
          <w:tab w:val="left" w:pos="4003"/>
          <w:tab w:val="left" w:pos="4339"/>
          <w:tab w:val="left" w:pos="4675"/>
          <w:tab w:val="left" w:pos="5011"/>
          <w:tab w:val="left" w:pos="5347"/>
          <w:tab w:val="left" w:pos="5683"/>
          <w:tab w:val="left" w:pos="6019"/>
          <w:tab w:val="left" w:pos="6355"/>
        </w:tabs>
        <w:suppressAutoHyphens/>
        <w:jc w:val="both"/>
        <w:rPr>
          <w:rFonts w:ascii="Times New Roman" w:hAnsi="Times New Roman"/>
          <w:spacing w:val="-3"/>
          <w:sz w:val="20"/>
        </w:rPr>
      </w:pPr>
    </w:p>
    <w:p w:rsidR="007E665D" w:rsidRPr="0070116C" w:rsidRDefault="00181F98" w:rsidP="007E665D">
      <w:pPr>
        <w:tabs>
          <w:tab w:val="left" w:pos="1440"/>
        </w:tabs>
        <w:suppressAutoHyphens/>
        <w:jc w:val="both"/>
        <w:rPr>
          <w:rFonts w:ascii="Times New Roman" w:hAnsi="Times New Roman"/>
          <w:spacing w:val="-3"/>
          <w:sz w:val="22"/>
          <w:szCs w:val="22"/>
        </w:rPr>
      </w:pPr>
      <w:r w:rsidRPr="0070116C">
        <w:rPr>
          <w:rFonts w:ascii="Times New Roman" w:hAnsi="Times New Roman"/>
          <w:spacing w:val="-3"/>
          <w:sz w:val="22"/>
          <w:szCs w:val="22"/>
        </w:rPr>
        <w:t>The Kansas City Area Transportation Authority (KCATA) is requesting proposals from qualified firms to provide</w:t>
      </w:r>
      <w:r w:rsidR="00680A16" w:rsidRPr="0070116C">
        <w:rPr>
          <w:rFonts w:ascii="Times New Roman" w:hAnsi="Times New Roman"/>
          <w:spacing w:val="-3"/>
          <w:sz w:val="22"/>
          <w:szCs w:val="22"/>
        </w:rPr>
        <w:t xml:space="preserve"> fabrication</w:t>
      </w:r>
      <w:r w:rsidR="008523C8" w:rsidRPr="0070116C">
        <w:rPr>
          <w:rFonts w:ascii="Times New Roman" w:hAnsi="Times New Roman"/>
          <w:spacing w:val="-3"/>
          <w:sz w:val="22"/>
          <w:szCs w:val="22"/>
        </w:rPr>
        <w:t xml:space="preserve"> and installation </w:t>
      </w:r>
      <w:r w:rsidR="00680A16" w:rsidRPr="0070116C">
        <w:rPr>
          <w:rFonts w:ascii="Times New Roman" w:hAnsi="Times New Roman"/>
          <w:spacing w:val="-3"/>
          <w:sz w:val="22"/>
          <w:szCs w:val="22"/>
        </w:rPr>
        <w:t>services for</w:t>
      </w:r>
      <w:r w:rsidR="00776AFC" w:rsidRPr="0070116C">
        <w:rPr>
          <w:rFonts w:ascii="Times New Roman" w:hAnsi="Times New Roman"/>
          <w:spacing w:val="-3"/>
          <w:sz w:val="22"/>
          <w:szCs w:val="22"/>
        </w:rPr>
        <w:t xml:space="preserve"> </w:t>
      </w:r>
      <w:r w:rsidR="007E665D" w:rsidRPr="0070116C">
        <w:rPr>
          <w:rFonts w:ascii="Times New Roman" w:hAnsi="Times New Roman"/>
          <w:color w:val="474747"/>
          <w:sz w:val="22"/>
          <w:szCs w:val="22"/>
        </w:rPr>
        <w:t xml:space="preserve">Prospect MAX </w:t>
      </w:r>
      <w:r w:rsidR="005A7A33">
        <w:rPr>
          <w:rFonts w:ascii="Times New Roman" w:hAnsi="Times New Roman"/>
          <w:color w:val="474747"/>
          <w:sz w:val="22"/>
          <w:szCs w:val="22"/>
        </w:rPr>
        <w:t>Bus Rapid Transit (</w:t>
      </w:r>
      <w:r w:rsidR="007E665D" w:rsidRPr="0070116C">
        <w:rPr>
          <w:rFonts w:ascii="Times New Roman" w:hAnsi="Times New Roman"/>
          <w:color w:val="474747"/>
          <w:sz w:val="22"/>
          <w:szCs w:val="22"/>
        </w:rPr>
        <w:t>BRT</w:t>
      </w:r>
      <w:r w:rsidR="005A7A33">
        <w:rPr>
          <w:rFonts w:ascii="Times New Roman" w:hAnsi="Times New Roman"/>
          <w:color w:val="474747"/>
          <w:sz w:val="22"/>
          <w:szCs w:val="22"/>
        </w:rPr>
        <w:t>)</w:t>
      </w:r>
      <w:r w:rsidR="008F3DA1" w:rsidRPr="0070116C">
        <w:rPr>
          <w:rFonts w:ascii="Times New Roman" w:hAnsi="Times New Roman"/>
          <w:color w:val="474747"/>
          <w:sz w:val="22"/>
          <w:szCs w:val="22"/>
        </w:rPr>
        <w:t xml:space="preserve"> Shelters, Markers and Interactive “Smart” Kiosks.</w:t>
      </w:r>
      <w:r w:rsidR="007E665D" w:rsidRPr="0070116C">
        <w:rPr>
          <w:rFonts w:ascii="Times New Roman" w:hAnsi="Times New Roman"/>
          <w:color w:val="474747"/>
          <w:sz w:val="22"/>
          <w:szCs w:val="22"/>
        </w:rPr>
        <w:t xml:space="preserve"> </w:t>
      </w:r>
      <w:r w:rsidR="008F3DA1" w:rsidRPr="0070116C">
        <w:rPr>
          <w:rFonts w:ascii="Times New Roman" w:hAnsi="Times New Roman"/>
          <w:color w:val="474747"/>
          <w:sz w:val="22"/>
          <w:szCs w:val="22"/>
        </w:rPr>
        <w:t xml:space="preserve">This </w:t>
      </w:r>
      <w:r w:rsidR="007E665D" w:rsidRPr="0070116C">
        <w:rPr>
          <w:rFonts w:ascii="Times New Roman" w:hAnsi="Times New Roman"/>
          <w:color w:val="474747"/>
          <w:sz w:val="22"/>
          <w:szCs w:val="22"/>
        </w:rPr>
        <w:t>is the third iteration of BRT in Kansas City and the Work associated with this RFP will be a significant improvement to the current BRT model.  Amongst its improvements are</w:t>
      </w:r>
      <w:r w:rsidR="005A7A33">
        <w:rPr>
          <w:rFonts w:ascii="Times New Roman" w:hAnsi="Times New Roman"/>
          <w:color w:val="474747"/>
          <w:sz w:val="22"/>
          <w:szCs w:val="22"/>
        </w:rPr>
        <w:t xml:space="preserve"> interactive “smart” kiosks with</w:t>
      </w:r>
      <w:r w:rsidR="007E665D" w:rsidRPr="0070116C">
        <w:rPr>
          <w:rFonts w:ascii="Times New Roman" w:hAnsi="Times New Roman"/>
          <w:color w:val="474747"/>
          <w:sz w:val="22"/>
          <w:szCs w:val="22"/>
        </w:rPr>
        <w:t xml:space="preserve"> </w:t>
      </w:r>
      <w:r w:rsidR="005A7A33">
        <w:rPr>
          <w:rFonts w:ascii="Times New Roman" w:hAnsi="Times New Roman"/>
          <w:color w:val="474747"/>
          <w:sz w:val="22"/>
          <w:szCs w:val="22"/>
        </w:rPr>
        <w:t>information</w:t>
      </w:r>
      <w:r w:rsidR="007E665D" w:rsidRPr="0070116C">
        <w:rPr>
          <w:rFonts w:ascii="Times New Roman" w:hAnsi="Times New Roman"/>
          <w:color w:val="474747"/>
          <w:sz w:val="22"/>
          <w:szCs w:val="22"/>
        </w:rPr>
        <w:t xml:space="preserve"> and </w:t>
      </w:r>
      <w:r w:rsidR="005A7A33">
        <w:rPr>
          <w:rFonts w:ascii="Times New Roman" w:hAnsi="Times New Roman"/>
          <w:color w:val="474747"/>
          <w:sz w:val="22"/>
          <w:szCs w:val="22"/>
        </w:rPr>
        <w:t>updated</w:t>
      </w:r>
      <w:r w:rsidR="005A7A33" w:rsidRPr="0070116C">
        <w:rPr>
          <w:rFonts w:ascii="Times New Roman" w:hAnsi="Times New Roman"/>
          <w:color w:val="474747"/>
          <w:sz w:val="22"/>
          <w:szCs w:val="22"/>
        </w:rPr>
        <w:t xml:space="preserve"> </w:t>
      </w:r>
      <w:r w:rsidR="007E665D" w:rsidRPr="0070116C">
        <w:rPr>
          <w:rFonts w:ascii="Times New Roman" w:hAnsi="Times New Roman"/>
          <w:color w:val="474747"/>
          <w:sz w:val="22"/>
          <w:szCs w:val="22"/>
        </w:rPr>
        <w:t xml:space="preserve">MAX bus shelters and markers.  </w:t>
      </w:r>
      <w:r w:rsidR="007E665D" w:rsidRPr="0070116C">
        <w:rPr>
          <w:rFonts w:ascii="Times New Roman" w:hAnsi="Times New Roman"/>
          <w:spacing w:val="-3"/>
          <w:sz w:val="22"/>
          <w:szCs w:val="22"/>
        </w:rPr>
        <w:t xml:space="preserve">The project is identified as Bid Package 3 for Prospect MAX BRT, and is comprised of three (3) sub-packages.  PACKAGE #3A-1: Prospect MAX Style Shelters/Markers; PACKAGE #3A-2 </w:t>
      </w:r>
      <w:r w:rsidR="005A7A33">
        <w:rPr>
          <w:rFonts w:ascii="Times New Roman" w:hAnsi="Times New Roman"/>
          <w:spacing w:val="-3"/>
          <w:sz w:val="22"/>
          <w:szCs w:val="22"/>
        </w:rPr>
        <w:t>Transit Emphasis Corridor (</w:t>
      </w:r>
      <w:r w:rsidR="007E665D" w:rsidRPr="0070116C">
        <w:rPr>
          <w:rFonts w:ascii="Times New Roman" w:hAnsi="Times New Roman"/>
          <w:spacing w:val="-3"/>
          <w:sz w:val="22"/>
          <w:szCs w:val="22"/>
        </w:rPr>
        <w:t>TEC</w:t>
      </w:r>
      <w:r w:rsidR="005A7A33">
        <w:rPr>
          <w:rFonts w:ascii="Times New Roman" w:hAnsi="Times New Roman"/>
          <w:spacing w:val="-3"/>
          <w:sz w:val="22"/>
          <w:szCs w:val="22"/>
        </w:rPr>
        <w:t>)</w:t>
      </w:r>
      <w:r w:rsidR="007E665D" w:rsidRPr="0070116C">
        <w:rPr>
          <w:rFonts w:ascii="Times New Roman" w:hAnsi="Times New Roman"/>
          <w:spacing w:val="-3"/>
          <w:sz w:val="22"/>
          <w:szCs w:val="22"/>
        </w:rPr>
        <w:t xml:space="preserve"> Style Shelters/Markers and PACKAGE #3B- Interactive “Smart” Kiosks. </w:t>
      </w:r>
    </w:p>
    <w:p w:rsidR="0070116C" w:rsidRDefault="0070116C" w:rsidP="007E665D">
      <w:pPr>
        <w:tabs>
          <w:tab w:val="left" w:pos="1440"/>
        </w:tabs>
        <w:suppressAutoHyphens/>
        <w:jc w:val="both"/>
        <w:rPr>
          <w:rFonts w:ascii="Times New Roman" w:hAnsi="Times New Roman"/>
          <w:spacing w:val="-3"/>
          <w:sz w:val="22"/>
          <w:szCs w:val="22"/>
        </w:rPr>
      </w:pPr>
    </w:p>
    <w:p w:rsidR="00B1340F" w:rsidRDefault="00B1340F" w:rsidP="007E665D">
      <w:pPr>
        <w:tabs>
          <w:tab w:val="left" w:pos="1440"/>
        </w:tabs>
        <w:suppressAutoHyphens/>
        <w:jc w:val="both"/>
        <w:rPr>
          <w:rFonts w:ascii="Times New Roman" w:hAnsi="Times New Roman"/>
          <w:spacing w:val="-3"/>
          <w:sz w:val="22"/>
          <w:szCs w:val="22"/>
        </w:rPr>
      </w:pPr>
      <w:r>
        <w:rPr>
          <w:rFonts w:ascii="Times New Roman" w:hAnsi="Times New Roman"/>
          <w:spacing w:val="-3"/>
          <w:sz w:val="22"/>
          <w:szCs w:val="22"/>
        </w:rPr>
        <w:t xml:space="preserve">A Pre-Proposal conference will be held Friday, </w:t>
      </w:r>
      <w:r w:rsidR="004021FF">
        <w:rPr>
          <w:rFonts w:ascii="Times New Roman" w:hAnsi="Times New Roman"/>
          <w:spacing w:val="-3"/>
          <w:sz w:val="22"/>
          <w:szCs w:val="22"/>
        </w:rPr>
        <w:t>January 26, 2018 at 10:00 a.m. in KCATA’s Breen Building</w:t>
      </w:r>
      <w:r>
        <w:rPr>
          <w:rFonts w:ascii="Times New Roman" w:hAnsi="Times New Roman"/>
          <w:spacing w:val="-3"/>
          <w:sz w:val="22"/>
          <w:szCs w:val="22"/>
        </w:rPr>
        <w:t xml:space="preserve"> Large Conference Room located at 1200 East 18</w:t>
      </w:r>
      <w:r w:rsidRPr="00B1340F">
        <w:rPr>
          <w:rFonts w:ascii="Times New Roman" w:hAnsi="Times New Roman"/>
          <w:spacing w:val="-3"/>
          <w:sz w:val="22"/>
          <w:szCs w:val="22"/>
          <w:vertAlign w:val="superscript"/>
        </w:rPr>
        <w:t>th</w:t>
      </w:r>
      <w:r>
        <w:rPr>
          <w:rFonts w:ascii="Times New Roman" w:hAnsi="Times New Roman"/>
          <w:spacing w:val="-3"/>
          <w:sz w:val="22"/>
          <w:szCs w:val="22"/>
        </w:rPr>
        <w:t xml:space="preserve"> Street, Kansas City, MO 64108.  This pre-proposal is not mandatory but contractors are encouraged to attend.</w:t>
      </w:r>
    </w:p>
    <w:p w:rsidR="00B1340F" w:rsidRPr="0070116C" w:rsidRDefault="00B1340F" w:rsidP="007E665D">
      <w:pPr>
        <w:tabs>
          <w:tab w:val="left" w:pos="1440"/>
        </w:tabs>
        <w:suppressAutoHyphens/>
        <w:jc w:val="both"/>
        <w:rPr>
          <w:rFonts w:ascii="Times New Roman" w:hAnsi="Times New Roman"/>
          <w:spacing w:val="-3"/>
          <w:sz w:val="22"/>
          <w:szCs w:val="22"/>
        </w:rPr>
      </w:pPr>
    </w:p>
    <w:p w:rsidR="0070116C" w:rsidRPr="0070116C" w:rsidRDefault="0070116C" w:rsidP="0070116C">
      <w:pPr>
        <w:suppressAutoHyphens/>
        <w:jc w:val="both"/>
        <w:rPr>
          <w:rFonts w:ascii="Times New Roman" w:hAnsi="Times New Roman"/>
          <w:spacing w:val="-3"/>
          <w:sz w:val="22"/>
          <w:szCs w:val="22"/>
        </w:rPr>
      </w:pPr>
      <w:r w:rsidRPr="00613201">
        <w:rPr>
          <w:rFonts w:ascii="Times New Roman" w:hAnsi="Times New Roman"/>
          <w:spacing w:val="-3"/>
          <w:sz w:val="22"/>
          <w:szCs w:val="22"/>
        </w:rPr>
        <w:t>Contractors shall refer to the attached specifications and renderings as well as Project Special Provisions for detailed deliverables.   For this Proposal, there are various elements and products associated with the Scope of Work for each package of deliverables and end products.  KCATA’s intent is to select Proposers for consideration of awarded contract(s) who demonstrate qualified and affirmed production capabilities and resources, staffing, scheduling and “just in time” delivery capabilities for the shelters, markers, and kiosks and all associated equipment and work to be provided for each Scope of Work.</w:t>
      </w:r>
      <w:r w:rsidRPr="0070116C">
        <w:rPr>
          <w:rFonts w:ascii="Times New Roman" w:hAnsi="Times New Roman"/>
          <w:spacing w:val="-3"/>
          <w:sz w:val="22"/>
          <w:szCs w:val="22"/>
        </w:rPr>
        <w:t xml:space="preserve">  </w:t>
      </w:r>
    </w:p>
    <w:p w:rsidR="0070116C" w:rsidRPr="0070116C" w:rsidRDefault="0070116C" w:rsidP="0070116C">
      <w:pPr>
        <w:tabs>
          <w:tab w:val="left" w:pos="5220"/>
        </w:tabs>
        <w:suppressAutoHyphens/>
        <w:rPr>
          <w:rFonts w:ascii="Times New Roman" w:hAnsi="Times New Roman"/>
          <w:spacing w:val="-3"/>
          <w:sz w:val="22"/>
          <w:szCs w:val="22"/>
        </w:rPr>
      </w:pPr>
    </w:p>
    <w:p w:rsidR="0070116C" w:rsidRPr="0070116C" w:rsidRDefault="0070116C" w:rsidP="0070116C">
      <w:pPr>
        <w:tabs>
          <w:tab w:val="left" w:pos="0"/>
        </w:tabs>
        <w:suppressAutoHyphens/>
        <w:jc w:val="both"/>
        <w:rPr>
          <w:rFonts w:ascii="Times New Roman" w:hAnsi="Times New Roman"/>
          <w:spacing w:val="-3"/>
          <w:sz w:val="22"/>
          <w:szCs w:val="22"/>
        </w:rPr>
      </w:pPr>
      <w:r w:rsidRPr="0070116C">
        <w:rPr>
          <w:rFonts w:ascii="Times New Roman" w:hAnsi="Times New Roman"/>
          <w:spacing w:val="-3"/>
          <w:sz w:val="22"/>
          <w:szCs w:val="22"/>
        </w:rPr>
        <w:t xml:space="preserve">Proposals are subject to all terms, conditions, and provisions of this document, including Affirmative Action and Equal Employment Opportunity regulations. Offerors shall read and understand the requirements of this RFP. </w:t>
      </w:r>
    </w:p>
    <w:p w:rsidR="0070116C" w:rsidRPr="0070116C" w:rsidRDefault="0070116C" w:rsidP="0070116C">
      <w:pPr>
        <w:tabs>
          <w:tab w:val="left" w:pos="0"/>
        </w:tabs>
        <w:suppressAutoHyphens/>
        <w:jc w:val="both"/>
        <w:rPr>
          <w:rFonts w:ascii="Times New Roman" w:hAnsi="Times New Roman"/>
          <w:spacing w:val="-3"/>
          <w:sz w:val="22"/>
          <w:szCs w:val="22"/>
        </w:rPr>
      </w:pPr>
    </w:p>
    <w:p w:rsidR="0070116C" w:rsidRPr="0070116C" w:rsidRDefault="0070116C" w:rsidP="0070116C">
      <w:pPr>
        <w:tabs>
          <w:tab w:val="left" w:pos="403"/>
          <w:tab w:val="left" w:pos="739"/>
          <w:tab w:val="left" w:pos="1075"/>
          <w:tab w:val="left" w:pos="1411"/>
          <w:tab w:val="left" w:pos="1747"/>
          <w:tab w:val="left" w:pos="2083"/>
          <w:tab w:val="left" w:pos="2323"/>
          <w:tab w:val="left" w:pos="2659"/>
          <w:tab w:val="left" w:pos="2995"/>
          <w:tab w:val="left" w:pos="3331"/>
          <w:tab w:val="left" w:pos="3667"/>
          <w:tab w:val="left" w:pos="4003"/>
          <w:tab w:val="left" w:pos="4339"/>
          <w:tab w:val="left" w:pos="4675"/>
          <w:tab w:val="left" w:pos="5011"/>
          <w:tab w:val="left" w:pos="5347"/>
          <w:tab w:val="left" w:pos="5683"/>
          <w:tab w:val="left" w:pos="6019"/>
          <w:tab w:val="left" w:pos="6355"/>
        </w:tabs>
        <w:suppressAutoHyphens/>
        <w:jc w:val="both"/>
        <w:rPr>
          <w:rFonts w:ascii="Times New Roman" w:hAnsi="Times New Roman"/>
          <w:spacing w:val="-3"/>
          <w:sz w:val="22"/>
          <w:szCs w:val="22"/>
        </w:rPr>
      </w:pPr>
      <w:r w:rsidRPr="0070116C">
        <w:rPr>
          <w:rFonts w:ascii="Times New Roman" w:hAnsi="Times New Roman"/>
          <w:spacing w:val="-3"/>
          <w:sz w:val="22"/>
          <w:szCs w:val="22"/>
        </w:rPr>
        <w:t xml:space="preserve">Minority Owned Business Enterprises (MBEs), Woman Owned Business Enterprises (WBEs), Disadvantaged Business Enterprises (DBEs) and Small Business Enterprises (SBEs) are encouraged to submit proposals as Prime Contractors, Subcontractors, or through joint venture/partnership. </w:t>
      </w:r>
      <w:r w:rsidR="005A7A33" w:rsidRPr="006B5E29">
        <w:rPr>
          <w:rFonts w:ascii="Times New Roman" w:hAnsi="Times New Roman"/>
          <w:spacing w:val="-3"/>
          <w:sz w:val="22"/>
          <w:szCs w:val="22"/>
        </w:rPr>
        <w:t>There is no DBE goal for this proposal.</w:t>
      </w:r>
      <w:r w:rsidRPr="0070116C">
        <w:rPr>
          <w:rFonts w:ascii="Times New Roman" w:hAnsi="Times New Roman"/>
          <w:spacing w:val="-3"/>
          <w:sz w:val="22"/>
          <w:szCs w:val="22"/>
        </w:rPr>
        <w:t xml:space="preserve"> </w:t>
      </w:r>
    </w:p>
    <w:p w:rsidR="00D54E90" w:rsidRPr="0070116C" w:rsidRDefault="00D54E90" w:rsidP="007E665D">
      <w:pPr>
        <w:tabs>
          <w:tab w:val="left" w:pos="403"/>
          <w:tab w:val="left" w:pos="720"/>
          <w:tab w:val="left" w:pos="810"/>
          <w:tab w:val="left" w:pos="1075"/>
          <w:tab w:val="left" w:pos="1411"/>
          <w:tab w:val="left" w:pos="1747"/>
          <w:tab w:val="left" w:pos="2083"/>
          <w:tab w:val="left" w:pos="2323"/>
          <w:tab w:val="left" w:pos="2659"/>
          <w:tab w:val="left" w:pos="2995"/>
          <w:tab w:val="left" w:pos="3331"/>
          <w:tab w:val="left" w:pos="3667"/>
          <w:tab w:val="left" w:pos="4003"/>
          <w:tab w:val="left" w:pos="4339"/>
          <w:tab w:val="left" w:pos="4675"/>
          <w:tab w:val="left" w:pos="5011"/>
          <w:tab w:val="left" w:pos="5347"/>
          <w:tab w:val="left" w:pos="5683"/>
          <w:tab w:val="left" w:pos="6019"/>
          <w:tab w:val="left" w:pos="6355"/>
        </w:tabs>
        <w:suppressAutoHyphens/>
        <w:jc w:val="both"/>
        <w:rPr>
          <w:rFonts w:ascii="Times New Roman" w:hAnsi="Times New Roman"/>
          <w:spacing w:val="-3"/>
          <w:sz w:val="22"/>
          <w:szCs w:val="22"/>
        </w:rPr>
      </w:pPr>
    </w:p>
    <w:p w:rsidR="00C0633B" w:rsidRPr="0070116C" w:rsidRDefault="00D54E90" w:rsidP="00CA7259">
      <w:pPr>
        <w:tabs>
          <w:tab w:val="left" w:pos="739"/>
          <w:tab w:val="left" w:pos="1788"/>
          <w:tab w:val="left" w:pos="2160"/>
          <w:tab w:val="left" w:pos="360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70116C">
        <w:rPr>
          <w:rFonts w:ascii="Times New Roman" w:hAnsi="Times New Roman"/>
          <w:sz w:val="22"/>
          <w:szCs w:val="22"/>
        </w:rPr>
        <w:t xml:space="preserve">KCATA reserves the right to make a single or multiple awards, between project scopes or site locations, as it determines to be in the best interest of the Authority. A proposal response form has been provided.  The bid response forms for each separate package requires pricing for add alternates.  The add alternates for each of the packages may be selected at the discretion of KCATA based on availability of budget to fund the </w:t>
      </w:r>
      <w:r w:rsidR="00E26B87" w:rsidRPr="0070116C">
        <w:rPr>
          <w:rFonts w:ascii="Times New Roman" w:hAnsi="Times New Roman"/>
          <w:sz w:val="22"/>
          <w:szCs w:val="22"/>
        </w:rPr>
        <w:t>alternate work.</w:t>
      </w:r>
      <w:r w:rsidRPr="0070116C">
        <w:rPr>
          <w:rFonts w:ascii="Times New Roman" w:hAnsi="Times New Roman"/>
          <w:sz w:val="22"/>
          <w:szCs w:val="22"/>
        </w:rPr>
        <w:t xml:space="preserve">  Proposers must affirm pricing for the add alternates for one hundred eight</w:t>
      </w:r>
      <w:r w:rsidR="004376F4" w:rsidRPr="0070116C">
        <w:rPr>
          <w:rFonts w:ascii="Times New Roman" w:hAnsi="Times New Roman"/>
          <w:sz w:val="22"/>
          <w:szCs w:val="22"/>
        </w:rPr>
        <w:t>y</w:t>
      </w:r>
      <w:r w:rsidRPr="0070116C">
        <w:rPr>
          <w:rFonts w:ascii="Times New Roman" w:hAnsi="Times New Roman"/>
          <w:sz w:val="22"/>
          <w:szCs w:val="22"/>
        </w:rPr>
        <w:t xml:space="preserve"> (180) </w:t>
      </w:r>
      <w:r w:rsidRPr="0070116C">
        <w:rPr>
          <w:rFonts w:ascii="Times New Roman" w:hAnsi="Times New Roman"/>
          <w:sz w:val="22"/>
          <w:szCs w:val="22"/>
        </w:rPr>
        <w:lastRenderedPageBreak/>
        <w:t>days from the time of bid closing.</w:t>
      </w:r>
    </w:p>
    <w:p w:rsidR="00181F98" w:rsidRPr="0070116C" w:rsidRDefault="00181F98" w:rsidP="009A3EFC">
      <w:pPr>
        <w:tabs>
          <w:tab w:val="left" w:pos="403"/>
          <w:tab w:val="left" w:pos="739"/>
          <w:tab w:val="left" w:pos="1075"/>
          <w:tab w:val="left" w:pos="1411"/>
          <w:tab w:val="left" w:pos="1747"/>
          <w:tab w:val="left" w:pos="2083"/>
          <w:tab w:val="left" w:pos="2323"/>
          <w:tab w:val="left" w:pos="2659"/>
          <w:tab w:val="left" w:pos="2995"/>
          <w:tab w:val="left" w:pos="3331"/>
          <w:tab w:val="left" w:pos="3667"/>
          <w:tab w:val="left" w:pos="4003"/>
          <w:tab w:val="left" w:pos="4339"/>
          <w:tab w:val="left" w:pos="4675"/>
          <w:tab w:val="left" w:pos="5011"/>
          <w:tab w:val="left" w:pos="5347"/>
          <w:tab w:val="left" w:pos="5683"/>
          <w:tab w:val="left" w:pos="6019"/>
          <w:tab w:val="left" w:pos="6355"/>
        </w:tabs>
        <w:suppressAutoHyphens/>
        <w:jc w:val="both"/>
        <w:rPr>
          <w:rFonts w:ascii="Times New Roman" w:hAnsi="Times New Roman"/>
          <w:spacing w:val="-3"/>
          <w:sz w:val="22"/>
          <w:szCs w:val="22"/>
        </w:rPr>
      </w:pPr>
    </w:p>
    <w:p w:rsidR="009E2C48" w:rsidRPr="0070116C" w:rsidRDefault="00181F98" w:rsidP="009A3EFC">
      <w:pPr>
        <w:tabs>
          <w:tab w:val="left" w:pos="403"/>
          <w:tab w:val="left" w:pos="739"/>
          <w:tab w:val="left" w:pos="1075"/>
          <w:tab w:val="left" w:pos="1411"/>
          <w:tab w:val="left" w:pos="1747"/>
          <w:tab w:val="left" w:pos="2083"/>
          <w:tab w:val="left" w:pos="2323"/>
          <w:tab w:val="left" w:pos="2659"/>
          <w:tab w:val="left" w:pos="2995"/>
          <w:tab w:val="left" w:pos="3331"/>
          <w:tab w:val="left" w:pos="3667"/>
          <w:tab w:val="left" w:pos="4003"/>
          <w:tab w:val="left" w:pos="4339"/>
          <w:tab w:val="left" w:pos="4675"/>
          <w:tab w:val="left" w:pos="5011"/>
          <w:tab w:val="left" w:pos="5347"/>
          <w:tab w:val="left" w:pos="5683"/>
          <w:tab w:val="left" w:pos="6019"/>
          <w:tab w:val="left" w:pos="6355"/>
        </w:tabs>
        <w:suppressAutoHyphens/>
        <w:jc w:val="both"/>
        <w:rPr>
          <w:rFonts w:ascii="Times New Roman" w:hAnsi="Times New Roman"/>
          <w:spacing w:val="-3"/>
          <w:sz w:val="22"/>
          <w:szCs w:val="22"/>
        </w:rPr>
      </w:pPr>
      <w:r w:rsidRPr="0070116C">
        <w:rPr>
          <w:rFonts w:ascii="Times New Roman" w:hAnsi="Times New Roman"/>
          <w:spacing w:val="-3"/>
          <w:sz w:val="22"/>
          <w:szCs w:val="22"/>
        </w:rPr>
        <w:t xml:space="preserve">Proposals must be received with all required submittals as stated in the RFP, </w:t>
      </w:r>
      <w:r w:rsidRPr="0070116C">
        <w:rPr>
          <w:rFonts w:ascii="Times New Roman" w:hAnsi="Times New Roman"/>
          <w:spacing w:val="-3"/>
          <w:sz w:val="22"/>
          <w:szCs w:val="22"/>
          <w:u w:val="single"/>
        </w:rPr>
        <w:t xml:space="preserve">no later than </w:t>
      </w:r>
      <w:r w:rsidR="006B26BF" w:rsidRPr="0070116C">
        <w:rPr>
          <w:rFonts w:ascii="Times New Roman" w:hAnsi="Times New Roman"/>
          <w:spacing w:val="-3"/>
          <w:sz w:val="22"/>
          <w:szCs w:val="22"/>
          <w:u w:val="single"/>
        </w:rPr>
        <w:t xml:space="preserve">February </w:t>
      </w:r>
      <w:r w:rsidR="005A7A33" w:rsidRPr="0070116C">
        <w:rPr>
          <w:rFonts w:ascii="Times New Roman" w:hAnsi="Times New Roman"/>
          <w:spacing w:val="-3"/>
          <w:sz w:val="22"/>
          <w:szCs w:val="22"/>
          <w:u w:val="single"/>
        </w:rPr>
        <w:t>1</w:t>
      </w:r>
      <w:r w:rsidR="005A7A33">
        <w:rPr>
          <w:rFonts w:ascii="Times New Roman" w:hAnsi="Times New Roman"/>
          <w:spacing w:val="-3"/>
          <w:sz w:val="22"/>
          <w:szCs w:val="22"/>
          <w:u w:val="single"/>
        </w:rPr>
        <w:t>6</w:t>
      </w:r>
      <w:r w:rsidR="006B26BF" w:rsidRPr="0070116C">
        <w:rPr>
          <w:rFonts w:ascii="Times New Roman" w:hAnsi="Times New Roman"/>
          <w:spacing w:val="-3"/>
          <w:sz w:val="22"/>
          <w:szCs w:val="22"/>
          <w:u w:val="single"/>
        </w:rPr>
        <w:t>, 2018 at 3:00 p.m.</w:t>
      </w:r>
      <w:r w:rsidR="00776AFC" w:rsidRPr="0070116C">
        <w:rPr>
          <w:rFonts w:ascii="Times New Roman" w:hAnsi="Times New Roman"/>
          <w:spacing w:val="-3"/>
          <w:sz w:val="22"/>
          <w:szCs w:val="22"/>
        </w:rPr>
        <w:t xml:space="preserve"> </w:t>
      </w:r>
      <w:r w:rsidRPr="0070116C">
        <w:rPr>
          <w:rFonts w:ascii="Times New Roman" w:hAnsi="Times New Roman"/>
          <w:spacing w:val="-3"/>
          <w:sz w:val="22"/>
          <w:szCs w:val="22"/>
        </w:rPr>
        <w:t xml:space="preserve"> Please reference RFP #</w:t>
      </w:r>
      <w:r w:rsidR="006B26BF" w:rsidRPr="0070116C">
        <w:rPr>
          <w:rFonts w:ascii="Times New Roman" w:hAnsi="Times New Roman"/>
          <w:spacing w:val="-3"/>
          <w:sz w:val="22"/>
          <w:szCs w:val="22"/>
        </w:rPr>
        <w:t>17-7069-39</w:t>
      </w:r>
      <w:r w:rsidR="00776AFC" w:rsidRPr="0070116C">
        <w:rPr>
          <w:rFonts w:ascii="Times New Roman" w:hAnsi="Times New Roman"/>
          <w:spacing w:val="-3"/>
          <w:sz w:val="22"/>
          <w:szCs w:val="22"/>
        </w:rPr>
        <w:t xml:space="preserve"> </w:t>
      </w:r>
      <w:r w:rsidRPr="0070116C">
        <w:rPr>
          <w:rFonts w:ascii="Times New Roman" w:hAnsi="Times New Roman"/>
          <w:spacing w:val="-3"/>
          <w:sz w:val="22"/>
          <w:szCs w:val="22"/>
        </w:rPr>
        <w:t xml:space="preserve">on the submittal cover. Proposals received after </w:t>
      </w:r>
      <w:r w:rsidR="0089232E" w:rsidRPr="0070116C">
        <w:rPr>
          <w:rFonts w:ascii="Times New Roman" w:hAnsi="Times New Roman"/>
          <w:spacing w:val="-3"/>
          <w:sz w:val="22"/>
          <w:szCs w:val="22"/>
        </w:rPr>
        <w:t xml:space="preserve">the </w:t>
      </w:r>
      <w:r w:rsidRPr="0070116C">
        <w:rPr>
          <w:rFonts w:ascii="Times New Roman" w:hAnsi="Times New Roman"/>
          <w:spacing w:val="-3"/>
          <w:sz w:val="22"/>
          <w:szCs w:val="22"/>
        </w:rPr>
        <w:t xml:space="preserve">time specified shall not be considered for award. Proposals received via facsimile (fax) or electronic mail (e-mail) shall not be considered. Proposals not meeting specified delivery and method of submittal will not be opened nor considered responsive.  </w:t>
      </w:r>
    </w:p>
    <w:p w:rsidR="009E2C48" w:rsidRPr="0070116C" w:rsidRDefault="009E2C48" w:rsidP="009A3EFC">
      <w:pPr>
        <w:tabs>
          <w:tab w:val="left" w:pos="403"/>
          <w:tab w:val="left" w:pos="739"/>
          <w:tab w:val="left" w:pos="1075"/>
          <w:tab w:val="left" w:pos="1411"/>
          <w:tab w:val="left" w:pos="1747"/>
          <w:tab w:val="left" w:pos="2083"/>
          <w:tab w:val="left" w:pos="2323"/>
          <w:tab w:val="left" w:pos="2659"/>
          <w:tab w:val="left" w:pos="2995"/>
          <w:tab w:val="left" w:pos="3331"/>
          <w:tab w:val="left" w:pos="3667"/>
          <w:tab w:val="left" w:pos="4003"/>
          <w:tab w:val="left" w:pos="4339"/>
          <w:tab w:val="left" w:pos="4675"/>
          <w:tab w:val="left" w:pos="5011"/>
          <w:tab w:val="left" w:pos="5347"/>
          <w:tab w:val="left" w:pos="5683"/>
          <w:tab w:val="left" w:pos="6019"/>
          <w:tab w:val="left" w:pos="6355"/>
        </w:tabs>
        <w:suppressAutoHyphens/>
        <w:jc w:val="both"/>
        <w:rPr>
          <w:rFonts w:ascii="Times New Roman" w:hAnsi="Times New Roman"/>
          <w:spacing w:val="-3"/>
          <w:sz w:val="22"/>
          <w:szCs w:val="22"/>
        </w:rPr>
      </w:pPr>
    </w:p>
    <w:p w:rsidR="00181F98" w:rsidRPr="0070116C" w:rsidRDefault="0089232E" w:rsidP="009A3EFC">
      <w:pPr>
        <w:tabs>
          <w:tab w:val="left" w:pos="403"/>
          <w:tab w:val="left" w:pos="739"/>
          <w:tab w:val="left" w:pos="1075"/>
          <w:tab w:val="left" w:pos="1411"/>
          <w:tab w:val="left" w:pos="1747"/>
          <w:tab w:val="left" w:pos="2083"/>
          <w:tab w:val="left" w:pos="2323"/>
          <w:tab w:val="left" w:pos="2659"/>
          <w:tab w:val="left" w:pos="2995"/>
          <w:tab w:val="left" w:pos="3331"/>
          <w:tab w:val="left" w:pos="3667"/>
          <w:tab w:val="left" w:pos="4003"/>
          <w:tab w:val="left" w:pos="4339"/>
          <w:tab w:val="left" w:pos="4675"/>
          <w:tab w:val="left" w:pos="5011"/>
          <w:tab w:val="left" w:pos="5347"/>
          <w:tab w:val="left" w:pos="5683"/>
          <w:tab w:val="left" w:pos="6019"/>
          <w:tab w:val="left" w:pos="6355"/>
        </w:tabs>
        <w:suppressAutoHyphens/>
        <w:jc w:val="both"/>
        <w:rPr>
          <w:rFonts w:ascii="Times New Roman" w:hAnsi="Times New Roman"/>
          <w:spacing w:val="-3"/>
          <w:sz w:val="22"/>
          <w:szCs w:val="22"/>
        </w:rPr>
      </w:pPr>
      <w:r w:rsidRPr="0070116C">
        <w:rPr>
          <w:rFonts w:ascii="Times New Roman" w:hAnsi="Times New Roman"/>
          <w:spacing w:val="-3"/>
          <w:sz w:val="22"/>
          <w:szCs w:val="22"/>
        </w:rPr>
        <w:t xml:space="preserve">Proposals </w:t>
      </w:r>
      <w:r w:rsidR="00181F98" w:rsidRPr="0070116C">
        <w:rPr>
          <w:rFonts w:ascii="Times New Roman" w:hAnsi="Times New Roman"/>
          <w:spacing w:val="-3"/>
          <w:sz w:val="22"/>
          <w:szCs w:val="22"/>
        </w:rPr>
        <w:t>must be addressed and delivered to KCATA at the following address.  This is also the address to be used for all communication in connection with this RFP:</w:t>
      </w:r>
    </w:p>
    <w:p w:rsidR="00181F98" w:rsidRPr="0070116C" w:rsidRDefault="00181F98" w:rsidP="009A3EFC">
      <w:pPr>
        <w:tabs>
          <w:tab w:val="left" w:pos="403"/>
          <w:tab w:val="left" w:pos="739"/>
          <w:tab w:val="left" w:pos="1075"/>
          <w:tab w:val="left" w:pos="1411"/>
          <w:tab w:val="left" w:pos="1747"/>
          <w:tab w:val="left" w:pos="2083"/>
          <w:tab w:val="left" w:pos="2323"/>
          <w:tab w:val="left" w:pos="2659"/>
          <w:tab w:val="left" w:pos="2995"/>
          <w:tab w:val="left" w:pos="3331"/>
          <w:tab w:val="left" w:pos="3667"/>
          <w:tab w:val="left" w:pos="4003"/>
          <w:tab w:val="left" w:pos="4339"/>
          <w:tab w:val="left" w:pos="4675"/>
          <w:tab w:val="left" w:pos="5011"/>
          <w:tab w:val="left" w:pos="5347"/>
          <w:tab w:val="left" w:pos="5683"/>
          <w:tab w:val="left" w:pos="6019"/>
          <w:tab w:val="left" w:pos="6355"/>
        </w:tabs>
        <w:suppressAutoHyphens/>
        <w:jc w:val="both"/>
        <w:rPr>
          <w:rFonts w:ascii="Times New Roman" w:hAnsi="Times New Roman"/>
          <w:spacing w:val="-3"/>
          <w:sz w:val="22"/>
          <w:szCs w:val="22"/>
        </w:rPr>
      </w:pPr>
    </w:p>
    <w:p w:rsidR="00181F98" w:rsidRPr="0070116C" w:rsidRDefault="00181F98" w:rsidP="009A3EFC">
      <w:pPr>
        <w:tabs>
          <w:tab w:val="left" w:pos="403"/>
          <w:tab w:val="left" w:pos="739"/>
          <w:tab w:val="left" w:pos="1075"/>
          <w:tab w:val="left" w:pos="1411"/>
          <w:tab w:val="left" w:pos="1747"/>
          <w:tab w:val="left" w:pos="2083"/>
          <w:tab w:val="left" w:pos="2323"/>
          <w:tab w:val="left" w:pos="2659"/>
          <w:tab w:val="left" w:pos="2995"/>
          <w:tab w:val="left" w:pos="3331"/>
          <w:tab w:val="left" w:pos="3667"/>
          <w:tab w:val="left" w:pos="4003"/>
          <w:tab w:val="left" w:pos="4339"/>
          <w:tab w:val="left" w:pos="4675"/>
          <w:tab w:val="left" w:pos="5011"/>
          <w:tab w:val="left" w:pos="5347"/>
          <w:tab w:val="left" w:pos="5683"/>
          <w:tab w:val="left" w:pos="6019"/>
          <w:tab w:val="left" w:pos="6355"/>
        </w:tabs>
        <w:suppressAutoHyphens/>
        <w:jc w:val="center"/>
        <w:rPr>
          <w:rFonts w:ascii="Times New Roman" w:hAnsi="Times New Roman"/>
          <w:spacing w:val="-3"/>
          <w:sz w:val="22"/>
          <w:szCs w:val="22"/>
        </w:rPr>
      </w:pPr>
      <w:r w:rsidRPr="0070116C">
        <w:rPr>
          <w:rFonts w:ascii="Times New Roman" w:hAnsi="Times New Roman"/>
          <w:spacing w:val="-3"/>
          <w:sz w:val="22"/>
          <w:szCs w:val="22"/>
        </w:rPr>
        <w:t>Kansas City Area Transportation Authority</w:t>
      </w:r>
    </w:p>
    <w:p w:rsidR="00181F98" w:rsidRPr="0070116C" w:rsidRDefault="00181F98" w:rsidP="009A3EFC">
      <w:pPr>
        <w:tabs>
          <w:tab w:val="left" w:pos="403"/>
          <w:tab w:val="left" w:pos="739"/>
          <w:tab w:val="left" w:pos="1075"/>
          <w:tab w:val="left" w:pos="1411"/>
          <w:tab w:val="left" w:pos="1747"/>
          <w:tab w:val="left" w:pos="2083"/>
          <w:tab w:val="left" w:pos="2323"/>
          <w:tab w:val="left" w:pos="2659"/>
          <w:tab w:val="left" w:pos="2995"/>
          <w:tab w:val="left" w:pos="3331"/>
          <w:tab w:val="left" w:pos="3667"/>
          <w:tab w:val="left" w:pos="4003"/>
          <w:tab w:val="left" w:pos="4339"/>
          <w:tab w:val="left" w:pos="4675"/>
          <w:tab w:val="left" w:pos="5011"/>
          <w:tab w:val="left" w:pos="5347"/>
          <w:tab w:val="left" w:pos="5683"/>
          <w:tab w:val="left" w:pos="6019"/>
          <w:tab w:val="left" w:pos="6355"/>
        </w:tabs>
        <w:suppressAutoHyphens/>
        <w:jc w:val="center"/>
        <w:rPr>
          <w:rFonts w:ascii="Times New Roman" w:hAnsi="Times New Roman"/>
          <w:spacing w:val="-3"/>
          <w:sz w:val="22"/>
          <w:szCs w:val="22"/>
        </w:rPr>
      </w:pPr>
      <w:r w:rsidRPr="0070116C">
        <w:rPr>
          <w:rFonts w:ascii="Times New Roman" w:hAnsi="Times New Roman"/>
          <w:spacing w:val="-3"/>
          <w:sz w:val="22"/>
          <w:szCs w:val="22"/>
        </w:rPr>
        <w:t xml:space="preserve">Attn: </w:t>
      </w:r>
      <w:r w:rsidR="005B2804" w:rsidRPr="0070116C">
        <w:rPr>
          <w:rFonts w:ascii="Times New Roman" w:hAnsi="Times New Roman"/>
          <w:spacing w:val="-3"/>
          <w:sz w:val="22"/>
          <w:szCs w:val="22"/>
        </w:rPr>
        <w:t xml:space="preserve">Kristen L. Emmendorfer, </w:t>
      </w:r>
      <w:r w:rsidRPr="0070116C">
        <w:rPr>
          <w:rFonts w:ascii="Times New Roman" w:hAnsi="Times New Roman"/>
          <w:spacing w:val="-3"/>
          <w:sz w:val="22"/>
          <w:szCs w:val="22"/>
        </w:rPr>
        <w:t>Procurement Department</w:t>
      </w:r>
    </w:p>
    <w:p w:rsidR="00181F98" w:rsidRPr="0070116C" w:rsidRDefault="00181F98" w:rsidP="009A3EFC">
      <w:pPr>
        <w:tabs>
          <w:tab w:val="left" w:pos="403"/>
          <w:tab w:val="left" w:pos="739"/>
          <w:tab w:val="left" w:pos="1075"/>
          <w:tab w:val="left" w:pos="1411"/>
          <w:tab w:val="left" w:pos="1747"/>
          <w:tab w:val="left" w:pos="2083"/>
          <w:tab w:val="left" w:pos="2323"/>
          <w:tab w:val="left" w:pos="2659"/>
          <w:tab w:val="left" w:pos="2995"/>
          <w:tab w:val="left" w:pos="3331"/>
          <w:tab w:val="left" w:pos="3667"/>
          <w:tab w:val="left" w:pos="4003"/>
          <w:tab w:val="left" w:pos="4339"/>
          <w:tab w:val="left" w:pos="4675"/>
          <w:tab w:val="left" w:pos="5011"/>
          <w:tab w:val="left" w:pos="5347"/>
          <w:tab w:val="left" w:pos="5683"/>
          <w:tab w:val="left" w:pos="6019"/>
          <w:tab w:val="left" w:pos="6355"/>
        </w:tabs>
        <w:suppressAutoHyphens/>
        <w:jc w:val="center"/>
        <w:rPr>
          <w:rFonts w:ascii="Times New Roman" w:hAnsi="Times New Roman"/>
          <w:spacing w:val="-3"/>
          <w:sz w:val="22"/>
          <w:szCs w:val="22"/>
        </w:rPr>
      </w:pPr>
      <w:r w:rsidRPr="0070116C">
        <w:rPr>
          <w:rFonts w:ascii="Times New Roman" w:hAnsi="Times New Roman"/>
          <w:spacing w:val="-3"/>
          <w:sz w:val="22"/>
          <w:szCs w:val="22"/>
        </w:rPr>
        <w:t>1350 East 17</w:t>
      </w:r>
      <w:r w:rsidRPr="0070116C">
        <w:rPr>
          <w:rFonts w:ascii="Times New Roman" w:hAnsi="Times New Roman"/>
          <w:spacing w:val="-3"/>
          <w:sz w:val="22"/>
          <w:szCs w:val="22"/>
          <w:vertAlign w:val="superscript"/>
        </w:rPr>
        <w:t>th</w:t>
      </w:r>
      <w:r w:rsidRPr="0070116C">
        <w:rPr>
          <w:rFonts w:ascii="Times New Roman" w:hAnsi="Times New Roman"/>
          <w:spacing w:val="-3"/>
          <w:sz w:val="22"/>
          <w:szCs w:val="22"/>
        </w:rPr>
        <w:t xml:space="preserve"> Street</w:t>
      </w:r>
    </w:p>
    <w:p w:rsidR="00181F98" w:rsidRPr="0070116C" w:rsidRDefault="00181F98" w:rsidP="009A3EFC">
      <w:pPr>
        <w:tabs>
          <w:tab w:val="left" w:pos="403"/>
          <w:tab w:val="left" w:pos="739"/>
          <w:tab w:val="left" w:pos="1075"/>
          <w:tab w:val="left" w:pos="1411"/>
          <w:tab w:val="left" w:pos="1747"/>
          <w:tab w:val="left" w:pos="2083"/>
          <w:tab w:val="left" w:pos="2323"/>
          <w:tab w:val="left" w:pos="2659"/>
          <w:tab w:val="left" w:pos="2995"/>
          <w:tab w:val="left" w:pos="3331"/>
          <w:tab w:val="left" w:pos="3667"/>
          <w:tab w:val="left" w:pos="4003"/>
          <w:tab w:val="left" w:pos="4339"/>
          <w:tab w:val="left" w:pos="4675"/>
          <w:tab w:val="left" w:pos="5011"/>
          <w:tab w:val="left" w:pos="5347"/>
          <w:tab w:val="left" w:pos="5683"/>
          <w:tab w:val="left" w:pos="6019"/>
          <w:tab w:val="left" w:pos="6355"/>
        </w:tabs>
        <w:suppressAutoHyphens/>
        <w:jc w:val="center"/>
        <w:rPr>
          <w:rFonts w:ascii="Times New Roman" w:hAnsi="Times New Roman"/>
          <w:spacing w:val="-3"/>
          <w:sz w:val="22"/>
          <w:szCs w:val="22"/>
        </w:rPr>
      </w:pPr>
      <w:r w:rsidRPr="0070116C">
        <w:rPr>
          <w:rFonts w:ascii="Times New Roman" w:hAnsi="Times New Roman"/>
          <w:spacing w:val="-3"/>
          <w:sz w:val="22"/>
          <w:szCs w:val="22"/>
        </w:rPr>
        <w:t>Kansas City, Missouri 64108</w:t>
      </w:r>
    </w:p>
    <w:p w:rsidR="00181F98" w:rsidRPr="0070116C" w:rsidRDefault="00181F98" w:rsidP="009A3EFC">
      <w:pPr>
        <w:tabs>
          <w:tab w:val="left" w:pos="403"/>
          <w:tab w:val="left" w:pos="739"/>
          <w:tab w:val="left" w:pos="1075"/>
          <w:tab w:val="left" w:pos="1411"/>
          <w:tab w:val="left" w:pos="1747"/>
          <w:tab w:val="left" w:pos="2083"/>
          <w:tab w:val="left" w:pos="2323"/>
          <w:tab w:val="left" w:pos="2659"/>
          <w:tab w:val="left" w:pos="2995"/>
          <w:tab w:val="left" w:pos="3331"/>
          <w:tab w:val="left" w:pos="3667"/>
          <w:tab w:val="left" w:pos="4003"/>
          <w:tab w:val="left" w:pos="4339"/>
          <w:tab w:val="left" w:pos="4675"/>
          <w:tab w:val="left" w:pos="5011"/>
          <w:tab w:val="left" w:pos="5347"/>
          <w:tab w:val="left" w:pos="5683"/>
          <w:tab w:val="left" w:pos="6019"/>
          <w:tab w:val="left" w:pos="6355"/>
        </w:tabs>
        <w:suppressAutoHyphens/>
        <w:jc w:val="both"/>
        <w:rPr>
          <w:rFonts w:ascii="Times New Roman" w:hAnsi="Times New Roman"/>
          <w:spacing w:val="-3"/>
          <w:sz w:val="22"/>
          <w:szCs w:val="22"/>
        </w:rPr>
      </w:pPr>
    </w:p>
    <w:p w:rsidR="00181F98" w:rsidRPr="0070116C" w:rsidRDefault="00181F98" w:rsidP="009A3EFC">
      <w:pPr>
        <w:tabs>
          <w:tab w:val="left" w:pos="403"/>
          <w:tab w:val="left" w:pos="739"/>
          <w:tab w:val="left" w:pos="1075"/>
          <w:tab w:val="left" w:pos="1411"/>
          <w:tab w:val="left" w:pos="1747"/>
          <w:tab w:val="left" w:pos="2083"/>
          <w:tab w:val="left" w:pos="2323"/>
          <w:tab w:val="left" w:pos="2659"/>
          <w:tab w:val="left" w:pos="2995"/>
          <w:tab w:val="left" w:pos="3331"/>
          <w:tab w:val="left" w:pos="3667"/>
          <w:tab w:val="left" w:pos="4003"/>
          <w:tab w:val="left" w:pos="4339"/>
          <w:tab w:val="left" w:pos="4675"/>
          <w:tab w:val="left" w:pos="5011"/>
          <w:tab w:val="left" w:pos="5347"/>
          <w:tab w:val="left" w:pos="5683"/>
          <w:tab w:val="left" w:pos="6019"/>
          <w:tab w:val="left" w:pos="6355"/>
        </w:tabs>
        <w:suppressAutoHyphens/>
        <w:jc w:val="both"/>
        <w:rPr>
          <w:rFonts w:ascii="Times New Roman" w:hAnsi="Times New Roman"/>
          <w:spacing w:val="-3"/>
          <w:sz w:val="22"/>
          <w:szCs w:val="22"/>
        </w:rPr>
      </w:pPr>
      <w:r w:rsidRPr="0070116C">
        <w:rPr>
          <w:rFonts w:ascii="Times New Roman" w:hAnsi="Times New Roman"/>
          <w:spacing w:val="-3"/>
          <w:sz w:val="22"/>
          <w:szCs w:val="22"/>
        </w:rPr>
        <w:t xml:space="preserve">Submission of a proposal shall constitute a firm offer to the KCATA for </w:t>
      </w:r>
      <w:r w:rsidR="005B2804" w:rsidRPr="0070116C">
        <w:rPr>
          <w:rFonts w:ascii="Times New Roman" w:hAnsi="Times New Roman"/>
          <w:spacing w:val="-3"/>
          <w:sz w:val="22"/>
          <w:szCs w:val="22"/>
        </w:rPr>
        <w:t xml:space="preserve">One Hundred Twenty (120) days from Proposal Closing date. </w:t>
      </w:r>
      <w:r w:rsidRPr="0070116C">
        <w:rPr>
          <w:rFonts w:ascii="Times New Roman" w:hAnsi="Times New Roman"/>
          <w:spacing w:val="-3"/>
          <w:sz w:val="22"/>
          <w:szCs w:val="22"/>
        </w:rPr>
        <w:t xml:space="preserve"> </w:t>
      </w:r>
    </w:p>
    <w:p w:rsidR="00B1340F" w:rsidRDefault="00B1340F">
      <w:pPr>
        <w:widowControl/>
        <w:rPr>
          <w:rFonts w:ascii="Times New Roman" w:hAnsi="Times New Roman"/>
          <w:spacing w:val="-3"/>
          <w:sz w:val="22"/>
          <w:szCs w:val="22"/>
        </w:rPr>
      </w:pPr>
      <w:r>
        <w:rPr>
          <w:rFonts w:ascii="Times New Roman" w:hAnsi="Times New Roman"/>
          <w:spacing w:val="-3"/>
          <w:sz w:val="22"/>
          <w:szCs w:val="22"/>
        </w:rPr>
        <w:br w:type="page"/>
      </w:r>
    </w:p>
    <w:p w:rsidR="005B2804" w:rsidRDefault="005B2804" w:rsidP="009A3EFC">
      <w:pPr>
        <w:tabs>
          <w:tab w:val="left" w:pos="403"/>
          <w:tab w:val="left" w:pos="739"/>
          <w:tab w:val="left" w:pos="1075"/>
          <w:tab w:val="left" w:pos="1411"/>
          <w:tab w:val="left" w:pos="1747"/>
          <w:tab w:val="left" w:pos="2083"/>
          <w:tab w:val="left" w:pos="2323"/>
          <w:tab w:val="left" w:pos="2659"/>
          <w:tab w:val="left" w:pos="2995"/>
          <w:tab w:val="left" w:pos="3331"/>
          <w:tab w:val="left" w:pos="3667"/>
          <w:tab w:val="left" w:pos="4003"/>
          <w:tab w:val="left" w:pos="4339"/>
          <w:tab w:val="left" w:pos="4675"/>
          <w:tab w:val="left" w:pos="5011"/>
          <w:tab w:val="left" w:pos="5347"/>
          <w:tab w:val="left" w:pos="5683"/>
          <w:tab w:val="left" w:pos="6019"/>
          <w:tab w:val="left" w:pos="6355"/>
        </w:tabs>
        <w:suppressAutoHyphens/>
        <w:jc w:val="both"/>
        <w:rPr>
          <w:rFonts w:ascii="Times New Roman" w:hAnsi="Times New Roman"/>
          <w:spacing w:val="-3"/>
          <w:sz w:val="22"/>
          <w:szCs w:val="22"/>
        </w:rPr>
      </w:pPr>
    </w:p>
    <w:p w:rsidR="00B1340F" w:rsidRPr="0070116C" w:rsidRDefault="00B1340F" w:rsidP="009A3EFC">
      <w:pPr>
        <w:tabs>
          <w:tab w:val="left" w:pos="403"/>
          <w:tab w:val="left" w:pos="739"/>
          <w:tab w:val="left" w:pos="1075"/>
          <w:tab w:val="left" w:pos="1411"/>
          <w:tab w:val="left" w:pos="1747"/>
          <w:tab w:val="left" w:pos="2083"/>
          <w:tab w:val="left" w:pos="2323"/>
          <w:tab w:val="left" w:pos="2659"/>
          <w:tab w:val="left" w:pos="2995"/>
          <w:tab w:val="left" w:pos="3331"/>
          <w:tab w:val="left" w:pos="3667"/>
          <w:tab w:val="left" w:pos="4003"/>
          <w:tab w:val="left" w:pos="4339"/>
          <w:tab w:val="left" w:pos="4675"/>
          <w:tab w:val="left" w:pos="5011"/>
          <w:tab w:val="left" w:pos="5347"/>
          <w:tab w:val="left" w:pos="5683"/>
          <w:tab w:val="left" w:pos="6019"/>
          <w:tab w:val="left" w:pos="6355"/>
        </w:tabs>
        <w:suppressAutoHyphens/>
        <w:jc w:val="both"/>
        <w:rPr>
          <w:rFonts w:ascii="Times New Roman" w:hAnsi="Times New Roman"/>
          <w:spacing w:val="-3"/>
          <w:sz w:val="22"/>
          <w:szCs w:val="22"/>
        </w:rPr>
      </w:pPr>
    </w:p>
    <w:p w:rsidR="00181F98" w:rsidRDefault="00181F98" w:rsidP="009A3EFC">
      <w:pPr>
        <w:tabs>
          <w:tab w:val="left" w:pos="403"/>
          <w:tab w:val="left" w:pos="739"/>
          <w:tab w:val="left" w:pos="1075"/>
          <w:tab w:val="left" w:pos="1411"/>
          <w:tab w:val="left" w:pos="1747"/>
          <w:tab w:val="left" w:pos="2083"/>
          <w:tab w:val="left" w:pos="2323"/>
          <w:tab w:val="left" w:pos="2659"/>
          <w:tab w:val="left" w:pos="2995"/>
          <w:tab w:val="left" w:pos="3331"/>
          <w:tab w:val="left" w:pos="3667"/>
          <w:tab w:val="left" w:pos="4003"/>
          <w:tab w:val="left" w:pos="4339"/>
          <w:tab w:val="left" w:pos="4675"/>
          <w:tab w:val="left" w:pos="5011"/>
          <w:tab w:val="left" w:pos="5347"/>
          <w:tab w:val="left" w:pos="5683"/>
          <w:tab w:val="left" w:pos="6019"/>
          <w:tab w:val="left" w:pos="6355"/>
        </w:tabs>
        <w:suppressAutoHyphens/>
        <w:jc w:val="both"/>
        <w:rPr>
          <w:rFonts w:ascii="Times New Roman" w:hAnsi="Times New Roman"/>
          <w:spacing w:val="-3"/>
          <w:sz w:val="22"/>
          <w:szCs w:val="22"/>
        </w:rPr>
      </w:pPr>
      <w:r w:rsidRPr="006B26BF">
        <w:rPr>
          <w:rFonts w:ascii="Times New Roman" w:hAnsi="Times New Roman"/>
          <w:spacing w:val="-3"/>
          <w:sz w:val="22"/>
          <w:szCs w:val="22"/>
        </w:rPr>
        <w:t xml:space="preserve">For information regarding this proposal, contact </w:t>
      </w:r>
      <w:r w:rsidR="00776AFC" w:rsidRPr="006B26BF">
        <w:rPr>
          <w:rFonts w:ascii="Times New Roman" w:hAnsi="Times New Roman"/>
          <w:spacing w:val="-3"/>
          <w:sz w:val="22"/>
          <w:szCs w:val="22"/>
        </w:rPr>
        <w:t>Kristen Emmendorfer</w:t>
      </w:r>
      <w:r w:rsidRPr="006B26BF">
        <w:rPr>
          <w:rFonts w:ascii="Times New Roman" w:hAnsi="Times New Roman"/>
          <w:spacing w:val="-3"/>
          <w:sz w:val="22"/>
          <w:szCs w:val="22"/>
        </w:rPr>
        <w:t xml:space="preserve"> at (816) </w:t>
      </w:r>
      <w:r w:rsidR="00776AFC" w:rsidRPr="006B26BF">
        <w:rPr>
          <w:rFonts w:ascii="Times New Roman" w:hAnsi="Times New Roman"/>
          <w:spacing w:val="-3"/>
          <w:sz w:val="22"/>
          <w:szCs w:val="22"/>
        </w:rPr>
        <w:t>346-0360</w:t>
      </w:r>
      <w:r w:rsidRPr="006B26BF">
        <w:rPr>
          <w:rFonts w:ascii="Times New Roman" w:hAnsi="Times New Roman"/>
          <w:spacing w:val="-3"/>
          <w:sz w:val="22"/>
          <w:szCs w:val="22"/>
        </w:rPr>
        <w:t xml:space="preserve"> phone, (816) 346-0336 fax or </w:t>
      </w:r>
      <w:r w:rsidR="007B5A59" w:rsidRPr="006B26BF">
        <w:rPr>
          <w:rFonts w:ascii="Times New Roman" w:hAnsi="Times New Roman"/>
          <w:spacing w:val="-3"/>
          <w:sz w:val="22"/>
          <w:szCs w:val="22"/>
        </w:rPr>
        <w:t>Kristene@kcata.org</w:t>
      </w:r>
      <w:r w:rsidRPr="006B26BF">
        <w:rPr>
          <w:rFonts w:ascii="Times New Roman" w:hAnsi="Times New Roman"/>
          <w:spacing w:val="-3"/>
          <w:sz w:val="22"/>
          <w:szCs w:val="22"/>
        </w:rPr>
        <w:t xml:space="preserve">.  Any questions or requests for clarification are due from </w:t>
      </w:r>
      <w:r w:rsidR="00E90EAC" w:rsidRPr="006B26BF">
        <w:rPr>
          <w:rFonts w:ascii="Times New Roman" w:hAnsi="Times New Roman"/>
          <w:spacing w:val="-3"/>
          <w:sz w:val="22"/>
          <w:szCs w:val="22"/>
        </w:rPr>
        <w:t>P</w:t>
      </w:r>
      <w:r w:rsidRPr="006B26BF">
        <w:rPr>
          <w:rFonts w:ascii="Times New Roman" w:hAnsi="Times New Roman"/>
          <w:spacing w:val="-3"/>
          <w:sz w:val="22"/>
          <w:szCs w:val="22"/>
        </w:rPr>
        <w:t xml:space="preserve">roposers before </w:t>
      </w:r>
      <w:r w:rsidR="007B5A59" w:rsidRPr="006B26BF">
        <w:rPr>
          <w:rFonts w:ascii="Times New Roman" w:hAnsi="Times New Roman"/>
          <w:spacing w:val="-3"/>
          <w:sz w:val="22"/>
          <w:szCs w:val="22"/>
        </w:rPr>
        <w:t>January 30, 2018</w:t>
      </w:r>
      <w:r w:rsidRPr="006B26BF">
        <w:rPr>
          <w:rFonts w:ascii="Times New Roman" w:hAnsi="Times New Roman"/>
          <w:spacing w:val="-3"/>
          <w:sz w:val="22"/>
          <w:szCs w:val="22"/>
        </w:rPr>
        <w:t xml:space="preserve"> </w:t>
      </w:r>
      <w:r w:rsidR="00776AFC" w:rsidRPr="006B26BF">
        <w:rPr>
          <w:rFonts w:ascii="Times New Roman" w:hAnsi="Times New Roman"/>
          <w:spacing w:val="-3"/>
          <w:sz w:val="22"/>
          <w:szCs w:val="22"/>
        </w:rPr>
        <w:t>at close of business</w:t>
      </w:r>
      <w:r w:rsidRPr="006B26BF">
        <w:rPr>
          <w:rFonts w:ascii="Times New Roman" w:hAnsi="Times New Roman"/>
          <w:spacing w:val="-3"/>
          <w:sz w:val="22"/>
          <w:szCs w:val="22"/>
        </w:rPr>
        <w:t xml:space="preserve"> and must be submitted in writing to </w:t>
      </w:r>
      <w:hyperlink r:id="rId12" w:history="1">
        <w:r w:rsidR="00776AFC" w:rsidRPr="006B26BF">
          <w:rPr>
            <w:rStyle w:val="Hyperlink"/>
            <w:rFonts w:ascii="Times New Roman" w:hAnsi="Times New Roman"/>
            <w:spacing w:val="-3"/>
            <w:sz w:val="22"/>
            <w:szCs w:val="22"/>
          </w:rPr>
          <w:t>Kristene@kcata.org</w:t>
        </w:r>
      </w:hyperlink>
      <w:r w:rsidR="00776AFC" w:rsidRPr="006B26BF">
        <w:rPr>
          <w:rFonts w:ascii="Times New Roman" w:hAnsi="Times New Roman"/>
          <w:spacing w:val="-3"/>
          <w:sz w:val="22"/>
          <w:szCs w:val="22"/>
        </w:rPr>
        <w:t xml:space="preserve">. </w:t>
      </w:r>
      <w:r w:rsidRPr="006B26BF">
        <w:rPr>
          <w:rFonts w:ascii="Times New Roman" w:hAnsi="Times New Roman"/>
          <w:spacing w:val="-3"/>
          <w:sz w:val="22"/>
          <w:szCs w:val="22"/>
        </w:rPr>
        <w:t xml:space="preserve">  If required, KCATA’s response to these submissions will be in the form of an Addendum.  </w:t>
      </w:r>
    </w:p>
    <w:p w:rsidR="00FB0181" w:rsidRDefault="00FB0181" w:rsidP="009A3EFC">
      <w:pPr>
        <w:tabs>
          <w:tab w:val="left" w:pos="403"/>
          <w:tab w:val="left" w:pos="739"/>
          <w:tab w:val="left" w:pos="1075"/>
          <w:tab w:val="left" w:pos="1411"/>
          <w:tab w:val="left" w:pos="1747"/>
          <w:tab w:val="left" w:pos="2083"/>
          <w:tab w:val="left" w:pos="2323"/>
          <w:tab w:val="left" w:pos="2659"/>
          <w:tab w:val="left" w:pos="2995"/>
          <w:tab w:val="left" w:pos="3331"/>
          <w:tab w:val="left" w:pos="3667"/>
          <w:tab w:val="left" w:pos="4003"/>
          <w:tab w:val="left" w:pos="4339"/>
          <w:tab w:val="left" w:pos="4675"/>
          <w:tab w:val="left" w:pos="5011"/>
          <w:tab w:val="left" w:pos="5347"/>
          <w:tab w:val="left" w:pos="5683"/>
          <w:tab w:val="left" w:pos="6019"/>
          <w:tab w:val="left" w:pos="6355"/>
        </w:tabs>
        <w:suppressAutoHyphens/>
        <w:jc w:val="both"/>
        <w:rPr>
          <w:rFonts w:ascii="Times New Roman" w:hAnsi="Times New Roman"/>
          <w:spacing w:val="-3"/>
          <w:sz w:val="22"/>
          <w:szCs w:val="22"/>
        </w:rPr>
      </w:pPr>
    </w:p>
    <w:p w:rsidR="00FB0181" w:rsidRPr="00FB0181" w:rsidRDefault="00FB0181" w:rsidP="00FB0181">
      <w:pPr>
        <w:tabs>
          <w:tab w:val="left" w:pos="403"/>
          <w:tab w:val="left" w:pos="739"/>
          <w:tab w:val="left" w:pos="1075"/>
          <w:tab w:val="left" w:pos="1411"/>
          <w:tab w:val="left" w:pos="1747"/>
          <w:tab w:val="left" w:pos="2083"/>
          <w:tab w:val="left" w:pos="2323"/>
          <w:tab w:val="left" w:pos="2659"/>
          <w:tab w:val="left" w:pos="2995"/>
          <w:tab w:val="left" w:pos="3331"/>
          <w:tab w:val="left" w:pos="3667"/>
          <w:tab w:val="left" w:pos="4003"/>
          <w:tab w:val="left" w:pos="4339"/>
          <w:tab w:val="left" w:pos="4675"/>
          <w:tab w:val="left" w:pos="5011"/>
          <w:tab w:val="left" w:pos="5347"/>
          <w:tab w:val="left" w:pos="5683"/>
          <w:tab w:val="left" w:pos="6019"/>
          <w:tab w:val="left" w:pos="6355"/>
        </w:tabs>
        <w:suppressAutoHyphens/>
        <w:jc w:val="both"/>
        <w:rPr>
          <w:rFonts w:ascii="Times New Roman" w:hAnsi="Times New Roman"/>
          <w:i/>
          <w:spacing w:val="-3"/>
          <w:sz w:val="22"/>
        </w:rPr>
      </w:pPr>
      <w:r w:rsidRPr="00FB0181">
        <w:rPr>
          <w:rFonts w:ascii="Times New Roman" w:hAnsi="Times New Roman"/>
          <w:i/>
          <w:spacing w:val="-3"/>
          <w:sz w:val="22"/>
        </w:rPr>
        <w:t>No person or entity submitting a proposal in response to this RFP, nor any officer, employee, agent, representative, relative or consultant representing such a person (or entity) may contact through any means, or engage in any discussion concerning the award of this contract with any member of KCATA’s Board of Commissioners or any employee of KCATA (excluding Procurement staff) during the period beginning on the date of proposal issue and ending on the date of the selection of Contractor.  Any such contact would be grounds for disqualification of the Proposer.</w:t>
      </w:r>
    </w:p>
    <w:p w:rsidR="00FB0181" w:rsidRPr="006B26BF" w:rsidRDefault="00FB0181" w:rsidP="009A3EFC">
      <w:pPr>
        <w:tabs>
          <w:tab w:val="left" w:pos="403"/>
          <w:tab w:val="left" w:pos="739"/>
          <w:tab w:val="left" w:pos="1075"/>
          <w:tab w:val="left" w:pos="1411"/>
          <w:tab w:val="left" w:pos="1747"/>
          <w:tab w:val="left" w:pos="2083"/>
          <w:tab w:val="left" w:pos="2323"/>
          <w:tab w:val="left" w:pos="2659"/>
          <w:tab w:val="left" w:pos="2995"/>
          <w:tab w:val="left" w:pos="3331"/>
          <w:tab w:val="left" w:pos="3667"/>
          <w:tab w:val="left" w:pos="4003"/>
          <w:tab w:val="left" w:pos="4339"/>
          <w:tab w:val="left" w:pos="4675"/>
          <w:tab w:val="left" w:pos="5011"/>
          <w:tab w:val="left" w:pos="5347"/>
          <w:tab w:val="left" w:pos="5683"/>
          <w:tab w:val="left" w:pos="6019"/>
          <w:tab w:val="left" w:pos="6355"/>
        </w:tabs>
        <w:suppressAutoHyphens/>
        <w:jc w:val="both"/>
        <w:rPr>
          <w:rFonts w:ascii="Times New Roman" w:hAnsi="Times New Roman"/>
          <w:spacing w:val="-3"/>
          <w:sz w:val="22"/>
          <w:szCs w:val="22"/>
        </w:rPr>
      </w:pPr>
    </w:p>
    <w:p w:rsidR="006B26BF" w:rsidRDefault="00444164" w:rsidP="009A3EFC">
      <w:pPr>
        <w:tabs>
          <w:tab w:val="left" w:pos="403"/>
          <w:tab w:val="left" w:pos="739"/>
          <w:tab w:val="left" w:pos="1075"/>
          <w:tab w:val="left" w:pos="1411"/>
          <w:tab w:val="left" w:pos="1747"/>
          <w:tab w:val="left" w:pos="2083"/>
          <w:tab w:val="left" w:pos="2323"/>
          <w:tab w:val="left" w:pos="2659"/>
          <w:tab w:val="left" w:pos="2995"/>
          <w:tab w:val="left" w:pos="3331"/>
          <w:tab w:val="left" w:pos="3667"/>
          <w:tab w:val="left" w:pos="4003"/>
          <w:tab w:val="left" w:pos="4339"/>
          <w:tab w:val="left" w:pos="4675"/>
          <w:tab w:val="left" w:pos="5220"/>
          <w:tab w:val="left" w:pos="5347"/>
          <w:tab w:val="left" w:pos="5683"/>
          <w:tab w:val="left" w:pos="6019"/>
          <w:tab w:val="left" w:pos="6355"/>
        </w:tabs>
        <w:suppressAutoHyphens/>
        <w:jc w:val="both"/>
        <w:rPr>
          <w:rFonts w:ascii="Times New Roman" w:hAnsi="Times New Roman"/>
          <w:spacing w:val="-3"/>
          <w:sz w:val="20"/>
          <w:szCs w:val="22"/>
        </w:rPr>
      </w:pPr>
      <w:r>
        <w:rPr>
          <w:rFonts w:ascii="Times New Roman" w:hAnsi="Times New Roman"/>
          <w:spacing w:val="-3"/>
          <w:sz w:val="20"/>
          <w:szCs w:val="22"/>
        </w:rPr>
        <w:tab/>
      </w:r>
      <w:r>
        <w:rPr>
          <w:rFonts w:ascii="Times New Roman" w:hAnsi="Times New Roman"/>
          <w:spacing w:val="-3"/>
          <w:sz w:val="20"/>
          <w:szCs w:val="22"/>
        </w:rPr>
        <w:tab/>
      </w:r>
      <w:r>
        <w:rPr>
          <w:rFonts w:ascii="Times New Roman" w:hAnsi="Times New Roman"/>
          <w:spacing w:val="-3"/>
          <w:sz w:val="20"/>
          <w:szCs w:val="22"/>
        </w:rPr>
        <w:tab/>
      </w:r>
      <w:r>
        <w:rPr>
          <w:rFonts w:ascii="Times New Roman" w:hAnsi="Times New Roman"/>
          <w:spacing w:val="-3"/>
          <w:sz w:val="20"/>
          <w:szCs w:val="22"/>
        </w:rPr>
        <w:tab/>
      </w:r>
      <w:r>
        <w:rPr>
          <w:rFonts w:ascii="Times New Roman" w:hAnsi="Times New Roman"/>
          <w:spacing w:val="-3"/>
          <w:sz w:val="20"/>
          <w:szCs w:val="22"/>
        </w:rPr>
        <w:tab/>
      </w:r>
      <w:r>
        <w:rPr>
          <w:rFonts w:ascii="Times New Roman" w:hAnsi="Times New Roman"/>
          <w:spacing w:val="-3"/>
          <w:sz w:val="20"/>
          <w:szCs w:val="22"/>
        </w:rPr>
        <w:tab/>
      </w:r>
      <w:r>
        <w:rPr>
          <w:rFonts w:ascii="Times New Roman" w:hAnsi="Times New Roman"/>
          <w:spacing w:val="-3"/>
          <w:sz w:val="20"/>
          <w:szCs w:val="22"/>
        </w:rPr>
        <w:tab/>
      </w:r>
      <w:r>
        <w:rPr>
          <w:rFonts w:ascii="Times New Roman" w:hAnsi="Times New Roman"/>
          <w:spacing w:val="-3"/>
          <w:sz w:val="20"/>
          <w:szCs w:val="22"/>
        </w:rPr>
        <w:tab/>
      </w:r>
      <w:r>
        <w:rPr>
          <w:rFonts w:ascii="Times New Roman" w:hAnsi="Times New Roman"/>
          <w:spacing w:val="-3"/>
          <w:sz w:val="20"/>
          <w:szCs w:val="22"/>
        </w:rPr>
        <w:tab/>
      </w:r>
      <w:r>
        <w:rPr>
          <w:rFonts w:ascii="Times New Roman" w:hAnsi="Times New Roman"/>
          <w:spacing w:val="-3"/>
          <w:sz w:val="20"/>
          <w:szCs w:val="22"/>
        </w:rPr>
        <w:tab/>
      </w:r>
      <w:r>
        <w:rPr>
          <w:rFonts w:ascii="Times New Roman" w:hAnsi="Times New Roman"/>
          <w:spacing w:val="-3"/>
          <w:sz w:val="20"/>
          <w:szCs w:val="22"/>
        </w:rPr>
        <w:tab/>
      </w:r>
      <w:r>
        <w:rPr>
          <w:rFonts w:ascii="Times New Roman" w:hAnsi="Times New Roman"/>
          <w:spacing w:val="-3"/>
          <w:sz w:val="20"/>
          <w:szCs w:val="22"/>
        </w:rPr>
        <w:tab/>
      </w:r>
      <w:r>
        <w:rPr>
          <w:rFonts w:ascii="Times New Roman" w:hAnsi="Times New Roman"/>
          <w:spacing w:val="-3"/>
          <w:sz w:val="20"/>
          <w:szCs w:val="22"/>
        </w:rPr>
        <w:tab/>
      </w:r>
      <w:r>
        <w:rPr>
          <w:rFonts w:ascii="Times New Roman" w:hAnsi="Times New Roman"/>
          <w:spacing w:val="-3"/>
          <w:sz w:val="20"/>
          <w:szCs w:val="22"/>
        </w:rPr>
        <w:tab/>
      </w:r>
      <w:r>
        <w:rPr>
          <w:rFonts w:ascii="Times New Roman" w:hAnsi="Times New Roman"/>
          <w:spacing w:val="-3"/>
          <w:sz w:val="20"/>
          <w:szCs w:val="22"/>
        </w:rPr>
        <w:tab/>
      </w:r>
      <w:r>
        <w:rPr>
          <w:rFonts w:ascii="Times New Roman" w:hAnsi="Times New Roman"/>
          <w:spacing w:val="-3"/>
          <w:sz w:val="20"/>
          <w:szCs w:val="22"/>
        </w:rPr>
        <w:tab/>
      </w:r>
      <w:r>
        <w:rPr>
          <w:rFonts w:ascii="Times New Roman" w:hAnsi="Times New Roman"/>
          <w:spacing w:val="-3"/>
          <w:sz w:val="20"/>
          <w:szCs w:val="22"/>
        </w:rPr>
        <w:tab/>
      </w:r>
    </w:p>
    <w:p w:rsidR="006B26BF" w:rsidRDefault="006B26BF" w:rsidP="009A3EFC">
      <w:pPr>
        <w:tabs>
          <w:tab w:val="left" w:pos="403"/>
          <w:tab w:val="left" w:pos="739"/>
          <w:tab w:val="left" w:pos="1075"/>
          <w:tab w:val="left" w:pos="1411"/>
          <w:tab w:val="left" w:pos="1747"/>
          <w:tab w:val="left" w:pos="2083"/>
          <w:tab w:val="left" w:pos="2323"/>
          <w:tab w:val="left" w:pos="2659"/>
          <w:tab w:val="left" w:pos="2995"/>
          <w:tab w:val="left" w:pos="3331"/>
          <w:tab w:val="left" w:pos="3667"/>
          <w:tab w:val="left" w:pos="4003"/>
          <w:tab w:val="left" w:pos="4339"/>
          <w:tab w:val="left" w:pos="4675"/>
          <w:tab w:val="left" w:pos="5220"/>
          <w:tab w:val="left" w:pos="5347"/>
          <w:tab w:val="left" w:pos="5683"/>
          <w:tab w:val="left" w:pos="6019"/>
          <w:tab w:val="left" w:pos="6355"/>
        </w:tabs>
        <w:suppressAutoHyphens/>
        <w:jc w:val="both"/>
        <w:rPr>
          <w:rFonts w:ascii="Times New Roman" w:hAnsi="Times New Roman"/>
          <w:spacing w:val="-3"/>
          <w:sz w:val="20"/>
          <w:szCs w:val="22"/>
        </w:rPr>
      </w:pPr>
    </w:p>
    <w:p w:rsidR="00181F98" w:rsidRPr="006B26BF" w:rsidRDefault="006B26BF" w:rsidP="009A3EFC">
      <w:pPr>
        <w:tabs>
          <w:tab w:val="left" w:pos="403"/>
          <w:tab w:val="left" w:pos="739"/>
          <w:tab w:val="left" w:pos="1075"/>
          <w:tab w:val="left" w:pos="1411"/>
          <w:tab w:val="left" w:pos="1747"/>
          <w:tab w:val="left" w:pos="2083"/>
          <w:tab w:val="left" w:pos="2323"/>
          <w:tab w:val="left" w:pos="2659"/>
          <w:tab w:val="left" w:pos="2995"/>
          <w:tab w:val="left" w:pos="3331"/>
          <w:tab w:val="left" w:pos="3667"/>
          <w:tab w:val="left" w:pos="4003"/>
          <w:tab w:val="left" w:pos="4339"/>
          <w:tab w:val="left" w:pos="4675"/>
          <w:tab w:val="left" w:pos="5220"/>
          <w:tab w:val="left" w:pos="5347"/>
          <w:tab w:val="left" w:pos="5683"/>
          <w:tab w:val="left" w:pos="6019"/>
          <w:tab w:val="left" w:pos="6355"/>
        </w:tabs>
        <w:suppressAutoHyphens/>
        <w:jc w:val="both"/>
        <w:rPr>
          <w:rFonts w:ascii="Times New Roman" w:hAnsi="Times New Roman"/>
          <w:spacing w:val="-3"/>
          <w:sz w:val="22"/>
          <w:szCs w:val="22"/>
        </w:rPr>
      </w:pPr>
      <w:r>
        <w:rPr>
          <w:rFonts w:ascii="Times New Roman" w:hAnsi="Times New Roman"/>
          <w:spacing w:val="-3"/>
          <w:sz w:val="20"/>
          <w:szCs w:val="22"/>
        </w:rPr>
        <w:tab/>
      </w:r>
      <w:r>
        <w:rPr>
          <w:rFonts w:ascii="Times New Roman" w:hAnsi="Times New Roman"/>
          <w:spacing w:val="-3"/>
          <w:sz w:val="20"/>
          <w:szCs w:val="22"/>
        </w:rPr>
        <w:tab/>
      </w:r>
      <w:r>
        <w:rPr>
          <w:rFonts w:ascii="Times New Roman" w:hAnsi="Times New Roman"/>
          <w:spacing w:val="-3"/>
          <w:sz w:val="20"/>
          <w:szCs w:val="22"/>
        </w:rPr>
        <w:tab/>
      </w:r>
      <w:r>
        <w:rPr>
          <w:rFonts w:ascii="Times New Roman" w:hAnsi="Times New Roman"/>
          <w:spacing w:val="-3"/>
          <w:sz w:val="20"/>
          <w:szCs w:val="22"/>
        </w:rPr>
        <w:tab/>
      </w:r>
      <w:r>
        <w:rPr>
          <w:rFonts w:ascii="Times New Roman" w:hAnsi="Times New Roman"/>
          <w:spacing w:val="-3"/>
          <w:sz w:val="20"/>
          <w:szCs w:val="22"/>
        </w:rPr>
        <w:tab/>
      </w:r>
      <w:r>
        <w:rPr>
          <w:rFonts w:ascii="Times New Roman" w:hAnsi="Times New Roman"/>
          <w:spacing w:val="-3"/>
          <w:sz w:val="20"/>
          <w:szCs w:val="22"/>
        </w:rPr>
        <w:tab/>
      </w:r>
      <w:r>
        <w:rPr>
          <w:rFonts w:ascii="Times New Roman" w:hAnsi="Times New Roman"/>
          <w:spacing w:val="-3"/>
          <w:sz w:val="20"/>
          <w:szCs w:val="22"/>
        </w:rPr>
        <w:tab/>
      </w:r>
      <w:r>
        <w:rPr>
          <w:rFonts w:ascii="Times New Roman" w:hAnsi="Times New Roman"/>
          <w:spacing w:val="-3"/>
          <w:sz w:val="20"/>
          <w:szCs w:val="22"/>
        </w:rPr>
        <w:tab/>
      </w:r>
      <w:r>
        <w:rPr>
          <w:rFonts w:ascii="Times New Roman" w:hAnsi="Times New Roman"/>
          <w:spacing w:val="-3"/>
          <w:sz w:val="20"/>
          <w:szCs w:val="22"/>
        </w:rPr>
        <w:tab/>
      </w:r>
      <w:r>
        <w:rPr>
          <w:rFonts w:ascii="Times New Roman" w:hAnsi="Times New Roman"/>
          <w:spacing w:val="-3"/>
          <w:sz w:val="20"/>
          <w:szCs w:val="22"/>
        </w:rPr>
        <w:tab/>
      </w:r>
      <w:r>
        <w:rPr>
          <w:rFonts w:ascii="Times New Roman" w:hAnsi="Times New Roman"/>
          <w:spacing w:val="-3"/>
          <w:sz w:val="20"/>
          <w:szCs w:val="22"/>
        </w:rPr>
        <w:tab/>
      </w:r>
      <w:r>
        <w:rPr>
          <w:rFonts w:ascii="Times New Roman" w:hAnsi="Times New Roman"/>
          <w:spacing w:val="-3"/>
          <w:sz w:val="20"/>
          <w:szCs w:val="22"/>
        </w:rPr>
        <w:tab/>
      </w:r>
      <w:r>
        <w:rPr>
          <w:rFonts w:ascii="Times New Roman" w:hAnsi="Times New Roman"/>
          <w:spacing w:val="-3"/>
          <w:sz w:val="20"/>
          <w:szCs w:val="22"/>
        </w:rPr>
        <w:tab/>
      </w:r>
      <w:r>
        <w:rPr>
          <w:rFonts w:ascii="Times New Roman" w:hAnsi="Times New Roman"/>
          <w:spacing w:val="-3"/>
          <w:sz w:val="20"/>
          <w:szCs w:val="22"/>
        </w:rPr>
        <w:tab/>
      </w:r>
      <w:r>
        <w:rPr>
          <w:rFonts w:ascii="Times New Roman" w:hAnsi="Times New Roman"/>
          <w:spacing w:val="-3"/>
          <w:sz w:val="20"/>
          <w:szCs w:val="22"/>
        </w:rPr>
        <w:tab/>
      </w:r>
      <w:r>
        <w:rPr>
          <w:rFonts w:ascii="Times New Roman" w:hAnsi="Times New Roman"/>
          <w:spacing w:val="-3"/>
          <w:sz w:val="20"/>
          <w:szCs w:val="22"/>
        </w:rPr>
        <w:tab/>
      </w:r>
      <w:r>
        <w:rPr>
          <w:rFonts w:ascii="Times New Roman" w:hAnsi="Times New Roman"/>
          <w:spacing w:val="-3"/>
          <w:sz w:val="20"/>
          <w:szCs w:val="22"/>
        </w:rPr>
        <w:tab/>
      </w:r>
    </w:p>
    <w:p w:rsidR="00181F98" w:rsidRPr="006B26BF" w:rsidRDefault="00444164" w:rsidP="005B2804">
      <w:pPr>
        <w:tabs>
          <w:tab w:val="left" w:pos="403"/>
          <w:tab w:val="left" w:pos="739"/>
          <w:tab w:val="left" w:pos="1075"/>
          <w:tab w:val="left" w:pos="1411"/>
          <w:tab w:val="left" w:pos="1747"/>
          <w:tab w:val="left" w:pos="2083"/>
          <w:tab w:val="left" w:pos="2323"/>
          <w:tab w:val="left" w:pos="2659"/>
          <w:tab w:val="left" w:pos="2995"/>
          <w:tab w:val="left" w:pos="3331"/>
          <w:tab w:val="left" w:pos="3667"/>
          <w:tab w:val="left" w:pos="4003"/>
          <w:tab w:val="left" w:pos="4339"/>
          <w:tab w:val="left" w:pos="4675"/>
          <w:tab w:val="left" w:pos="5011"/>
          <w:tab w:val="left" w:pos="5347"/>
          <w:tab w:val="left" w:pos="5683"/>
          <w:tab w:val="left" w:pos="6019"/>
          <w:tab w:val="left" w:pos="6355"/>
        </w:tabs>
        <w:suppressAutoHyphens/>
        <w:ind w:left="5616" w:firstLine="67"/>
        <w:rPr>
          <w:rFonts w:ascii="Times New Roman" w:hAnsi="Times New Roman"/>
          <w:spacing w:val="-3"/>
          <w:sz w:val="22"/>
          <w:szCs w:val="22"/>
        </w:rPr>
      </w:pPr>
      <w:r w:rsidRPr="006B26BF">
        <w:rPr>
          <w:rFonts w:ascii="Times New Roman" w:hAnsi="Times New Roman"/>
          <w:spacing w:val="-3"/>
          <w:sz w:val="22"/>
          <w:szCs w:val="22"/>
        </w:rPr>
        <w:tab/>
      </w:r>
      <w:r w:rsidR="005B2804" w:rsidRPr="006B26BF">
        <w:rPr>
          <w:rFonts w:ascii="Times New Roman" w:hAnsi="Times New Roman"/>
          <w:spacing w:val="-3"/>
          <w:sz w:val="22"/>
          <w:szCs w:val="22"/>
        </w:rPr>
        <w:t>Denise Adams. Interim Director of Procurement</w:t>
      </w:r>
    </w:p>
    <w:p w:rsidR="00181F98" w:rsidRDefault="00181F98" w:rsidP="009A3EFC">
      <w:pPr>
        <w:jc w:val="center"/>
        <w:rPr>
          <w:rFonts w:ascii="Times New Roman" w:hAnsi="Times New Roman"/>
          <w:sz w:val="20"/>
          <w:szCs w:val="22"/>
        </w:rPr>
      </w:pPr>
    </w:p>
    <w:p w:rsidR="00F60924" w:rsidRDefault="00F60924" w:rsidP="009A3EFC">
      <w:pPr>
        <w:jc w:val="center"/>
        <w:rPr>
          <w:rFonts w:ascii="Times New Roman" w:hAnsi="Times New Roman"/>
          <w:sz w:val="20"/>
          <w:szCs w:val="22"/>
        </w:rPr>
      </w:pPr>
    </w:p>
    <w:p w:rsidR="00B1340F" w:rsidRDefault="00B1340F">
      <w:pPr>
        <w:widowControl/>
        <w:rPr>
          <w:rFonts w:ascii="Times New Roman" w:hAnsi="Times New Roman"/>
          <w:sz w:val="20"/>
          <w:szCs w:val="22"/>
        </w:rPr>
      </w:pPr>
      <w:r>
        <w:rPr>
          <w:rFonts w:ascii="Times New Roman" w:hAnsi="Times New Roman"/>
          <w:sz w:val="20"/>
          <w:szCs w:val="22"/>
        </w:rPr>
        <w:br w:type="page"/>
      </w:r>
    </w:p>
    <w:p w:rsidR="00181F98" w:rsidRPr="000F188F" w:rsidRDefault="00181F98" w:rsidP="009A3EFC">
      <w:pPr>
        <w:pStyle w:val="Heading1"/>
        <w:numPr>
          <w:ilvl w:val="0"/>
          <w:numId w:val="0"/>
        </w:numPr>
        <w:tabs>
          <w:tab w:val="center" w:pos="4680"/>
        </w:tabs>
        <w:spacing w:line="240" w:lineRule="atLeast"/>
        <w:jc w:val="center"/>
        <w:rPr>
          <w:rFonts w:ascii="Times New Roman" w:hAnsi="Times New Roman"/>
          <w:bCs w:val="0"/>
          <w:sz w:val="20"/>
        </w:rPr>
      </w:pPr>
      <w:r w:rsidRPr="000F188F">
        <w:rPr>
          <w:rFonts w:ascii="Times New Roman" w:hAnsi="Times New Roman"/>
          <w:bCs w:val="0"/>
          <w:sz w:val="20"/>
        </w:rPr>
        <w:lastRenderedPageBreak/>
        <w:t>TABLE OF CONTENTS</w:t>
      </w:r>
    </w:p>
    <w:p w:rsidR="00181F98" w:rsidRPr="0084582A" w:rsidRDefault="00181F98" w:rsidP="0084582A">
      <w:pPr>
        <w:tabs>
          <w:tab w:val="right" w:pos="9720"/>
        </w:tabs>
        <w:suppressAutoHyphens/>
        <w:spacing w:line="240" w:lineRule="atLeast"/>
        <w:jc w:val="both"/>
        <w:rPr>
          <w:rFonts w:ascii="Times New Roman" w:hAnsi="Times New Roman"/>
          <w:b/>
          <w:spacing w:val="-3"/>
          <w:sz w:val="20"/>
        </w:rPr>
      </w:pPr>
      <w:r w:rsidRPr="000F188F">
        <w:rPr>
          <w:rFonts w:ascii="Times New Roman" w:hAnsi="Times New Roman"/>
          <w:spacing w:val="-3"/>
          <w:sz w:val="20"/>
        </w:rPr>
        <w:tab/>
      </w:r>
      <w:r w:rsidRPr="0084582A">
        <w:rPr>
          <w:rFonts w:ascii="Times New Roman" w:hAnsi="Times New Roman"/>
          <w:b/>
          <w:spacing w:val="-3"/>
          <w:sz w:val="20"/>
          <w:u w:val="single"/>
        </w:rPr>
        <w:t>Page</w:t>
      </w:r>
    </w:p>
    <w:p w:rsidR="00181F98" w:rsidRPr="000F188F" w:rsidRDefault="00181F98" w:rsidP="0084582A">
      <w:pPr>
        <w:tabs>
          <w:tab w:val="decimal" w:leader="dot" w:pos="0"/>
          <w:tab w:val="left" w:pos="504"/>
          <w:tab w:val="left" w:pos="1152"/>
          <w:tab w:val="right" w:leader="dot" w:pos="9720"/>
        </w:tabs>
        <w:suppressAutoHyphens/>
        <w:spacing w:line="240" w:lineRule="atLeast"/>
        <w:jc w:val="both"/>
        <w:rPr>
          <w:rFonts w:ascii="Times New Roman" w:hAnsi="Times New Roman"/>
          <w:spacing w:val="-3"/>
          <w:sz w:val="20"/>
        </w:rPr>
      </w:pPr>
    </w:p>
    <w:p w:rsidR="008F464F" w:rsidRDefault="00181F98" w:rsidP="0084582A">
      <w:pPr>
        <w:tabs>
          <w:tab w:val="left" w:pos="0"/>
          <w:tab w:val="left" w:pos="504"/>
          <w:tab w:val="left" w:pos="1152"/>
          <w:tab w:val="right" w:leader="dot" w:pos="9720"/>
        </w:tabs>
        <w:suppressAutoHyphens/>
        <w:spacing w:line="240" w:lineRule="atLeast"/>
        <w:jc w:val="both"/>
        <w:rPr>
          <w:rFonts w:ascii="Times New Roman" w:hAnsi="Times New Roman"/>
          <w:b/>
          <w:spacing w:val="-3"/>
          <w:sz w:val="20"/>
        </w:rPr>
      </w:pPr>
      <w:r w:rsidRPr="000F188F">
        <w:rPr>
          <w:rFonts w:ascii="Times New Roman" w:hAnsi="Times New Roman"/>
          <w:b/>
          <w:spacing w:val="-3"/>
          <w:sz w:val="20"/>
        </w:rPr>
        <w:t xml:space="preserve">SECTION 1.  </w:t>
      </w:r>
      <w:r w:rsidR="0089232E">
        <w:rPr>
          <w:rFonts w:ascii="Times New Roman" w:hAnsi="Times New Roman"/>
          <w:b/>
          <w:spacing w:val="-3"/>
          <w:sz w:val="20"/>
        </w:rPr>
        <w:t>PROJECTED</w:t>
      </w:r>
      <w:r w:rsidRPr="000F188F">
        <w:rPr>
          <w:rFonts w:ascii="Times New Roman" w:hAnsi="Times New Roman"/>
          <w:b/>
          <w:spacing w:val="-3"/>
          <w:sz w:val="20"/>
        </w:rPr>
        <w:t xml:space="preserve"> PROPOSAL SCHEDULE</w:t>
      </w:r>
      <w:r w:rsidRPr="000F188F">
        <w:rPr>
          <w:rFonts w:ascii="Times New Roman" w:hAnsi="Times New Roman"/>
          <w:spacing w:val="-3"/>
          <w:sz w:val="20"/>
        </w:rPr>
        <w:tab/>
      </w:r>
      <w:r w:rsidR="008D287A">
        <w:rPr>
          <w:rFonts w:ascii="Times New Roman" w:hAnsi="Times New Roman"/>
          <w:b/>
          <w:spacing w:val="-3"/>
          <w:sz w:val="20"/>
        </w:rPr>
        <w:t>6</w:t>
      </w:r>
    </w:p>
    <w:p w:rsidR="008F464F" w:rsidRPr="008F464F" w:rsidRDefault="008F464F" w:rsidP="0084582A">
      <w:pPr>
        <w:tabs>
          <w:tab w:val="left" w:pos="0"/>
          <w:tab w:val="left" w:pos="504"/>
          <w:tab w:val="left" w:pos="1152"/>
          <w:tab w:val="right" w:leader="dot" w:pos="9720"/>
        </w:tabs>
        <w:suppressAutoHyphens/>
        <w:spacing w:line="240" w:lineRule="atLeast"/>
        <w:jc w:val="both"/>
        <w:rPr>
          <w:rFonts w:ascii="Times New Roman" w:hAnsi="Times New Roman"/>
          <w:b/>
          <w:spacing w:val="-3"/>
          <w:sz w:val="20"/>
        </w:rPr>
      </w:pPr>
    </w:p>
    <w:p w:rsidR="00181F98" w:rsidRDefault="00181F98" w:rsidP="008F464F">
      <w:pPr>
        <w:tabs>
          <w:tab w:val="left" w:pos="0"/>
          <w:tab w:val="left" w:pos="504"/>
          <w:tab w:val="left" w:pos="1152"/>
          <w:tab w:val="right" w:leader="dot" w:pos="9720"/>
        </w:tabs>
        <w:suppressAutoHyphens/>
        <w:spacing w:line="240" w:lineRule="atLeast"/>
        <w:jc w:val="both"/>
        <w:rPr>
          <w:rFonts w:ascii="Times New Roman" w:hAnsi="Times New Roman"/>
          <w:b/>
          <w:spacing w:val="-3"/>
          <w:sz w:val="20"/>
        </w:rPr>
      </w:pPr>
      <w:r w:rsidRPr="000F188F">
        <w:rPr>
          <w:rFonts w:ascii="Times New Roman" w:hAnsi="Times New Roman"/>
          <w:b/>
          <w:spacing w:val="-3"/>
          <w:sz w:val="20"/>
        </w:rPr>
        <w:t>SECTION 2.  SCOPE OF SERVICES</w:t>
      </w:r>
      <w:r w:rsidRPr="000F188F">
        <w:rPr>
          <w:rFonts w:ascii="Times New Roman" w:hAnsi="Times New Roman"/>
          <w:spacing w:val="-3"/>
          <w:sz w:val="20"/>
        </w:rPr>
        <w:tab/>
      </w:r>
      <w:r w:rsidR="008D287A">
        <w:rPr>
          <w:rFonts w:ascii="Times New Roman" w:hAnsi="Times New Roman"/>
          <w:b/>
          <w:spacing w:val="-3"/>
          <w:sz w:val="20"/>
        </w:rPr>
        <w:t>7</w:t>
      </w:r>
    </w:p>
    <w:p w:rsidR="00574A57" w:rsidRPr="00574A57" w:rsidRDefault="00574A57" w:rsidP="008F464F">
      <w:pPr>
        <w:tabs>
          <w:tab w:val="left" w:pos="0"/>
          <w:tab w:val="left" w:pos="504"/>
          <w:tab w:val="left" w:pos="1152"/>
          <w:tab w:val="right" w:leader="dot" w:pos="9720"/>
        </w:tabs>
        <w:suppressAutoHyphens/>
        <w:spacing w:line="240" w:lineRule="atLeast"/>
        <w:jc w:val="both"/>
        <w:rPr>
          <w:rFonts w:ascii="Times New Roman" w:hAnsi="Times New Roman"/>
          <w:spacing w:val="-3"/>
          <w:sz w:val="20"/>
        </w:rPr>
      </w:pPr>
      <w:r w:rsidRPr="00574A57">
        <w:rPr>
          <w:rFonts w:ascii="Times New Roman" w:hAnsi="Times New Roman"/>
          <w:spacing w:val="-3"/>
          <w:sz w:val="20"/>
        </w:rPr>
        <w:t>2.1</w:t>
      </w:r>
      <w:r>
        <w:rPr>
          <w:rFonts w:ascii="Times New Roman" w:hAnsi="Times New Roman"/>
          <w:spacing w:val="-3"/>
          <w:sz w:val="20"/>
        </w:rPr>
        <w:tab/>
        <w:t>Scope of Services</w:t>
      </w:r>
      <w:r>
        <w:rPr>
          <w:rFonts w:ascii="Times New Roman" w:hAnsi="Times New Roman"/>
          <w:spacing w:val="-3"/>
          <w:sz w:val="20"/>
        </w:rPr>
        <w:tab/>
      </w:r>
      <w:r w:rsidR="001824BD">
        <w:rPr>
          <w:rFonts w:ascii="Times New Roman" w:hAnsi="Times New Roman"/>
          <w:spacing w:val="-3"/>
          <w:sz w:val="20"/>
        </w:rPr>
        <w:t>8</w:t>
      </w:r>
    </w:p>
    <w:p w:rsidR="00574A57" w:rsidRPr="00574A57" w:rsidRDefault="00574A57" w:rsidP="008F464F">
      <w:pPr>
        <w:tabs>
          <w:tab w:val="left" w:pos="0"/>
          <w:tab w:val="left" w:pos="504"/>
          <w:tab w:val="left" w:pos="1152"/>
          <w:tab w:val="right" w:leader="dot" w:pos="9720"/>
        </w:tabs>
        <w:suppressAutoHyphens/>
        <w:spacing w:line="240" w:lineRule="atLeast"/>
        <w:jc w:val="both"/>
        <w:rPr>
          <w:rFonts w:ascii="Times New Roman" w:hAnsi="Times New Roman"/>
          <w:spacing w:val="-3"/>
          <w:sz w:val="20"/>
        </w:rPr>
      </w:pPr>
      <w:r w:rsidRPr="00574A57">
        <w:rPr>
          <w:rFonts w:ascii="Times New Roman" w:hAnsi="Times New Roman"/>
          <w:spacing w:val="-3"/>
          <w:sz w:val="20"/>
        </w:rPr>
        <w:t>2.2</w:t>
      </w:r>
      <w:r>
        <w:rPr>
          <w:rFonts w:ascii="Times New Roman" w:hAnsi="Times New Roman"/>
          <w:spacing w:val="-3"/>
          <w:sz w:val="20"/>
        </w:rPr>
        <w:tab/>
        <w:t>Project Requirements Summary</w:t>
      </w:r>
      <w:r>
        <w:rPr>
          <w:rFonts w:ascii="Times New Roman" w:hAnsi="Times New Roman"/>
          <w:spacing w:val="-3"/>
          <w:sz w:val="20"/>
        </w:rPr>
        <w:tab/>
      </w:r>
      <w:r w:rsidR="001824BD">
        <w:rPr>
          <w:rFonts w:ascii="Times New Roman" w:hAnsi="Times New Roman"/>
          <w:spacing w:val="-3"/>
          <w:sz w:val="20"/>
        </w:rPr>
        <w:t>9</w:t>
      </w:r>
    </w:p>
    <w:p w:rsidR="00574A57" w:rsidRPr="00574A57" w:rsidRDefault="00574A57" w:rsidP="008F464F">
      <w:pPr>
        <w:tabs>
          <w:tab w:val="left" w:pos="0"/>
          <w:tab w:val="left" w:pos="504"/>
          <w:tab w:val="left" w:pos="1152"/>
          <w:tab w:val="right" w:leader="dot" w:pos="9720"/>
        </w:tabs>
        <w:suppressAutoHyphens/>
        <w:spacing w:line="240" w:lineRule="atLeast"/>
        <w:jc w:val="both"/>
        <w:rPr>
          <w:rFonts w:ascii="Times New Roman" w:hAnsi="Times New Roman"/>
          <w:spacing w:val="-3"/>
          <w:sz w:val="20"/>
        </w:rPr>
      </w:pPr>
      <w:r w:rsidRPr="00574A57">
        <w:rPr>
          <w:rFonts w:ascii="Times New Roman" w:hAnsi="Times New Roman"/>
          <w:spacing w:val="-3"/>
          <w:sz w:val="20"/>
        </w:rPr>
        <w:t>2.3</w:t>
      </w:r>
      <w:r>
        <w:rPr>
          <w:rFonts w:ascii="Times New Roman" w:hAnsi="Times New Roman"/>
          <w:spacing w:val="-3"/>
          <w:sz w:val="20"/>
        </w:rPr>
        <w:tab/>
        <w:t>Proposal Information</w:t>
      </w:r>
      <w:r>
        <w:rPr>
          <w:rFonts w:ascii="Times New Roman" w:hAnsi="Times New Roman"/>
          <w:spacing w:val="-3"/>
          <w:sz w:val="20"/>
        </w:rPr>
        <w:tab/>
      </w:r>
      <w:r w:rsidR="001824BD">
        <w:rPr>
          <w:rFonts w:ascii="Times New Roman" w:hAnsi="Times New Roman"/>
          <w:spacing w:val="-3"/>
          <w:sz w:val="20"/>
        </w:rPr>
        <w:t>11</w:t>
      </w:r>
    </w:p>
    <w:p w:rsidR="008F464F" w:rsidRPr="008F464F" w:rsidRDefault="008F464F" w:rsidP="008F464F">
      <w:pPr>
        <w:tabs>
          <w:tab w:val="left" w:pos="0"/>
          <w:tab w:val="left" w:pos="504"/>
          <w:tab w:val="left" w:pos="1152"/>
          <w:tab w:val="right" w:leader="dot" w:pos="9720"/>
        </w:tabs>
        <w:suppressAutoHyphens/>
        <w:spacing w:line="240" w:lineRule="atLeast"/>
        <w:jc w:val="both"/>
        <w:rPr>
          <w:rFonts w:ascii="Times New Roman" w:hAnsi="Times New Roman"/>
          <w:b/>
          <w:spacing w:val="-3"/>
          <w:sz w:val="20"/>
        </w:rPr>
      </w:pPr>
    </w:p>
    <w:p w:rsidR="00181F98" w:rsidRPr="000F188F" w:rsidRDefault="00181F98" w:rsidP="0084582A">
      <w:pPr>
        <w:tabs>
          <w:tab w:val="left" w:pos="0"/>
          <w:tab w:val="left" w:pos="504"/>
          <w:tab w:val="left" w:pos="1152"/>
          <w:tab w:val="right" w:leader="dot" w:pos="9720"/>
        </w:tabs>
        <w:suppressAutoHyphens/>
        <w:spacing w:line="240" w:lineRule="atLeast"/>
        <w:jc w:val="both"/>
        <w:rPr>
          <w:rFonts w:ascii="Times New Roman" w:hAnsi="Times New Roman"/>
          <w:bCs/>
          <w:spacing w:val="-3"/>
          <w:sz w:val="20"/>
        </w:rPr>
      </w:pPr>
      <w:r w:rsidRPr="000F188F">
        <w:rPr>
          <w:rFonts w:ascii="Times New Roman" w:hAnsi="Times New Roman"/>
          <w:b/>
          <w:bCs/>
          <w:spacing w:val="-3"/>
          <w:sz w:val="20"/>
        </w:rPr>
        <w:t>SECTION 3.  PROPOSAL INSTRUCTIONS</w:t>
      </w:r>
      <w:r w:rsidRPr="000F188F">
        <w:rPr>
          <w:rFonts w:ascii="Times New Roman" w:hAnsi="Times New Roman"/>
          <w:bCs/>
          <w:spacing w:val="-3"/>
          <w:sz w:val="20"/>
        </w:rPr>
        <w:tab/>
      </w:r>
      <w:r w:rsidR="008D287A">
        <w:rPr>
          <w:rFonts w:ascii="Times New Roman" w:hAnsi="Times New Roman"/>
          <w:b/>
          <w:bCs/>
          <w:spacing w:val="-3"/>
          <w:sz w:val="20"/>
        </w:rPr>
        <w:t>1</w:t>
      </w:r>
      <w:r w:rsidR="001824BD">
        <w:rPr>
          <w:rFonts w:ascii="Times New Roman" w:hAnsi="Times New Roman"/>
          <w:b/>
          <w:bCs/>
          <w:spacing w:val="-3"/>
          <w:sz w:val="20"/>
        </w:rPr>
        <w:t>3</w:t>
      </w:r>
    </w:p>
    <w:p w:rsidR="00181F98" w:rsidRPr="000F188F" w:rsidRDefault="008D287A" w:rsidP="008C7A34">
      <w:pPr>
        <w:widowControl/>
        <w:numPr>
          <w:ilvl w:val="1"/>
          <w:numId w:val="1"/>
        </w:numPr>
        <w:tabs>
          <w:tab w:val="left" w:pos="0"/>
          <w:tab w:val="left" w:pos="1152"/>
          <w:tab w:val="right" w:leader="dot" w:pos="9720"/>
        </w:tabs>
        <w:suppressAutoHyphens/>
        <w:spacing w:line="240" w:lineRule="atLeast"/>
        <w:jc w:val="both"/>
        <w:rPr>
          <w:rFonts w:ascii="Times New Roman" w:hAnsi="Times New Roman"/>
          <w:bCs/>
          <w:spacing w:val="-3"/>
          <w:sz w:val="20"/>
        </w:rPr>
      </w:pPr>
      <w:r>
        <w:rPr>
          <w:rFonts w:ascii="Times New Roman" w:hAnsi="Times New Roman"/>
          <w:bCs/>
          <w:spacing w:val="-3"/>
          <w:sz w:val="20"/>
        </w:rPr>
        <w:t>General Information</w:t>
      </w:r>
      <w:r w:rsidR="001824BD">
        <w:rPr>
          <w:rFonts w:ascii="Times New Roman" w:hAnsi="Times New Roman"/>
          <w:bCs/>
          <w:spacing w:val="-3"/>
          <w:sz w:val="20"/>
        </w:rPr>
        <w:tab/>
        <w:t>14</w:t>
      </w:r>
    </w:p>
    <w:p w:rsidR="00181F98" w:rsidRPr="000F188F" w:rsidRDefault="001824BD" w:rsidP="008C7A34">
      <w:pPr>
        <w:widowControl/>
        <w:numPr>
          <w:ilvl w:val="1"/>
          <w:numId w:val="1"/>
        </w:numPr>
        <w:tabs>
          <w:tab w:val="left" w:pos="0"/>
          <w:tab w:val="left" w:pos="1152"/>
          <w:tab w:val="right" w:leader="dot" w:pos="9720"/>
        </w:tabs>
        <w:suppressAutoHyphens/>
        <w:spacing w:line="240" w:lineRule="atLeast"/>
        <w:jc w:val="both"/>
        <w:rPr>
          <w:rFonts w:ascii="Times New Roman" w:hAnsi="Times New Roman"/>
          <w:bCs/>
          <w:spacing w:val="-3"/>
          <w:sz w:val="20"/>
        </w:rPr>
      </w:pPr>
      <w:r>
        <w:rPr>
          <w:rFonts w:ascii="Times New Roman" w:hAnsi="Times New Roman"/>
          <w:bCs/>
          <w:spacing w:val="-3"/>
          <w:sz w:val="20"/>
        </w:rPr>
        <w:t>Reservations</w:t>
      </w:r>
      <w:r>
        <w:rPr>
          <w:rFonts w:ascii="Times New Roman" w:hAnsi="Times New Roman"/>
          <w:bCs/>
          <w:spacing w:val="-3"/>
          <w:sz w:val="20"/>
        </w:rPr>
        <w:tab/>
        <w:t>14</w:t>
      </w:r>
    </w:p>
    <w:p w:rsidR="00181F98" w:rsidRPr="000F188F" w:rsidRDefault="001824BD" w:rsidP="008C7A34">
      <w:pPr>
        <w:widowControl/>
        <w:numPr>
          <w:ilvl w:val="1"/>
          <w:numId w:val="1"/>
        </w:numPr>
        <w:tabs>
          <w:tab w:val="left" w:pos="0"/>
          <w:tab w:val="left" w:pos="1152"/>
          <w:tab w:val="right" w:leader="dot" w:pos="9720"/>
        </w:tabs>
        <w:suppressAutoHyphens/>
        <w:spacing w:line="240" w:lineRule="atLeast"/>
        <w:jc w:val="both"/>
        <w:rPr>
          <w:rFonts w:ascii="Times New Roman" w:hAnsi="Times New Roman"/>
          <w:bCs/>
          <w:spacing w:val="-3"/>
          <w:sz w:val="20"/>
        </w:rPr>
      </w:pPr>
      <w:r>
        <w:rPr>
          <w:rFonts w:ascii="Times New Roman" w:hAnsi="Times New Roman"/>
          <w:bCs/>
          <w:spacing w:val="-3"/>
          <w:sz w:val="20"/>
        </w:rPr>
        <w:t>Proposer’s Responsibilities</w:t>
      </w:r>
      <w:r>
        <w:rPr>
          <w:rFonts w:ascii="Times New Roman" w:hAnsi="Times New Roman"/>
          <w:bCs/>
          <w:spacing w:val="-3"/>
          <w:sz w:val="20"/>
        </w:rPr>
        <w:tab/>
        <w:t>14</w:t>
      </w:r>
    </w:p>
    <w:p w:rsidR="00181F98" w:rsidRPr="000F188F" w:rsidRDefault="001824BD" w:rsidP="008C7A34">
      <w:pPr>
        <w:widowControl/>
        <w:numPr>
          <w:ilvl w:val="1"/>
          <w:numId w:val="1"/>
        </w:numPr>
        <w:tabs>
          <w:tab w:val="left" w:pos="0"/>
          <w:tab w:val="left" w:pos="1152"/>
          <w:tab w:val="right" w:leader="dot" w:pos="9720"/>
        </w:tabs>
        <w:suppressAutoHyphens/>
        <w:spacing w:line="240" w:lineRule="atLeast"/>
        <w:jc w:val="both"/>
        <w:rPr>
          <w:rFonts w:ascii="Times New Roman" w:hAnsi="Times New Roman"/>
          <w:bCs/>
          <w:spacing w:val="-3"/>
          <w:sz w:val="20"/>
        </w:rPr>
      </w:pPr>
      <w:r>
        <w:rPr>
          <w:rFonts w:ascii="Times New Roman" w:hAnsi="Times New Roman"/>
          <w:bCs/>
          <w:spacing w:val="-3"/>
          <w:sz w:val="20"/>
        </w:rPr>
        <w:t>Authorization to Propose</w:t>
      </w:r>
      <w:r>
        <w:rPr>
          <w:rFonts w:ascii="Times New Roman" w:hAnsi="Times New Roman"/>
          <w:bCs/>
          <w:spacing w:val="-3"/>
          <w:sz w:val="20"/>
        </w:rPr>
        <w:tab/>
        <w:t>15</w:t>
      </w:r>
    </w:p>
    <w:p w:rsidR="00181F98" w:rsidRPr="000F188F" w:rsidRDefault="00181F98" w:rsidP="008C7A34">
      <w:pPr>
        <w:widowControl/>
        <w:numPr>
          <w:ilvl w:val="1"/>
          <w:numId w:val="1"/>
        </w:numPr>
        <w:tabs>
          <w:tab w:val="left" w:pos="0"/>
          <w:tab w:val="left" w:pos="1152"/>
          <w:tab w:val="right" w:leader="dot" w:pos="9720"/>
        </w:tabs>
        <w:suppressAutoHyphens/>
        <w:spacing w:line="240" w:lineRule="atLeast"/>
        <w:jc w:val="both"/>
        <w:rPr>
          <w:rFonts w:ascii="Times New Roman" w:hAnsi="Times New Roman"/>
          <w:bCs/>
          <w:spacing w:val="-3"/>
          <w:sz w:val="20"/>
        </w:rPr>
      </w:pPr>
      <w:r>
        <w:rPr>
          <w:rFonts w:ascii="Times New Roman" w:hAnsi="Times New Roman"/>
          <w:bCs/>
          <w:spacing w:val="-3"/>
          <w:sz w:val="20"/>
        </w:rPr>
        <w:t>Withdrawal &amp; Incomplete Proposals</w:t>
      </w:r>
      <w:r w:rsidR="001824BD">
        <w:rPr>
          <w:rFonts w:ascii="Times New Roman" w:hAnsi="Times New Roman"/>
          <w:bCs/>
          <w:spacing w:val="-3"/>
          <w:sz w:val="20"/>
        </w:rPr>
        <w:tab/>
        <w:t>15</w:t>
      </w:r>
    </w:p>
    <w:p w:rsidR="00181F98" w:rsidRPr="000F188F" w:rsidRDefault="001824BD" w:rsidP="008C7A34">
      <w:pPr>
        <w:widowControl/>
        <w:numPr>
          <w:ilvl w:val="1"/>
          <w:numId w:val="1"/>
        </w:numPr>
        <w:tabs>
          <w:tab w:val="left" w:pos="0"/>
          <w:tab w:val="left" w:pos="1152"/>
          <w:tab w:val="right" w:leader="dot" w:pos="9720"/>
        </w:tabs>
        <w:suppressAutoHyphens/>
        <w:spacing w:line="240" w:lineRule="atLeast"/>
        <w:jc w:val="both"/>
        <w:rPr>
          <w:rFonts w:ascii="Times New Roman" w:hAnsi="Times New Roman"/>
          <w:bCs/>
          <w:spacing w:val="-3"/>
          <w:sz w:val="20"/>
        </w:rPr>
      </w:pPr>
      <w:r>
        <w:rPr>
          <w:rFonts w:ascii="Times New Roman" w:hAnsi="Times New Roman"/>
          <w:bCs/>
          <w:spacing w:val="-3"/>
          <w:sz w:val="20"/>
        </w:rPr>
        <w:t>Modification of Proposals</w:t>
      </w:r>
      <w:r>
        <w:rPr>
          <w:rFonts w:ascii="Times New Roman" w:hAnsi="Times New Roman"/>
          <w:bCs/>
          <w:spacing w:val="-3"/>
          <w:sz w:val="20"/>
        </w:rPr>
        <w:tab/>
        <w:t>15</w:t>
      </w:r>
    </w:p>
    <w:p w:rsidR="00181F98" w:rsidRDefault="008D287A" w:rsidP="008C7A34">
      <w:pPr>
        <w:widowControl/>
        <w:numPr>
          <w:ilvl w:val="1"/>
          <w:numId w:val="1"/>
        </w:numPr>
        <w:tabs>
          <w:tab w:val="left" w:pos="0"/>
          <w:tab w:val="left" w:pos="1152"/>
          <w:tab w:val="right" w:leader="dot" w:pos="9720"/>
        </w:tabs>
        <w:suppressAutoHyphens/>
        <w:spacing w:line="240" w:lineRule="atLeast"/>
        <w:jc w:val="both"/>
        <w:rPr>
          <w:rFonts w:ascii="Times New Roman" w:hAnsi="Times New Roman"/>
          <w:bCs/>
          <w:spacing w:val="-3"/>
          <w:sz w:val="20"/>
        </w:rPr>
      </w:pPr>
      <w:r>
        <w:rPr>
          <w:rFonts w:ascii="Times New Roman" w:hAnsi="Times New Roman"/>
          <w:bCs/>
          <w:spacing w:val="-3"/>
          <w:sz w:val="20"/>
        </w:rPr>
        <w:t>Approved Equals</w:t>
      </w:r>
      <w:r w:rsidR="00181F98" w:rsidRPr="000F188F">
        <w:rPr>
          <w:rFonts w:ascii="Times New Roman" w:hAnsi="Times New Roman"/>
          <w:bCs/>
          <w:spacing w:val="-3"/>
          <w:sz w:val="20"/>
        </w:rPr>
        <w:tab/>
      </w:r>
      <w:r w:rsidR="001824BD">
        <w:rPr>
          <w:rFonts w:ascii="Times New Roman" w:hAnsi="Times New Roman"/>
          <w:bCs/>
          <w:spacing w:val="-3"/>
          <w:sz w:val="20"/>
        </w:rPr>
        <w:t>15</w:t>
      </w:r>
    </w:p>
    <w:p w:rsidR="00BE5584" w:rsidRDefault="001824BD" w:rsidP="008C7A34">
      <w:pPr>
        <w:widowControl/>
        <w:numPr>
          <w:ilvl w:val="1"/>
          <w:numId w:val="1"/>
        </w:numPr>
        <w:tabs>
          <w:tab w:val="left" w:pos="0"/>
          <w:tab w:val="left" w:pos="1152"/>
          <w:tab w:val="right" w:leader="dot" w:pos="9720"/>
        </w:tabs>
        <w:suppressAutoHyphens/>
        <w:spacing w:line="240" w:lineRule="atLeast"/>
        <w:jc w:val="both"/>
        <w:rPr>
          <w:rFonts w:ascii="Times New Roman" w:hAnsi="Times New Roman"/>
          <w:bCs/>
          <w:spacing w:val="-3"/>
          <w:sz w:val="20"/>
        </w:rPr>
      </w:pPr>
      <w:r>
        <w:rPr>
          <w:rFonts w:ascii="Times New Roman" w:hAnsi="Times New Roman"/>
          <w:bCs/>
          <w:spacing w:val="-3"/>
          <w:sz w:val="20"/>
        </w:rPr>
        <w:t>Protests</w:t>
      </w:r>
      <w:r>
        <w:rPr>
          <w:rFonts w:ascii="Times New Roman" w:hAnsi="Times New Roman"/>
          <w:bCs/>
          <w:spacing w:val="-3"/>
          <w:sz w:val="20"/>
        </w:rPr>
        <w:tab/>
      </w:r>
      <w:r>
        <w:rPr>
          <w:rFonts w:ascii="Times New Roman" w:hAnsi="Times New Roman"/>
          <w:bCs/>
          <w:spacing w:val="-3"/>
          <w:sz w:val="20"/>
        </w:rPr>
        <w:tab/>
        <w:t>15</w:t>
      </w:r>
    </w:p>
    <w:p w:rsidR="008D287A" w:rsidRDefault="008D287A" w:rsidP="008C7A34">
      <w:pPr>
        <w:widowControl/>
        <w:numPr>
          <w:ilvl w:val="1"/>
          <w:numId w:val="1"/>
        </w:numPr>
        <w:tabs>
          <w:tab w:val="left" w:pos="0"/>
          <w:tab w:val="left" w:pos="1152"/>
          <w:tab w:val="right" w:leader="dot" w:pos="9720"/>
        </w:tabs>
        <w:suppressAutoHyphens/>
        <w:spacing w:line="240" w:lineRule="atLeast"/>
        <w:jc w:val="both"/>
        <w:rPr>
          <w:rFonts w:ascii="Times New Roman" w:hAnsi="Times New Roman"/>
          <w:bCs/>
          <w:spacing w:val="-3"/>
          <w:sz w:val="20"/>
        </w:rPr>
      </w:pPr>
      <w:r>
        <w:rPr>
          <w:rFonts w:ascii="Times New Roman" w:hAnsi="Times New Roman"/>
          <w:bCs/>
          <w:spacing w:val="-3"/>
          <w:sz w:val="20"/>
        </w:rPr>
        <w:t>Disclosu</w:t>
      </w:r>
      <w:r w:rsidR="001824BD">
        <w:rPr>
          <w:rFonts w:ascii="Times New Roman" w:hAnsi="Times New Roman"/>
          <w:bCs/>
          <w:spacing w:val="-3"/>
          <w:sz w:val="20"/>
        </w:rPr>
        <w:t>re of Proprietary Information</w:t>
      </w:r>
      <w:r w:rsidR="001824BD">
        <w:rPr>
          <w:rFonts w:ascii="Times New Roman" w:hAnsi="Times New Roman"/>
          <w:bCs/>
          <w:spacing w:val="-3"/>
          <w:sz w:val="20"/>
        </w:rPr>
        <w:tab/>
        <w:t>16</w:t>
      </w:r>
    </w:p>
    <w:p w:rsidR="0084582A" w:rsidRPr="000F188F" w:rsidRDefault="0084582A" w:rsidP="008C7A34">
      <w:pPr>
        <w:widowControl/>
        <w:numPr>
          <w:ilvl w:val="1"/>
          <w:numId w:val="1"/>
        </w:numPr>
        <w:tabs>
          <w:tab w:val="left" w:pos="0"/>
          <w:tab w:val="left" w:pos="1152"/>
          <w:tab w:val="right" w:leader="dot" w:pos="9720"/>
        </w:tabs>
        <w:suppressAutoHyphens/>
        <w:spacing w:line="240" w:lineRule="atLeast"/>
        <w:jc w:val="both"/>
        <w:rPr>
          <w:rFonts w:ascii="Times New Roman" w:hAnsi="Times New Roman"/>
          <w:bCs/>
          <w:spacing w:val="-3"/>
          <w:sz w:val="20"/>
        </w:rPr>
      </w:pPr>
      <w:r>
        <w:rPr>
          <w:rFonts w:ascii="Times New Roman" w:hAnsi="Times New Roman"/>
          <w:bCs/>
          <w:spacing w:val="-3"/>
          <w:sz w:val="20"/>
        </w:rPr>
        <w:t xml:space="preserve">Disadvantaged Business </w:t>
      </w:r>
      <w:r w:rsidR="008D287A">
        <w:rPr>
          <w:rFonts w:ascii="Times New Roman" w:hAnsi="Times New Roman"/>
          <w:bCs/>
          <w:spacing w:val="-3"/>
          <w:sz w:val="20"/>
        </w:rPr>
        <w:t>Enterprise (DBE</w:t>
      </w:r>
      <w:r w:rsidR="001824BD">
        <w:rPr>
          <w:rFonts w:ascii="Times New Roman" w:hAnsi="Times New Roman"/>
          <w:bCs/>
          <w:spacing w:val="-3"/>
          <w:sz w:val="20"/>
        </w:rPr>
        <w:t>) Requirements</w:t>
      </w:r>
      <w:r w:rsidR="001824BD">
        <w:rPr>
          <w:rFonts w:ascii="Times New Roman" w:hAnsi="Times New Roman"/>
          <w:bCs/>
          <w:spacing w:val="-3"/>
          <w:sz w:val="20"/>
        </w:rPr>
        <w:tab/>
        <w:t>17</w:t>
      </w:r>
    </w:p>
    <w:p w:rsidR="00181F98" w:rsidRDefault="00181F98" w:rsidP="0084582A">
      <w:pPr>
        <w:tabs>
          <w:tab w:val="left" w:pos="0"/>
          <w:tab w:val="left" w:pos="504"/>
          <w:tab w:val="left" w:pos="1152"/>
          <w:tab w:val="right" w:leader="dot" w:pos="9720"/>
        </w:tabs>
        <w:suppressAutoHyphens/>
        <w:spacing w:line="240" w:lineRule="atLeast"/>
        <w:jc w:val="both"/>
        <w:rPr>
          <w:rFonts w:ascii="Times New Roman" w:hAnsi="Times New Roman"/>
          <w:spacing w:val="-3"/>
          <w:sz w:val="20"/>
        </w:rPr>
      </w:pPr>
    </w:p>
    <w:p w:rsidR="00181F98" w:rsidRPr="00B61434" w:rsidRDefault="00181F98" w:rsidP="0084582A">
      <w:pPr>
        <w:tabs>
          <w:tab w:val="left" w:pos="0"/>
          <w:tab w:val="left" w:pos="504"/>
          <w:tab w:val="left" w:pos="1152"/>
          <w:tab w:val="right" w:leader="dot" w:pos="9720"/>
        </w:tabs>
        <w:suppressAutoHyphens/>
        <w:spacing w:line="240" w:lineRule="atLeast"/>
        <w:jc w:val="both"/>
        <w:rPr>
          <w:rFonts w:ascii="Times New Roman" w:hAnsi="Times New Roman"/>
          <w:b/>
          <w:bCs/>
          <w:spacing w:val="-3"/>
          <w:sz w:val="20"/>
        </w:rPr>
      </w:pPr>
      <w:r w:rsidRPr="00B61434">
        <w:rPr>
          <w:rFonts w:ascii="Times New Roman" w:hAnsi="Times New Roman"/>
          <w:b/>
          <w:bCs/>
          <w:spacing w:val="-3"/>
          <w:sz w:val="20"/>
        </w:rPr>
        <w:t xml:space="preserve">SECTION 4.  </w:t>
      </w:r>
      <w:r w:rsidRPr="00B61434">
        <w:rPr>
          <w:rFonts w:ascii="Times New Roman" w:hAnsi="Times New Roman"/>
          <w:b/>
          <w:spacing w:val="-3"/>
          <w:sz w:val="20"/>
        </w:rPr>
        <w:t>PROPOSAL SUBMISSION, EVALUATION AND AWARD</w:t>
      </w:r>
      <w:r w:rsidRPr="00B61434">
        <w:rPr>
          <w:rFonts w:ascii="Times New Roman" w:hAnsi="Times New Roman"/>
          <w:b/>
          <w:bCs/>
          <w:spacing w:val="-3"/>
          <w:sz w:val="20"/>
        </w:rPr>
        <w:tab/>
      </w:r>
      <w:r w:rsidR="001824BD">
        <w:rPr>
          <w:rFonts w:ascii="Times New Roman" w:hAnsi="Times New Roman"/>
          <w:b/>
          <w:bCs/>
          <w:spacing w:val="-3"/>
          <w:sz w:val="20"/>
        </w:rPr>
        <w:t>18</w:t>
      </w:r>
    </w:p>
    <w:p w:rsidR="00181F98" w:rsidRPr="00B61434" w:rsidRDefault="001824BD" w:rsidP="008C7A34">
      <w:pPr>
        <w:widowControl/>
        <w:numPr>
          <w:ilvl w:val="1"/>
          <w:numId w:val="2"/>
        </w:numPr>
        <w:tabs>
          <w:tab w:val="left" w:pos="0"/>
          <w:tab w:val="left" w:pos="1152"/>
          <w:tab w:val="right" w:leader="dot" w:pos="9720"/>
        </w:tabs>
        <w:suppressAutoHyphens/>
        <w:spacing w:line="240" w:lineRule="atLeast"/>
        <w:jc w:val="both"/>
        <w:rPr>
          <w:rFonts w:ascii="Times New Roman" w:hAnsi="Times New Roman"/>
          <w:bCs/>
          <w:spacing w:val="-3"/>
          <w:sz w:val="20"/>
        </w:rPr>
      </w:pPr>
      <w:r>
        <w:rPr>
          <w:rFonts w:ascii="Times New Roman" w:hAnsi="Times New Roman"/>
          <w:bCs/>
          <w:spacing w:val="-3"/>
          <w:sz w:val="20"/>
        </w:rPr>
        <w:t>Proposal Copies</w:t>
      </w:r>
      <w:r>
        <w:rPr>
          <w:rFonts w:ascii="Times New Roman" w:hAnsi="Times New Roman"/>
          <w:bCs/>
          <w:spacing w:val="-3"/>
          <w:sz w:val="20"/>
        </w:rPr>
        <w:tab/>
        <w:t>19</w:t>
      </w:r>
    </w:p>
    <w:p w:rsidR="00181F98" w:rsidRPr="00B61434" w:rsidRDefault="001824BD" w:rsidP="008C7A34">
      <w:pPr>
        <w:widowControl/>
        <w:numPr>
          <w:ilvl w:val="1"/>
          <w:numId w:val="2"/>
        </w:numPr>
        <w:tabs>
          <w:tab w:val="left" w:pos="0"/>
          <w:tab w:val="left" w:pos="1152"/>
          <w:tab w:val="right" w:leader="dot" w:pos="9720"/>
        </w:tabs>
        <w:suppressAutoHyphens/>
        <w:spacing w:line="240" w:lineRule="atLeast"/>
        <w:jc w:val="both"/>
        <w:rPr>
          <w:rFonts w:ascii="Times New Roman" w:hAnsi="Times New Roman"/>
          <w:bCs/>
          <w:spacing w:val="-3"/>
          <w:sz w:val="20"/>
        </w:rPr>
      </w:pPr>
      <w:r>
        <w:rPr>
          <w:rFonts w:ascii="Times New Roman" w:hAnsi="Times New Roman"/>
          <w:bCs/>
          <w:spacing w:val="-3"/>
          <w:sz w:val="20"/>
        </w:rPr>
        <w:t>Technical Proposal Format</w:t>
      </w:r>
      <w:r>
        <w:rPr>
          <w:rFonts w:ascii="Times New Roman" w:hAnsi="Times New Roman"/>
          <w:bCs/>
          <w:spacing w:val="-3"/>
          <w:sz w:val="20"/>
        </w:rPr>
        <w:tab/>
        <w:t>19</w:t>
      </w:r>
    </w:p>
    <w:p w:rsidR="00181F98" w:rsidRPr="00B61434" w:rsidRDefault="001824BD" w:rsidP="008C7A34">
      <w:pPr>
        <w:widowControl/>
        <w:numPr>
          <w:ilvl w:val="1"/>
          <w:numId w:val="2"/>
        </w:numPr>
        <w:tabs>
          <w:tab w:val="left" w:pos="0"/>
          <w:tab w:val="left" w:pos="1152"/>
          <w:tab w:val="right" w:leader="dot" w:pos="9720"/>
        </w:tabs>
        <w:suppressAutoHyphens/>
        <w:spacing w:line="240" w:lineRule="atLeast"/>
        <w:jc w:val="both"/>
        <w:rPr>
          <w:rFonts w:ascii="Times New Roman" w:hAnsi="Times New Roman"/>
          <w:bCs/>
          <w:spacing w:val="-3"/>
          <w:sz w:val="20"/>
        </w:rPr>
      </w:pPr>
      <w:r>
        <w:rPr>
          <w:rFonts w:ascii="Times New Roman" w:hAnsi="Times New Roman"/>
          <w:bCs/>
          <w:spacing w:val="-3"/>
          <w:sz w:val="20"/>
        </w:rPr>
        <w:t>Technical Proposal Content</w:t>
      </w:r>
      <w:r>
        <w:rPr>
          <w:rFonts w:ascii="Times New Roman" w:hAnsi="Times New Roman"/>
          <w:bCs/>
          <w:spacing w:val="-3"/>
          <w:sz w:val="20"/>
        </w:rPr>
        <w:tab/>
        <w:t>19</w:t>
      </w:r>
    </w:p>
    <w:p w:rsidR="00181F98" w:rsidRPr="00B61434" w:rsidRDefault="00906B51" w:rsidP="008C7A34">
      <w:pPr>
        <w:widowControl/>
        <w:numPr>
          <w:ilvl w:val="1"/>
          <w:numId w:val="2"/>
        </w:numPr>
        <w:tabs>
          <w:tab w:val="left" w:pos="0"/>
          <w:tab w:val="left" w:pos="1152"/>
          <w:tab w:val="right" w:leader="dot" w:pos="9720"/>
        </w:tabs>
        <w:suppressAutoHyphens/>
        <w:spacing w:line="240" w:lineRule="atLeast"/>
        <w:jc w:val="both"/>
        <w:rPr>
          <w:rFonts w:ascii="Times New Roman" w:hAnsi="Times New Roman"/>
          <w:bCs/>
          <w:spacing w:val="-3"/>
          <w:sz w:val="20"/>
        </w:rPr>
      </w:pPr>
      <w:r w:rsidRPr="00B61434">
        <w:rPr>
          <w:rFonts w:ascii="Times New Roman" w:hAnsi="Times New Roman"/>
          <w:bCs/>
          <w:spacing w:val="-3"/>
          <w:sz w:val="20"/>
        </w:rPr>
        <w:t>Proposal Submission Requirements – Cost Proposal</w:t>
      </w:r>
      <w:r w:rsidR="001824BD">
        <w:rPr>
          <w:rFonts w:ascii="Times New Roman" w:hAnsi="Times New Roman"/>
          <w:bCs/>
          <w:spacing w:val="-3"/>
          <w:sz w:val="20"/>
        </w:rPr>
        <w:tab/>
        <w:t>24</w:t>
      </w:r>
    </w:p>
    <w:p w:rsidR="00181F98" w:rsidRPr="00B61434" w:rsidRDefault="00906B51" w:rsidP="008C7A34">
      <w:pPr>
        <w:widowControl/>
        <w:numPr>
          <w:ilvl w:val="1"/>
          <w:numId w:val="2"/>
        </w:numPr>
        <w:tabs>
          <w:tab w:val="left" w:pos="0"/>
          <w:tab w:val="left" w:pos="1152"/>
          <w:tab w:val="right" w:leader="dot" w:pos="9720"/>
        </w:tabs>
        <w:suppressAutoHyphens/>
        <w:spacing w:line="240" w:lineRule="atLeast"/>
        <w:jc w:val="both"/>
        <w:rPr>
          <w:rFonts w:ascii="Times New Roman" w:hAnsi="Times New Roman"/>
          <w:bCs/>
          <w:spacing w:val="-3"/>
          <w:sz w:val="20"/>
        </w:rPr>
      </w:pPr>
      <w:r w:rsidRPr="00B61434">
        <w:rPr>
          <w:rFonts w:ascii="Times New Roman" w:hAnsi="Times New Roman"/>
          <w:bCs/>
          <w:spacing w:val="-3"/>
          <w:sz w:val="20"/>
        </w:rPr>
        <w:t>Basis for Contract Award</w:t>
      </w:r>
      <w:r w:rsidR="00181F98" w:rsidRPr="00B61434">
        <w:rPr>
          <w:rFonts w:ascii="Times New Roman" w:hAnsi="Times New Roman"/>
          <w:bCs/>
          <w:spacing w:val="-3"/>
          <w:sz w:val="20"/>
        </w:rPr>
        <w:tab/>
      </w:r>
      <w:r w:rsidR="001824BD">
        <w:rPr>
          <w:rFonts w:ascii="Times New Roman" w:hAnsi="Times New Roman"/>
          <w:bCs/>
          <w:spacing w:val="-3"/>
          <w:sz w:val="20"/>
        </w:rPr>
        <w:t>24</w:t>
      </w:r>
    </w:p>
    <w:p w:rsidR="00181F98" w:rsidRPr="00B61434" w:rsidRDefault="00906B51" w:rsidP="008C7A34">
      <w:pPr>
        <w:widowControl/>
        <w:numPr>
          <w:ilvl w:val="1"/>
          <w:numId w:val="2"/>
        </w:numPr>
        <w:tabs>
          <w:tab w:val="left" w:pos="0"/>
          <w:tab w:val="left" w:pos="1152"/>
          <w:tab w:val="right" w:leader="dot" w:pos="9720"/>
        </w:tabs>
        <w:suppressAutoHyphens/>
        <w:spacing w:line="240" w:lineRule="atLeast"/>
        <w:jc w:val="both"/>
        <w:rPr>
          <w:rFonts w:ascii="Times New Roman" w:hAnsi="Times New Roman"/>
          <w:bCs/>
          <w:spacing w:val="-3"/>
          <w:sz w:val="20"/>
        </w:rPr>
      </w:pPr>
      <w:r w:rsidRPr="00B61434">
        <w:rPr>
          <w:rFonts w:ascii="Times New Roman" w:hAnsi="Times New Roman"/>
          <w:bCs/>
          <w:spacing w:val="-3"/>
          <w:sz w:val="20"/>
        </w:rPr>
        <w:t>Technical Proposal Evaluation Criteria</w:t>
      </w:r>
      <w:r w:rsidR="00181F98" w:rsidRPr="00B61434">
        <w:rPr>
          <w:rFonts w:ascii="Times New Roman" w:hAnsi="Times New Roman"/>
          <w:bCs/>
          <w:spacing w:val="-3"/>
          <w:sz w:val="20"/>
        </w:rPr>
        <w:tab/>
      </w:r>
      <w:r w:rsidR="001824BD">
        <w:rPr>
          <w:rFonts w:ascii="Times New Roman" w:hAnsi="Times New Roman"/>
          <w:bCs/>
          <w:spacing w:val="-3"/>
          <w:sz w:val="20"/>
        </w:rPr>
        <w:t>24</w:t>
      </w:r>
    </w:p>
    <w:p w:rsidR="00181F98" w:rsidRPr="00B61434" w:rsidRDefault="00181F98" w:rsidP="008C7A34">
      <w:pPr>
        <w:widowControl/>
        <w:numPr>
          <w:ilvl w:val="1"/>
          <w:numId w:val="2"/>
        </w:numPr>
        <w:tabs>
          <w:tab w:val="left" w:pos="0"/>
          <w:tab w:val="left" w:pos="1152"/>
          <w:tab w:val="right" w:leader="dot" w:pos="9720"/>
        </w:tabs>
        <w:suppressAutoHyphens/>
        <w:spacing w:line="240" w:lineRule="atLeast"/>
        <w:jc w:val="both"/>
        <w:rPr>
          <w:rFonts w:ascii="Times New Roman" w:hAnsi="Times New Roman"/>
          <w:bCs/>
          <w:spacing w:val="-3"/>
          <w:sz w:val="20"/>
        </w:rPr>
      </w:pPr>
      <w:r w:rsidRPr="00B61434">
        <w:rPr>
          <w:rFonts w:ascii="Times New Roman" w:hAnsi="Times New Roman"/>
          <w:bCs/>
          <w:spacing w:val="-3"/>
          <w:sz w:val="20"/>
        </w:rPr>
        <w:t>Bonding Requirements</w:t>
      </w:r>
      <w:r w:rsidRPr="00B61434">
        <w:rPr>
          <w:rFonts w:ascii="Times New Roman" w:hAnsi="Times New Roman"/>
          <w:bCs/>
          <w:spacing w:val="-3"/>
          <w:sz w:val="20"/>
        </w:rPr>
        <w:tab/>
      </w:r>
      <w:r w:rsidR="001824BD">
        <w:rPr>
          <w:rFonts w:ascii="Times New Roman" w:hAnsi="Times New Roman"/>
          <w:bCs/>
          <w:spacing w:val="-3"/>
          <w:sz w:val="20"/>
        </w:rPr>
        <w:t>25</w:t>
      </w:r>
    </w:p>
    <w:p w:rsidR="00181F98" w:rsidRPr="00B61434" w:rsidRDefault="00906B51" w:rsidP="008C7A34">
      <w:pPr>
        <w:widowControl/>
        <w:numPr>
          <w:ilvl w:val="1"/>
          <w:numId w:val="2"/>
        </w:numPr>
        <w:tabs>
          <w:tab w:val="left" w:pos="0"/>
          <w:tab w:val="left" w:pos="1152"/>
          <w:tab w:val="right" w:leader="dot" w:pos="9720"/>
        </w:tabs>
        <w:suppressAutoHyphens/>
        <w:spacing w:line="240" w:lineRule="atLeast"/>
        <w:jc w:val="both"/>
        <w:rPr>
          <w:rFonts w:ascii="Times New Roman" w:hAnsi="Times New Roman"/>
          <w:bCs/>
          <w:spacing w:val="-3"/>
          <w:sz w:val="20"/>
        </w:rPr>
      </w:pPr>
      <w:r w:rsidRPr="00B61434">
        <w:rPr>
          <w:rFonts w:ascii="Times New Roman" w:hAnsi="Times New Roman"/>
          <w:bCs/>
          <w:spacing w:val="-3"/>
          <w:sz w:val="20"/>
        </w:rPr>
        <w:t>Presentations/</w:t>
      </w:r>
      <w:r w:rsidR="00181F98" w:rsidRPr="00B61434">
        <w:rPr>
          <w:rFonts w:ascii="Times New Roman" w:hAnsi="Times New Roman"/>
          <w:bCs/>
          <w:spacing w:val="-3"/>
          <w:sz w:val="20"/>
        </w:rPr>
        <w:t>Interviews/Written Responses</w:t>
      </w:r>
      <w:r w:rsidR="00181F98" w:rsidRPr="00B61434">
        <w:rPr>
          <w:rFonts w:ascii="Times New Roman" w:hAnsi="Times New Roman"/>
          <w:bCs/>
          <w:spacing w:val="-3"/>
          <w:sz w:val="20"/>
        </w:rPr>
        <w:tab/>
      </w:r>
      <w:r w:rsidR="001824BD">
        <w:rPr>
          <w:rFonts w:ascii="Times New Roman" w:hAnsi="Times New Roman"/>
          <w:bCs/>
          <w:spacing w:val="-3"/>
          <w:sz w:val="20"/>
        </w:rPr>
        <w:t>25</w:t>
      </w:r>
    </w:p>
    <w:p w:rsidR="00181F98" w:rsidRPr="00B61434" w:rsidRDefault="00181F98" w:rsidP="008C7A34">
      <w:pPr>
        <w:widowControl/>
        <w:numPr>
          <w:ilvl w:val="1"/>
          <w:numId w:val="2"/>
        </w:numPr>
        <w:tabs>
          <w:tab w:val="left" w:pos="0"/>
          <w:tab w:val="left" w:pos="1152"/>
          <w:tab w:val="right" w:leader="dot" w:pos="9720"/>
        </w:tabs>
        <w:suppressAutoHyphens/>
        <w:spacing w:line="240" w:lineRule="atLeast"/>
        <w:jc w:val="both"/>
        <w:rPr>
          <w:rFonts w:ascii="Times New Roman" w:hAnsi="Times New Roman"/>
          <w:bCs/>
          <w:spacing w:val="-3"/>
          <w:sz w:val="20"/>
        </w:rPr>
      </w:pPr>
      <w:r w:rsidRPr="00B61434">
        <w:rPr>
          <w:rFonts w:ascii="Times New Roman" w:hAnsi="Times New Roman"/>
          <w:bCs/>
          <w:spacing w:val="-3"/>
          <w:sz w:val="20"/>
        </w:rPr>
        <w:t>Negotiation &amp; Best and Final Offer (BAFO)</w:t>
      </w:r>
      <w:r w:rsidRPr="00B61434">
        <w:rPr>
          <w:rFonts w:ascii="Times New Roman" w:hAnsi="Times New Roman"/>
          <w:bCs/>
          <w:spacing w:val="-3"/>
          <w:sz w:val="20"/>
        </w:rPr>
        <w:tab/>
      </w:r>
      <w:r w:rsidR="001824BD">
        <w:rPr>
          <w:rFonts w:ascii="Times New Roman" w:hAnsi="Times New Roman"/>
          <w:bCs/>
          <w:spacing w:val="-3"/>
          <w:sz w:val="20"/>
        </w:rPr>
        <w:t>25</w:t>
      </w:r>
    </w:p>
    <w:p w:rsidR="00181F98" w:rsidRPr="00906B51" w:rsidRDefault="00181F98" w:rsidP="0084582A">
      <w:pPr>
        <w:tabs>
          <w:tab w:val="left" w:pos="0"/>
          <w:tab w:val="left" w:pos="504"/>
          <w:tab w:val="left" w:pos="1152"/>
          <w:tab w:val="right" w:leader="dot" w:pos="9720"/>
        </w:tabs>
        <w:suppressAutoHyphens/>
        <w:spacing w:line="240" w:lineRule="atLeast"/>
        <w:jc w:val="both"/>
        <w:rPr>
          <w:rFonts w:ascii="Times New Roman" w:hAnsi="Times New Roman"/>
          <w:b/>
          <w:color w:val="7030A0"/>
          <w:spacing w:val="-3"/>
          <w:sz w:val="20"/>
        </w:rPr>
      </w:pPr>
    </w:p>
    <w:p w:rsidR="00181F98" w:rsidRPr="000F188F" w:rsidRDefault="00181F98" w:rsidP="0084582A">
      <w:pPr>
        <w:tabs>
          <w:tab w:val="left" w:pos="0"/>
          <w:tab w:val="left" w:pos="504"/>
          <w:tab w:val="left" w:pos="1152"/>
          <w:tab w:val="right" w:leader="dot" w:pos="9720"/>
        </w:tabs>
        <w:suppressAutoHyphens/>
        <w:spacing w:line="240" w:lineRule="atLeast"/>
        <w:jc w:val="both"/>
        <w:rPr>
          <w:rFonts w:ascii="Times New Roman" w:hAnsi="Times New Roman"/>
          <w:b/>
          <w:bCs/>
          <w:spacing w:val="-3"/>
          <w:sz w:val="20"/>
        </w:rPr>
      </w:pPr>
      <w:r>
        <w:rPr>
          <w:rFonts w:ascii="Times New Roman" w:hAnsi="Times New Roman"/>
          <w:b/>
          <w:bCs/>
          <w:spacing w:val="-3"/>
          <w:sz w:val="20"/>
        </w:rPr>
        <w:t>ATTACHMENTS</w:t>
      </w:r>
      <w:r>
        <w:rPr>
          <w:rFonts w:ascii="Times New Roman" w:hAnsi="Times New Roman"/>
          <w:b/>
          <w:bCs/>
          <w:spacing w:val="-3"/>
          <w:sz w:val="20"/>
        </w:rPr>
        <w:tab/>
      </w:r>
      <w:r w:rsidR="001824BD">
        <w:rPr>
          <w:rFonts w:ascii="Times New Roman" w:hAnsi="Times New Roman"/>
          <w:b/>
          <w:bCs/>
          <w:spacing w:val="-3"/>
          <w:sz w:val="20"/>
        </w:rPr>
        <w:t>26</w:t>
      </w:r>
    </w:p>
    <w:p w:rsidR="00421764" w:rsidRDefault="00421764" w:rsidP="00376B10">
      <w:pPr>
        <w:tabs>
          <w:tab w:val="left" w:pos="504"/>
          <w:tab w:val="left" w:pos="1440"/>
          <w:tab w:val="right" w:leader="dot" w:pos="9720"/>
        </w:tabs>
        <w:suppressAutoHyphens/>
        <w:spacing w:line="240" w:lineRule="atLeast"/>
        <w:jc w:val="both"/>
        <w:rPr>
          <w:rFonts w:ascii="Times New Roman" w:hAnsi="Times New Roman"/>
          <w:spacing w:val="-3"/>
          <w:sz w:val="20"/>
        </w:rPr>
      </w:pPr>
      <w:r>
        <w:rPr>
          <w:rFonts w:ascii="Times New Roman" w:hAnsi="Times New Roman"/>
          <w:spacing w:val="-3"/>
          <w:sz w:val="20"/>
        </w:rPr>
        <w:t>Bid Form &amp; Estimate 3A-1 Prospect BRT Shelter Marker</w:t>
      </w:r>
      <w:r>
        <w:rPr>
          <w:rFonts w:ascii="Times New Roman" w:hAnsi="Times New Roman"/>
          <w:spacing w:val="-3"/>
          <w:sz w:val="20"/>
        </w:rPr>
        <w:tab/>
        <w:t>27</w:t>
      </w:r>
    </w:p>
    <w:p w:rsidR="00421764" w:rsidRPr="000F188F" w:rsidRDefault="00421764" w:rsidP="00421764">
      <w:pPr>
        <w:tabs>
          <w:tab w:val="left" w:pos="504"/>
          <w:tab w:val="left" w:pos="1440"/>
          <w:tab w:val="right" w:leader="dot" w:pos="9720"/>
        </w:tabs>
        <w:suppressAutoHyphens/>
        <w:spacing w:line="240" w:lineRule="atLeast"/>
        <w:jc w:val="both"/>
        <w:rPr>
          <w:rFonts w:ascii="Times New Roman" w:hAnsi="Times New Roman"/>
          <w:spacing w:val="-3"/>
          <w:sz w:val="20"/>
        </w:rPr>
      </w:pPr>
      <w:r>
        <w:rPr>
          <w:rFonts w:ascii="Times New Roman" w:hAnsi="Times New Roman"/>
          <w:spacing w:val="-3"/>
          <w:sz w:val="20"/>
        </w:rPr>
        <w:t>Bid Form &amp; Estimate 3A-2 Prospect TEC Shelter</w:t>
      </w:r>
      <w:r>
        <w:rPr>
          <w:rFonts w:ascii="Times New Roman" w:hAnsi="Times New Roman"/>
          <w:spacing w:val="-3"/>
          <w:sz w:val="20"/>
        </w:rPr>
        <w:tab/>
        <w:t>29</w:t>
      </w:r>
    </w:p>
    <w:p w:rsidR="00421764" w:rsidRPr="000F188F" w:rsidRDefault="00421764" w:rsidP="00421764">
      <w:pPr>
        <w:tabs>
          <w:tab w:val="left" w:pos="504"/>
          <w:tab w:val="left" w:pos="1440"/>
          <w:tab w:val="right" w:leader="dot" w:pos="9720"/>
        </w:tabs>
        <w:suppressAutoHyphens/>
        <w:spacing w:line="240" w:lineRule="atLeast"/>
        <w:jc w:val="both"/>
        <w:rPr>
          <w:rFonts w:ascii="Times New Roman" w:hAnsi="Times New Roman"/>
          <w:spacing w:val="-3"/>
          <w:sz w:val="20"/>
        </w:rPr>
      </w:pPr>
      <w:r>
        <w:rPr>
          <w:rFonts w:ascii="Times New Roman" w:hAnsi="Times New Roman"/>
          <w:spacing w:val="-3"/>
          <w:sz w:val="20"/>
        </w:rPr>
        <w:t>Bid Form &amp; Estimate Smart Kiosk</w:t>
      </w:r>
      <w:r>
        <w:rPr>
          <w:rFonts w:ascii="Times New Roman" w:hAnsi="Times New Roman"/>
          <w:spacing w:val="-3"/>
          <w:sz w:val="20"/>
        </w:rPr>
        <w:tab/>
      </w:r>
      <w:r w:rsidR="00054B4F">
        <w:rPr>
          <w:rFonts w:ascii="Times New Roman" w:hAnsi="Times New Roman"/>
          <w:spacing w:val="-3"/>
          <w:sz w:val="20"/>
        </w:rPr>
        <w:t>32</w:t>
      </w:r>
    </w:p>
    <w:p w:rsidR="00181F98" w:rsidRPr="000F188F" w:rsidRDefault="00181F98" w:rsidP="00376B10">
      <w:pPr>
        <w:tabs>
          <w:tab w:val="left" w:pos="504"/>
          <w:tab w:val="left" w:pos="1440"/>
          <w:tab w:val="right" w:leader="dot" w:pos="9720"/>
        </w:tabs>
        <w:suppressAutoHyphens/>
        <w:spacing w:line="240" w:lineRule="atLeast"/>
        <w:jc w:val="both"/>
        <w:rPr>
          <w:rFonts w:ascii="Times New Roman" w:hAnsi="Times New Roman"/>
          <w:spacing w:val="-3"/>
          <w:sz w:val="20"/>
        </w:rPr>
      </w:pPr>
      <w:r>
        <w:rPr>
          <w:rFonts w:ascii="Times New Roman" w:hAnsi="Times New Roman"/>
          <w:spacing w:val="-3"/>
          <w:sz w:val="20"/>
        </w:rPr>
        <w:t>Cost Proposal</w:t>
      </w:r>
      <w:r w:rsidR="00444164">
        <w:rPr>
          <w:rFonts w:ascii="Times New Roman" w:hAnsi="Times New Roman"/>
          <w:spacing w:val="-3"/>
          <w:sz w:val="20"/>
        </w:rPr>
        <w:t>/Itemized Bid Sheets</w:t>
      </w:r>
      <w:r>
        <w:rPr>
          <w:rFonts w:ascii="Times New Roman" w:hAnsi="Times New Roman"/>
          <w:spacing w:val="-3"/>
          <w:sz w:val="20"/>
        </w:rPr>
        <w:tab/>
      </w:r>
      <w:r w:rsidR="001824BD">
        <w:rPr>
          <w:rFonts w:ascii="Times New Roman" w:hAnsi="Times New Roman"/>
          <w:spacing w:val="-3"/>
          <w:sz w:val="20"/>
        </w:rPr>
        <w:t>35</w:t>
      </w:r>
    </w:p>
    <w:p w:rsidR="00376B10" w:rsidRDefault="00181F98" w:rsidP="00376B10">
      <w:pPr>
        <w:tabs>
          <w:tab w:val="left" w:pos="0"/>
          <w:tab w:val="left" w:pos="504"/>
          <w:tab w:val="left" w:pos="1440"/>
          <w:tab w:val="right" w:leader="dot" w:pos="9720"/>
        </w:tabs>
        <w:suppressAutoHyphens/>
        <w:spacing w:line="240" w:lineRule="atLeast"/>
        <w:jc w:val="both"/>
        <w:rPr>
          <w:rFonts w:ascii="Times New Roman" w:hAnsi="Times New Roman"/>
          <w:spacing w:val="-3"/>
          <w:sz w:val="20"/>
        </w:rPr>
      </w:pPr>
      <w:r>
        <w:rPr>
          <w:rFonts w:ascii="Times New Roman" w:hAnsi="Times New Roman"/>
          <w:spacing w:val="-3"/>
          <w:sz w:val="20"/>
        </w:rPr>
        <w:t>Proposal Checklist Form</w:t>
      </w:r>
      <w:r>
        <w:rPr>
          <w:rFonts w:ascii="Times New Roman" w:hAnsi="Times New Roman"/>
          <w:spacing w:val="-3"/>
          <w:sz w:val="20"/>
        </w:rPr>
        <w:tab/>
      </w:r>
      <w:r w:rsidR="001824BD">
        <w:rPr>
          <w:rFonts w:ascii="Times New Roman" w:hAnsi="Times New Roman"/>
          <w:spacing w:val="-3"/>
          <w:sz w:val="20"/>
        </w:rPr>
        <w:t>35</w:t>
      </w:r>
    </w:p>
    <w:p w:rsidR="00181F98" w:rsidRPr="000F188F" w:rsidRDefault="00181F98" w:rsidP="00376B10">
      <w:pPr>
        <w:tabs>
          <w:tab w:val="left" w:pos="0"/>
          <w:tab w:val="left" w:pos="504"/>
          <w:tab w:val="left" w:pos="1440"/>
          <w:tab w:val="right" w:leader="dot" w:pos="9720"/>
        </w:tabs>
        <w:suppressAutoHyphens/>
        <w:spacing w:line="240" w:lineRule="atLeast"/>
        <w:jc w:val="both"/>
        <w:rPr>
          <w:rFonts w:ascii="Times New Roman" w:hAnsi="Times New Roman"/>
          <w:spacing w:val="-3"/>
          <w:sz w:val="20"/>
        </w:rPr>
      </w:pPr>
      <w:r>
        <w:rPr>
          <w:rFonts w:ascii="Times New Roman" w:hAnsi="Times New Roman"/>
          <w:spacing w:val="-3"/>
          <w:sz w:val="20"/>
        </w:rPr>
        <w:t>Vendor Registration Form</w:t>
      </w:r>
      <w:r>
        <w:rPr>
          <w:rFonts w:ascii="Times New Roman" w:hAnsi="Times New Roman"/>
          <w:spacing w:val="-3"/>
          <w:sz w:val="20"/>
        </w:rPr>
        <w:tab/>
      </w:r>
      <w:r w:rsidR="001824BD">
        <w:rPr>
          <w:rFonts w:ascii="Times New Roman" w:hAnsi="Times New Roman"/>
          <w:spacing w:val="-3"/>
          <w:sz w:val="20"/>
        </w:rPr>
        <w:t>36</w:t>
      </w:r>
    </w:p>
    <w:p w:rsidR="00181F98" w:rsidRPr="000F188F" w:rsidRDefault="00181F98" w:rsidP="00376B10">
      <w:pPr>
        <w:tabs>
          <w:tab w:val="left" w:pos="0"/>
          <w:tab w:val="left" w:pos="504"/>
          <w:tab w:val="left" w:pos="1440"/>
          <w:tab w:val="right" w:leader="dot" w:pos="9720"/>
        </w:tabs>
        <w:suppressAutoHyphens/>
        <w:spacing w:line="240" w:lineRule="atLeast"/>
        <w:rPr>
          <w:rFonts w:ascii="Times New Roman" w:hAnsi="Times New Roman"/>
          <w:spacing w:val="-3"/>
          <w:sz w:val="20"/>
        </w:rPr>
      </w:pPr>
      <w:r w:rsidRPr="000F188F">
        <w:rPr>
          <w:rFonts w:ascii="Times New Roman" w:hAnsi="Times New Roman"/>
          <w:spacing w:val="-3"/>
          <w:sz w:val="20"/>
        </w:rPr>
        <w:t>Guid</w:t>
      </w:r>
      <w:r w:rsidR="008D287A">
        <w:rPr>
          <w:rFonts w:ascii="Times New Roman" w:hAnsi="Times New Roman"/>
          <w:spacing w:val="-3"/>
          <w:sz w:val="20"/>
        </w:rPr>
        <w:t>elines for Workforce Analysis</w:t>
      </w:r>
      <w:r w:rsidR="008D287A">
        <w:rPr>
          <w:rFonts w:ascii="Times New Roman" w:hAnsi="Times New Roman"/>
          <w:spacing w:val="-3"/>
          <w:sz w:val="20"/>
        </w:rPr>
        <w:tab/>
      </w:r>
      <w:r w:rsidR="001824BD">
        <w:rPr>
          <w:rFonts w:ascii="Times New Roman" w:hAnsi="Times New Roman"/>
          <w:spacing w:val="-3"/>
          <w:sz w:val="20"/>
        </w:rPr>
        <w:t>38</w:t>
      </w:r>
    </w:p>
    <w:p w:rsidR="00181F98" w:rsidRDefault="008D287A" w:rsidP="00376B10">
      <w:pPr>
        <w:tabs>
          <w:tab w:val="left" w:pos="0"/>
          <w:tab w:val="left" w:pos="504"/>
          <w:tab w:val="left" w:pos="1440"/>
          <w:tab w:val="right" w:leader="dot" w:pos="9720"/>
        </w:tabs>
        <w:suppressAutoHyphens/>
        <w:spacing w:line="240" w:lineRule="atLeast"/>
        <w:rPr>
          <w:rFonts w:ascii="Times New Roman" w:hAnsi="Times New Roman"/>
          <w:spacing w:val="-3"/>
          <w:sz w:val="20"/>
        </w:rPr>
      </w:pPr>
      <w:r>
        <w:rPr>
          <w:rFonts w:ascii="Times New Roman" w:hAnsi="Times New Roman"/>
          <w:spacing w:val="-3"/>
          <w:sz w:val="20"/>
        </w:rPr>
        <w:t>Workforce Analysis Report</w:t>
      </w:r>
      <w:r>
        <w:rPr>
          <w:rFonts w:ascii="Times New Roman" w:hAnsi="Times New Roman"/>
          <w:spacing w:val="-3"/>
          <w:sz w:val="20"/>
        </w:rPr>
        <w:tab/>
      </w:r>
      <w:r w:rsidR="001824BD">
        <w:rPr>
          <w:rFonts w:ascii="Times New Roman" w:hAnsi="Times New Roman"/>
          <w:spacing w:val="-3"/>
          <w:sz w:val="20"/>
        </w:rPr>
        <w:t>39</w:t>
      </w:r>
    </w:p>
    <w:p w:rsidR="00181F98" w:rsidRDefault="00181F98" w:rsidP="00376B10">
      <w:pPr>
        <w:tabs>
          <w:tab w:val="left" w:pos="0"/>
          <w:tab w:val="left" w:pos="504"/>
          <w:tab w:val="left" w:pos="1440"/>
          <w:tab w:val="right" w:leader="dot" w:pos="9720"/>
        </w:tabs>
        <w:suppressAutoHyphens/>
        <w:spacing w:line="240" w:lineRule="atLeast"/>
        <w:rPr>
          <w:rFonts w:ascii="Times New Roman" w:hAnsi="Times New Roman"/>
          <w:spacing w:val="-3"/>
          <w:sz w:val="20"/>
        </w:rPr>
      </w:pPr>
      <w:r>
        <w:rPr>
          <w:rFonts w:ascii="Times New Roman" w:hAnsi="Times New Roman"/>
          <w:spacing w:val="-3"/>
          <w:sz w:val="20"/>
        </w:rPr>
        <w:t>Affidavit of Primary Participants Regarding Empl</w:t>
      </w:r>
      <w:r w:rsidR="008D287A">
        <w:rPr>
          <w:rFonts w:ascii="Times New Roman" w:hAnsi="Times New Roman"/>
          <w:spacing w:val="-3"/>
          <w:sz w:val="20"/>
        </w:rPr>
        <w:t>oyee Eligibility Verification</w:t>
      </w:r>
      <w:r w:rsidR="008D287A">
        <w:rPr>
          <w:rFonts w:ascii="Times New Roman" w:hAnsi="Times New Roman"/>
          <w:spacing w:val="-3"/>
          <w:sz w:val="20"/>
        </w:rPr>
        <w:tab/>
      </w:r>
      <w:r w:rsidR="001824BD">
        <w:rPr>
          <w:rFonts w:ascii="Times New Roman" w:hAnsi="Times New Roman"/>
          <w:spacing w:val="-3"/>
          <w:sz w:val="20"/>
        </w:rPr>
        <w:t>40</w:t>
      </w:r>
    </w:p>
    <w:p w:rsidR="00181F98" w:rsidRDefault="00181F98" w:rsidP="00376B10">
      <w:pPr>
        <w:tabs>
          <w:tab w:val="left" w:pos="0"/>
          <w:tab w:val="left" w:pos="504"/>
          <w:tab w:val="left" w:pos="1440"/>
          <w:tab w:val="right" w:leader="dot" w:pos="9720"/>
        </w:tabs>
        <w:suppressAutoHyphens/>
        <w:spacing w:line="240" w:lineRule="atLeast"/>
        <w:rPr>
          <w:rFonts w:ascii="Times New Roman" w:hAnsi="Times New Roman"/>
          <w:spacing w:val="-3"/>
          <w:sz w:val="20"/>
        </w:rPr>
      </w:pPr>
      <w:r>
        <w:rPr>
          <w:rFonts w:ascii="Times New Roman" w:hAnsi="Times New Roman"/>
          <w:spacing w:val="-3"/>
          <w:sz w:val="20"/>
        </w:rPr>
        <w:t>Affidavit of Lower-Tier Participants Regarding Empl</w:t>
      </w:r>
      <w:r w:rsidR="008D287A">
        <w:rPr>
          <w:rFonts w:ascii="Times New Roman" w:hAnsi="Times New Roman"/>
          <w:spacing w:val="-3"/>
          <w:sz w:val="20"/>
        </w:rPr>
        <w:t>oyee Eligibility Verification</w:t>
      </w:r>
      <w:r w:rsidR="008D287A">
        <w:rPr>
          <w:rFonts w:ascii="Times New Roman" w:hAnsi="Times New Roman"/>
          <w:spacing w:val="-3"/>
          <w:sz w:val="20"/>
        </w:rPr>
        <w:tab/>
      </w:r>
      <w:r w:rsidR="001824BD">
        <w:rPr>
          <w:rFonts w:ascii="Times New Roman" w:hAnsi="Times New Roman"/>
          <w:spacing w:val="-3"/>
          <w:sz w:val="20"/>
        </w:rPr>
        <w:t>41</w:t>
      </w:r>
    </w:p>
    <w:p w:rsidR="00181F98" w:rsidRPr="000F188F" w:rsidRDefault="00181F98" w:rsidP="00376B10">
      <w:pPr>
        <w:tabs>
          <w:tab w:val="left" w:pos="0"/>
          <w:tab w:val="left" w:pos="504"/>
          <w:tab w:val="left" w:pos="1440"/>
          <w:tab w:val="right" w:leader="dot" w:pos="9720"/>
        </w:tabs>
        <w:suppressAutoHyphens/>
        <w:spacing w:line="240" w:lineRule="atLeast"/>
        <w:rPr>
          <w:rFonts w:ascii="Times New Roman" w:hAnsi="Times New Roman"/>
          <w:spacing w:val="-3"/>
          <w:sz w:val="20"/>
        </w:rPr>
      </w:pPr>
      <w:r w:rsidRPr="000F188F">
        <w:rPr>
          <w:rFonts w:ascii="Times New Roman" w:hAnsi="Times New Roman"/>
          <w:spacing w:val="-3"/>
          <w:sz w:val="20"/>
        </w:rPr>
        <w:t>C</w:t>
      </w:r>
      <w:r w:rsidR="008D287A">
        <w:rPr>
          <w:rFonts w:ascii="Times New Roman" w:hAnsi="Times New Roman"/>
          <w:spacing w:val="-3"/>
          <w:sz w:val="20"/>
        </w:rPr>
        <w:t>ertificate of Ability to Bond</w:t>
      </w:r>
      <w:r w:rsidR="008D287A">
        <w:rPr>
          <w:rFonts w:ascii="Times New Roman" w:hAnsi="Times New Roman"/>
          <w:spacing w:val="-3"/>
          <w:sz w:val="20"/>
        </w:rPr>
        <w:tab/>
      </w:r>
      <w:r w:rsidR="001824BD">
        <w:rPr>
          <w:rFonts w:ascii="Times New Roman" w:hAnsi="Times New Roman"/>
          <w:spacing w:val="-3"/>
          <w:sz w:val="20"/>
        </w:rPr>
        <w:t>42</w:t>
      </w:r>
    </w:p>
    <w:p w:rsidR="00181F98" w:rsidRPr="000F188F" w:rsidRDefault="00181F98" w:rsidP="00376B10">
      <w:pPr>
        <w:tabs>
          <w:tab w:val="left" w:pos="0"/>
          <w:tab w:val="left" w:pos="504"/>
          <w:tab w:val="left" w:pos="1440"/>
          <w:tab w:val="right" w:leader="dot" w:pos="9720"/>
        </w:tabs>
        <w:suppressAutoHyphens/>
        <w:spacing w:line="240" w:lineRule="atLeast"/>
        <w:jc w:val="both"/>
        <w:rPr>
          <w:rFonts w:ascii="Times New Roman" w:hAnsi="Times New Roman"/>
          <w:spacing w:val="-3"/>
          <w:sz w:val="20"/>
        </w:rPr>
      </w:pPr>
      <w:r w:rsidRPr="000F188F">
        <w:rPr>
          <w:rFonts w:ascii="Times New Roman" w:hAnsi="Times New Roman"/>
          <w:spacing w:val="-3"/>
          <w:sz w:val="20"/>
        </w:rPr>
        <w:t>Certification of Primary Participants Regar</w:t>
      </w:r>
      <w:r w:rsidR="008D287A">
        <w:rPr>
          <w:rFonts w:ascii="Times New Roman" w:hAnsi="Times New Roman"/>
          <w:spacing w:val="-3"/>
          <w:sz w:val="20"/>
        </w:rPr>
        <w:t>ding Restrictions on Lobbying</w:t>
      </w:r>
      <w:r w:rsidR="008D287A">
        <w:rPr>
          <w:rFonts w:ascii="Times New Roman" w:hAnsi="Times New Roman"/>
          <w:spacing w:val="-3"/>
          <w:sz w:val="20"/>
        </w:rPr>
        <w:tab/>
      </w:r>
      <w:r w:rsidR="001824BD">
        <w:rPr>
          <w:rFonts w:ascii="Times New Roman" w:hAnsi="Times New Roman"/>
          <w:spacing w:val="-3"/>
          <w:sz w:val="20"/>
        </w:rPr>
        <w:t>43</w:t>
      </w:r>
    </w:p>
    <w:p w:rsidR="00181F98" w:rsidRPr="000F188F" w:rsidRDefault="00181F98" w:rsidP="00376B10">
      <w:pPr>
        <w:tabs>
          <w:tab w:val="left" w:pos="0"/>
          <w:tab w:val="left" w:pos="504"/>
          <w:tab w:val="left" w:pos="1440"/>
          <w:tab w:val="right" w:leader="dot" w:pos="9720"/>
        </w:tabs>
        <w:suppressAutoHyphens/>
        <w:spacing w:line="240" w:lineRule="atLeast"/>
        <w:jc w:val="both"/>
        <w:rPr>
          <w:rFonts w:ascii="Times New Roman" w:hAnsi="Times New Roman"/>
          <w:spacing w:val="-3"/>
          <w:sz w:val="20"/>
        </w:rPr>
      </w:pPr>
      <w:r w:rsidRPr="000F188F">
        <w:rPr>
          <w:rFonts w:ascii="Times New Roman" w:hAnsi="Times New Roman"/>
          <w:spacing w:val="-3"/>
          <w:sz w:val="20"/>
        </w:rPr>
        <w:t>Certification of Lower-Tier Participants Regar</w:t>
      </w:r>
      <w:r w:rsidR="008D287A">
        <w:rPr>
          <w:rFonts w:ascii="Times New Roman" w:hAnsi="Times New Roman"/>
          <w:spacing w:val="-3"/>
          <w:sz w:val="20"/>
        </w:rPr>
        <w:t>ding Restrictions on Lobbying</w:t>
      </w:r>
      <w:r w:rsidR="008D287A">
        <w:rPr>
          <w:rFonts w:ascii="Times New Roman" w:hAnsi="Times New Roman"/>
          <w:spacing w:val="-3"/>
          <w:sz w:val="20"/>
        </w:rPr>
        <w:tab/>
      </w:r>
      <w:r w:rsidR="001824BD">
        <w:rPr>
          <w:rFonts w:ascii="Times New Roman" w:hAnsi="Times New Roman"/>
          <w:spacing w:val="-3"/>
          <w:sz w:val="20"/>
        </w:rPr>
        <w:t>44</w:t>
      </w:r>
    </w:p>
    <w:p w:rsidR="00181F98" w:rsidRPr="000F188F" w:rsidRDefault="00181F98" w:rsidP="00376B10">
      <w:pPr>
        <w:tabs>
          <w:tab w:val="left" w:pos="0"/>
          <w:tab w:val="left" w:pos="504"/>
          <w:tab w:val="left" w:pos="1440"/>
          <w:tab w:val="right" w:leader="dot" w:pos="9720"/>
        </w:tabs>
        <w:suppressAutoHyphens/>
        <w:spacing w:line="240" w:lineRule="atLeast"/>
        <w:jc w:val="both"/>
        <w:rPr>
          <w:rFonts w:ascii="Times New Roman" w:hAnsi="Times New Roman"/>
          <w:spacing w:val="-3"/>
          <w:sz w:val="20"/>
        </w:rPr>
      </w:pPr>
      <w:r w:rsidRPr="000F188F">
        <w:rPr>
          <w:rFonts w:ascii="Times New Roman" w:hAnsi="Times New Roman"/>
          <w:spacing w:val="-3"/>
          <w:sz w:val="20"/>
        </w:rPr>
        <w:t>Certification of Primary Participants Regard</w:t>
      </w:r>
      <w:r w:rsidR="008D287A">
        <w:rPr>
          <w:rFonts w:ascii="Times New Roman" w:hAnsi="Times New Roman"/>
          <w:spacing w:val="-3"/>
          <w:sz w:val="20"/>
        </w:rPr>
        <w:t>ing Restrictions on Debarment</w:t>
      </w:r>
      <w:r w:rsidR="008D287A">
        <w:rPr>
          <w:rFonts w:ascii="Times New Roman" w:hAnsi="Times New Roman"/>
          <w:spacing w:val="-3"/>
          <w:sz w:val="20"/>
        </w:rPr>
        <w:tab/>
      </w:r>
      <w:r w:rsidR="001824BD">
        <w:rPr>
          <w:rFonts w:ascii="Times New Roman" w:hAnsi="Times New Roman"/>
          <w:spacing w:val="-3"/>
          <w:sz w:val="20"/>
        </w:rPr>
        <w:t>45</w:t>
      </w:r>
    </w:p>
    <w:p w:rsidR="00181F98" w:rsidRPr="000F188F" w:rsidRDefault="00181F98" w:rsidP="00376B10">
      <w:pPr>
        <w:tabs>
          <w:tab w:val="left" w:pos="0"/>
          <w:tab w:val="left" w:pos="504"/>
          <w:tab w:val="left" w:pos="1440"/>
          <w:tab w:val="right" w:leader="dot" w:pos="9720"/>
        </w:tabs>
        <w:suppressAutoHyphens/>
        <w:spacing w:line="240" w:lineRule="atLeast"/>
        <w:jc w:val="both"/>
        <w:rPr>
          <w:rFonts w:ascii="Times New Roman" w:hAnsi="Times New Roman"/>
          <w:spacing w:val="-3"/>
          <w:sz w:val="20"/>
        </w:rPr>
      </w:pPr>
      <w:r w:rsidRPr="000F188F">
        <w:rPr>
          <w:rFonts w:ascii="Times New Roman" w:hAnsi="Times New Roman"/>
          <w:spacing w:val="-3"/>
          <w:sz w:val="20"/>
        </w:rPr>
        <w:t>Certification of Lower-Tier Participants Regar</w:t>
      </w:r>
      <w:r>
        <w:rPr>
          <w:rFonts w:ascii="Times New Roman" w:hAnsi="Times New Roman"/>
          <w:spacing w:val="-3"/>
          <w:sz w:val="20"/>
        </w:rPr>
        <w:t>d</w:t>
      </w:r>
      <w:r w:rsidR="008D287A">
        <w:rPr>
          <w:rFonts w:ascii="Times New Roman" w:hAnsi="Times New Roman"/>
          <w:spacing w:val="-3"/>
          <w:sz w:val="20"/>
        </w:rPr>
        <w:t>ing Restrictions on Debarment</w:t>
      </w:r>
      <w:r w:rsidR="008D287A">
        <w:rPr>
          <w:rFonts w:ascii="Times New Roman" w:hAnsi="Times New Roman"/>
          <w:spacing w:val="-3"/>
          <w:sz w:val="20"/>
        </w:rPr>
        <w:tab/>
      </w:r>
      <w:r w:rsidR="001824BD">
        <w:rPr>
          <w:rFonts w:ascii="Times New Roman" w:hAnsi="Times New Roman"/>
          <w:spacing w:val="-3"/>
          <w:sz w:val="20"/>
        </w:rPr>
        <w:t>46</w:t>
      </w:r>
    </w:p>
    <w:p w:rsidR="00181F98" w:rsidRPr="000F188F" w:rsidRDefault="00181F98" w:rsidP="00376B10">
      <w:pPr>
        <w:tabs>
          <w:tab w:val="left" w:pos="0"/>
          <w:tab w:val="left" w:pos="504"/>
          <w:tab w:val="left" w:pos="1440"/>
          <w:tab w:val="right" w:leader="dot" w:pos="9720"/>
        </w:tabs>
        <w:suppressAutoHyphens/>
        <w:spacing w:line="240" w:lineRule="atLeast"/>
        <w:jc w:val="both"/>
        <w:rPr>
          <w:rFonts w:ascii="Times New Roman" w:hAnsi="Times New Roman"/>
          <w:spacing w:val="-3"/>
          <w:sz w:val="20"/>
        </w:rPr>
      </w:pPr>
      <w:r w:rsidRPr="000F188F">
        <w:rPr>
          <w:rFonts w:ascii="Times New Roman" w:hAnsi="Times New Roman"/>
          <w:spacing w:val="-3"/>
          <w:sz w:val="20"/>
        </w:rPr>
        <w:t>Buy America</w:t>
      </w:r>
      <w:r w:rsidR="008D287A">
        <w:rPr>
          <w:rFonts w:ascii="Times New Roman" w:hAnsi="Times New Roman"/>
          <w:spacing w:val="-3"/>
          <w:sz w:val="20"/>
        </w:rPr>
        <w:t xml:space="preserve"> Certification Form</w:t>
      </w:r>
      <w:r w:rsidR="008D287A">
        <w:rPr>
          <w:rFonts w:ascii="Times New Roman" w:hAnsi="Times New Roman"/>
          <w:spacing w:val="-3"/>
          <w:sz w:val="20"/>
        </w:rPr>
        <w:tab/>
      </w:r>
      <w:r w:rsidR="001824BD">
        <w:rPr>
          <w:rFonts w:ascii="Times New Roman" w:hAnsi="Times New Roman"/>
          <w:spacing w:val="-3"/>
          <w:sz w:val="20"/>
        </w:rPr>
        <w:t>47</w:t>
      </w:r>
    </w:p>
    <w:p w:rsidR="00181F98" w:rsidRPr="000F188F" w:rsidRDefault="00704EBE" w:rsidP="00376B10">
      <w:pPr>
        <w:tabs>
          <w:tab w:val="left" w:pos="0"/>
          <w:tab w:val="left" w:pos="504"/>
          <w:tab w:val="left" w:pos="1440"/>
          <w:tab w:val="right" w:leader="dot" w:pos="9720"/>
        </w:tabs>
        <w:suppressAutoHyphens/>
        <w:spacing w:line="240" w:lineRule="atLeast"/>
        <w:jc w:val="both"/>
        <w:rPr>
          <w:rFonts w:ascii="Times New Roman" w:hAnsi="Times New Roman"/>
          <w:spacing w:val="-3"/>
          <w:sz w:val="20"/>
        </w:rPr>
      </w:pPr>
      <w:r>
        <w:rPr>
          <w:rFonts w:ascii="Times New Roman" w:hAnsi="Times New Roman"/>
          <w:spacing w:val="-3"/>
          <w:sz w:val="20"/>
        </w:rPr>
        <w:t>Acknowledgement of Addendum Form</w:t>
      </w:r>
      <w:r w:rsidR="008D287A">
        <w:rPr>
          <w:rFonts w:ascii="Times New Roman" w:hAnsi="Times New Roman"/>
          <w:spacing w:val="-3"/>
          <w:sz w:val="20"/>
        </w:rPr>
        <w:tab/>
      </w:r>
      <w:r w:rsidR="001824BD">
        <w:rPr>
          <w:rFonts w:ascii="Times New Roman" w:hAnsi="Times New Roman"/>
          <w:spacing w:val="-3"/>
          <w:sz w:val="20"/>
        </w:rPr>
        <w:t>48</w:t>
      </w:r>
    </w:p>
    <w:p w:rsidR="00574A57" w:rsidRDefault="008D287A" w:rsidP="004021FF">
      <w:pPr>
        <w:tabs>
          <w:tab w:val="left" w:pos="0"/>
          <w:tab w:val="left" w:pos="504"/>
          <w:tab w:val="right" w:leader="dot" w:pos="9720"/>
        </w:tabs>
        <w:suppressAutoHyphens/>
        <w:spacing w:line="240" w:lineRule="atLeast"/>
        <w:jc w:val="both"/>
        <w:rPr>
          <w:rFonts w:ascii="Times New Roman" w:hAnsi="Times New Roman"/>
          <w:sz w:val="20"/>
        </w:rPr>
      </w:pPr>
      <w:r>
        <w:rPr>
          <w:rFonts w:ascii="Times New Roman" w:hAnsi="Times New Roman"/>
          <w:sz w:val="20"/>
        </w:rPr>
        <w:t>Contractor L</w:t>
      </w:r>
      <w:r w:rsidR="004021FF">
        <w:rPr>
          <w:rFonts w:ascii="Times New Roman" w:hAnsi="Times New Roman"/>
          <w:sz w:val="20"/>
        </w:rPr>
        <w:t>i</w:t>
      </w:r>
      <w:r>
        <w:rPr>
          <w:rFonts w:ascii="Times New Roman" w:hAnsi="Times New Roman"/>
          <w:sz w:val="20"/>
        </w:rPr>
        <w:t>st</w:t>
      </w:r>
      <w:r w:rsidR="00574A57">
        <w:rPr>
          <w:rFonts w:ascii="Times New Roman" w:hAnsi="Times New Roman"/>
          <w:sz w:val="20"/>
        </w:rPr>
        <w:tab/>
      </w:r>
      <w:r w:rsidR="001824BD">
        <w:rPr>
          <w:rFonts w:ascii="Times New Roman" w:hAnsi="Times New Roman"/>
          <w:sz w:val="20"/>
        </w:rPr>
        <w:t>49</w:t>
      </w:r>
    </w:p>
    <w:p w:rsidR="00574A57" w:rsidRDefault="001824BD" w:rsidP="004021FF">
      <w:pPr>
        <w:tabs>
          <w:tab w:val="left" w:pos="0"/>
          <w:tab w:val="left" w:pos="504"/>
          <w:tab w:val="right" w:leader="dot" w:pos="9720"/>
        </w:tabs>
        <w:suppressAutoHyphens/>
        <w:spacing w:line="240" w:lineRule="atLeast"/>
        <w:jc w:val="both"/>
        <w:rPr>
          <w:rFonts w:ascii="Times New Roman" w:hAnsi="Times New Roman"/>
          <w:sz w:val="20"/>
        </w:rPr>
        <w:sectPr w:rsidR="00574A57" w:rsidSect="00444164">
          <w:footerReference w:type="default" r:id="rId13"/>
          <w:headerReference w:type="first" r:id="rId14"/>
          <w:pgSz w:w="12240" w:h="15840" w:code="1"/>
          <w:pgMar w:top="720" w:right="900" w:bottom="720" w:left="900" w:header="288" w:footer="288" w:gutter="0"/>
          <w:cols w:space="720"/>
          <w:noEndnote/>
          <w:docGrid w:linePitch="326"/>
        </w:sectPr>
      </w:pPr>
      <w:r>
        <w:rPr>
          <w:rFonts w:ascii="Times New Roman" w:hAnsi="Times New Roman"/>
          <w:sz w:val="20"/>
        </w:rPr>
        <w:t>Wage Rates</w:t>
      </w:r>
      <w:r>
        <w:rPr>
          <w:rFonts w:ascii="Times New Roman" w:hAnsi="Times New Roman"/>
          <w:sz w:val="20"/>
        </w:rPr>
        <w:tab/>
      </w:r>
      <w:r w:rsidR="00B1040B">
        <w:rPr>
          <w:rFonts w:ascii="Times New Roman" w:hAnsi="Times New Roman"/>
          <w:sz w:val="20"/>
        </w:rPr>
        <w:t>50</w:t>
      </w:r>
    </w:p>
    <w:p w:rsidR="00181F98" w:rsidRDefault="008D287A" w:rsidP="009A3EFC">
      <w:pPr>
        <w:tabs>
          <w:tab w:val="left" w:pos="0"/>
          <w:tab w:val="left" w:pos="504"/>
          <w:tab w:val="left" w:pos="1152"/>
          <w:tab w:val="left" w:pos="1620"/>
          <w:tab w:val="right" w:leader="dot" w:pos="9360"/>
        </w:tabs>
        <w:suppressAutoHyphens/>
        <w:spacing w:line="240" w:lineRule="atLeast"/>
        <w:jc w:val="both"/>
        <w:rPr>
          <w:rFonts w:ascii="Times New Roman" w:hAnsi="Times New Roman"/>
          <w:sz w:val="20"/>
        </w:rPr>
      </w:pPr>
      <w:r>
        <w:rPr>
          <w:rFonts w:ascii="Times New Roman" w:hAnsi="Times New Roman"/>
          <w:sz w:val="20"/>
        </w:rPr>
        <w:lastRenderedPageBreak/>
        <w:tab/>
      </w:r>
    </w:p>
    <w:p w:rsidR="00181F98" w:rsidRPr="000F188F" w:rsidRDefault="00181F98" w:rsidP="009A3EFC">
      <w:pPr>
        <w:jc w:val="center"/>
        <w:rPr>
          <w:rFonts w:ascii="Times New Roman" w:hAnsi="Times New Roman"/>
          <w:b/>
          <w:sz w:val="20"/>
          <w:u w:val="single"/>
        </w:rPr>
      </w:pPr>
      <w:r w:rsidRPr="000F188F">
        <w:rPr>
          <w:rFonts w:ascii="Times New Roman" w:hAnsi="Times New Roman"/>
          <w:b/>
          <w:sz w:val="20"/>
          <w:u w:val="single"/>
        </w:rPr>
        <w:t>NO PROPOSAL REPLY FORM</w:t>
      </w:r>
    </w:p>
    <w:p w:rsidR="00181F98" w:rsidRPr="000F188F" w:rsidRDefault="00181F98" w:rsidP="009A3EFC">
      <w:pPr>
        <w:jc w:val="center"/>
        <w:rPr>
          <w:rFonts w:ascii="Times New Roman" w:hAnsi="Times New Roman"/>
          <w:sz w:val="20"/>
        </w:rPr>
      </w:pPr>
    </w:p>
    <w:p w:rsidR="00181F98" w:rsidRDefault="00181F98" w:rsidP="009A3EFC">
      <w:pPr>
        <w:jc w:val="center"/>
        <w:rPr>
          <w:rFonts w:ascii="Times New Roman" w:hAnsi="Times New Roman"/>
          <w:b/>
          <w:sz w:val="20"/>
        </w:rPr>
      </w:pPr>
      <w:r w:rsidRPr="000F188F">
        <w:rPr>
          <w:rFonts w:ascii="Times New Roman" w:hAnsi="Times New Roman"/>
          <w:b/>
          <w:sz w:val="20"/>
        </w:rPr>
        <w:t>PROPOSAL #</w:t>
      </w:r>
      <w:r w:rsidR="007B5A59">
        <w:rPr>
          <w:rFonts w:ascii="Times New Roman" w:hAnsi="Times New Roman"/>
          <w:b/>
          <w:sz w:val="20"/>
        </w:rPr>
        <w:t>17-7069-39</w:t>
      </w:r>
    </w:p>
    <w:p w:rsidR="00181F98" w:rsidRPr="007E60E4" w:rsidRDefault="00181F98" w:rsidP="009A3EFC">
      <w:pPr>
        <w:jc w:val="center"/>
        <w:rPr>
          <w:rFonts w:ascii="Times New Roman" w:hAnsi="Times New Roman"/>
          <w:b/>
          <w:sz w:val="20"/>
        </w:rPr>
      </w:pPr>
    </w:p>
    <w:p w:rsidR="007E60E4" w:rsidRPr="007E60E4" w:rsidRDefault="007E60E4" w:rsidP="007B5A59">
      <w:pPr>
        <w:tabs>
          <w:tab w:val="right" w:pos="4680"/>
          <w:tab w:val="left" w:pos="5011"/>
          <w:tab w:val="left" w:pos="6019"/>
        </w:tabs>
        <w:suppressAutoHyphens/>
        <w:jc w:val="center"/>
        <w:rPr>
          <w:rFonts w:ascii="Times New Roman" w:hAnsi="Times New Roman"/>
          <w:b/>
          <w:spacing w:val="-3"/>
          <w:sz w:val="20"/>
        </w:rPr>
      </w:pPr>
    </w:p>
    <w:p w:rsidR="00181F98" w:rsidRPr="000F188F" w:rsidRDefault="00181F98" w:rsidP="009A3EFC">
      <w:pPr>
        <w:rPr>
          <w:rFonts w:ascii="Times New Roman" w:hAnsi="Times New Roman"/>
          <w:b/>
          <w:sz w:val="20"/>
        </w:rPr>
      </w:pPr>
    </w:p>
    <w:p w:rsidR="00181F98" w:rsidRPr="009C25B0" w:rsidRDefault="00181F98" w:rsidP="009A3EFC">
      <w:pPr>
        <w:jc w:val="both"/>
        <w:rPr>
          <w:rFonts w:ascii="Times New Roman" w:hAnsi="Times New Roman"/>
          <w:sz w:val="22"/>
        </w:rPr>
      </w:pPr>
      <w:r w:rsidRPr="009C25B0">
        <w:rPr>
          <w:rFonts w:ascii="Times New Roman" w:hAnsi="Times New Roman"/>
          <w:sz w:val="22"/>
        </w:rPr>
        <w:t xml:space="preserve">To assist KCATA in obtaining good competition on its Request for Proposals, we ask that if you received an invitation but do not wish to propose, please state the reason(s) below and return this form to </w:t>
      </w:r>
      <w:r w:rsidR="007E60E4" w:rsidRPr="009C25B0">
        <w:rPr>
          <w:rFonts w:ascii="Times New Roman" w:hAnsi="Times New Roman"/>
          <w:sz w:val="22"/>
        </w:rPr>
        <w:t>Kristen Emmendorfer,</w:t>
      </w:r>
      <w:r w:rsidRPr="009C25B0">
        <w:rPr>
          <w:rFonts w:ascii="Times New Roman" w:hAnsi="Times New Roman"/>
          <w:sz w:val="22"/>
        </w:rPr>
        <w:t xml:space="preserve"> Procurement Department, KCATA, 1350 East 17</w:t>
      </w:r>
      <w:r w:rsidRPr="009C25B0">
        <w:rPr>
          <w:rFonts w:ascii="Times New Roman" w:hAnsi="Times New Roman"/>
          <w:sz w:val="22"/>
          <w:vertAlign w:val="superscript"/>
        </w:rPr>
        <w:t>th</w:t>
      </w:r>
      <w:r w:rsidRPr="009C25B0">
        <w:rPr>
          <w:rFonts w:ascii="Times New Roman" w:hAnsi="Times New Roman"/>
          <w:sz w:val="22"/>
        </w:rPr>
        <w:t xml:space="preserve"> Street, Kansas City, MO 64108, fax (816) 346-0336.   </w:t>
      </w:r>
    </w:p>
    <w:p w:rsidR="00181F98" w:rsidRPr="009C25B0" w:rsidRDefault="00181F98" w:rsidP="009A3EFC">
      <w:pPr>
        <w:rPr>
          <w:rFonts w:ascii="Times New Roman" w:hAnsi="Times New Roman"/>
          <w:sz w:val="22"/>
        </w:rPr>
      </w:pPr>
    </w:p>
    <w:p w:rsidR="00181F98" w:rsidRPr="009C25B0" w:rsidRDefault="00181F98" w:rsidP="009A3EFC">
      <w:pPr>
        <w:jc w:val="both"/>
        <w:rPr>
          <w:rFonts w:ascii="Times New Roman" w:hAnsi="Times New Roman"/>
          <w:sz w:val="22"/>
        </w:rPr>
      </w:pPr>
      <w:r w:rsidRPr="009C25B0">
        <w:rPr>
          <w:rFonts w:ascii="Times New Roman" w:hAnsi="Times New Roman"/>
          <w:sz w:val="22"/>
        </w:rPr>
        <w:t>This information will not preclude receipt of future invitations unless you request removal from the Proposer’s List by so indicating below.</w:t>
      </w:r>
    </w:p>
    <w:p w:rsidR="00181F98" w:rsidRPr="009C25B0" w:rsidRDefault="00181F98" w:rsidP="009A3EFC">
      <w:pPr>
        <w:rPr>
          <w:rFonts w:ascii="Times New Roman" w:hAnsi="Times New Roman"/>
          <w:sz w:val="22"/>
        </w:rPr>
      </w:pPr>
    </w:p>
    <w:p w:rsidR="00181F98" w:rsidRPr="009C25B0" w:rsidRDefault="00181F98" w:rsidP="009A3EFC">
      <w:pPr>
        <w:rPr>
          <w:rFonts w:ascii="Times New Roman" w:hAnsi="Times New Roman"/>
          <w:sz w:val="22"/>
        </w:rPr>
      </w:pPr>
    </w:p>
    <w:p w:rsidR="00181F98" w:rsidRPr="009C25B0" w:rsidRDefault="00181F98" w:rsidP="009A3EFC">
      <w:pPr>
        <w:rPr>
          <w:rFonts w:ascii="Times New Roman" w:hAnsi="Times New Roman"/>
          <w:b/>
          <w:i/>
          <w:sz w:val="22"/>
        </w:rPr>
      </w:pPr>
      <w:r w:rsidRPr="009C25B0">
        <w:rPr>
          <w:rFonts w:ascii="Times New Roman" w:hAnsi="Times New Roman"/>
          <w:b/>
          <w:i/>
          <w:sz w:val="22"/>
        </w:rPr>
        <w:t>Unfortunately, we must offer a “No Proposal” at this time because:</w:t>
      </w:r>
    </w:p>
    <w:p w:rsidR="00181F98" w:rsidRPr="009C25B0" w:rsidRDefault="00181F98" w:rsidP="009A3EFC">
      <w:pPr>
        <w:rPr>
          <w:rFonts w:ascii="Times New Roman" w:hAnsi="Times New Roman"/>
          <w:sz w:val="22"/>
        </w:rPr>
      </w:pPr>
    </w:p>
    <w:p w:rsidR="00181F98" w:rsidRPr="009C25B0" w:rsidRDefault="00181F98" w:rsidP="009A3EFC">
      <w:pPr>
        <w:rPr>
          <w:rFonts w:ascii="Times New Roman" w:hAnsi="Times New Roman"/>
          <w:sz w:val="22"/>
        </w:rPr>
      </w:pPr>
    </w:p>
    <w:p w:rsidR="00181F98" w:rsidRPr="009C25B0" w:rsidRDefault="00181F98" w:rsidP="009A3CC5">
      <w:pPr>
        <w:tabs>
          <w:tab w:val="left" w:pos="450"/>
        </w:tabs>
        <w:rPr>
          <w:rFonts w:ascii="Times New Roman" w:hAnsi="Times New Roman"/>
          <w:sz w:val="22"/>
        </w:rPr>
      </w:pPr>
      <w:r w:rsidRPr="009C25B0">
        <w:rPr>
          <w:rFonts w:ascii="Times New Roman" w:hAnsi="Times New Roman"/>
          <w:sz w:val="22"/>
        </w:rPr>
        <w:t>____ 1.</w:t>
      </w:r>
      <w:r w:rsidRPr="009C25B0">
        <w:rPr>
          <w:rFonts w:ascii="Times New Roman" w:hAnsi="Times New Roman"/>
          <w:sz w:val="22"/>
        </w:rPr>
        <w:tab/>
        <w:t>We do not wish to participate in the proposal process.</w:t>
      </w:r>
    </w:p>
    <w:p w:rsidR="00181F98" w:rsidRPr="009C25B0" w:rsidRDefault="00181F98" w:rsidP="009A3EFC">
      <w:pPr>
        <w:rPr>
          <w:rFonts w:ascii="Times New Roman" w:hAnsi="Times New Roman"/>
          <w:sz w:val="22"/>
        </w:rPr>
      </w:pPr>
    </w:p>
    <w:p w:rsidR="00181F98" w:rsidRPr="009C25B0" w:rsidRDefault="00181F98" w:rsidP="009C25B0">
      <w:pPr>
        <w:ind w:left="720" w:hanging="720"/>
        <w:rPr>
          <w:rFonts w:ascii="Times New Roman" w:hAnsi="Times New Roman"/>
          <w:sz w:val="22"/>
        </w:rPr>
      </w:pPr>
      <w:r w:rsidRPr="009C25B0">
        <w:rPr>
          <w:rFonts w:ascii="Times New Roman" w:hAnsi="Times New Roman"/>
          <w:sz w:val="22"/>
        </w:rPr>
        <w:t>____ 2.</w:t>
      </w:r>
      <w:r w:rsidRPr="009C25B0">
        <w:rPr>
          <w:rFonts w:ascii="Times New Roman" w:hAnsi="Times New Roman"/>
          <w:sz w:val="22"/>
        </w:rPr>
        <w:tab/>
        <w:t xml:space="preserve">We do not wish to propose under the terms and conditions of the Request for Proposal document. Our objections are: </w:t>
      </w:r>
    </w:p>
    <w:p w:rsidR="00181F98" w:rsidRPr="009C25B0" w:rsidRDefault="00181F98" w:rsidP="009A3EFC">
      <w:pPr>
        <w:rPr>
          <w:rFonts w:ascii="Times New Roman" w:hAnsi="Times New Roman"/>
          <w:sz w:val="22"/>
        </w:rPr>
      </w:pPr>
    </w:p>
    <w:p w:rsidR="00181F98" w:rsidRPr="009C25B0" w:rsidRDefault="00181F98" w:rsidP="009A3EFC">
      <w:pPr>
        <w:rPr>
          <w:rFonts w:ascii="Times New Roman" w:hAnsi="Times New Roman"/>
          <w:sz w:val="22"/>
          <w:u w:val="single"/>
        </w:rPr>
      </w:pPr>
      <w:r w:rsidRPr="009C25B0">
        <w:rPr>
          <w:rFonts w:ascii="Times New Roman" w:hAnsi="Times New Roman"/>
          <w:sz w:val="22"/>
        </w:rPr>
        <w:tab/>
        <w:t xml:space="preserve"> </w:t>
      </w:r>
      <w:r w:rsidRPr="009C25B0">
        <w:rPr>
          <w:rFonts w:ascii="Times New Roman" w:hAnsi="Times New Roman"/>
          <w:sz w:val="22"/>
          <w:u w:val="single"/>
        </w:rPr>
        <w:tab/>
      </w:r>
      <w:r w:rsidRPr="009C25B0">
        <w:rPr>
          <w:rFonts w:ascii="Times New Roman" w:hAnsi="Times New Roman"/>
          <w:sz w:val="22"/>
          <w:u w:val="single"/>
        </w:rPr>
        <w:tab/>
      </w:r>
      <w:r w:rsidRPr="009C25B0">
        <w:rPr>
          <w:rFonts w:ascii="Times New Roman" w:hAnsi="Times New Roman"/>
          <w:sz w:val="22"/>
          <w:u w:val="single"/>
        </w:rPr>
        <w:tab/>
      </w:r>
      <w:r w:rsidRPr="009C25B0">
        <w:rPr>
          <w:rFonts w:ascii="Times New Roman" w:hAnsi="Times New Roman"/>
          <w:sz w:val="22"/>
          <w:u w:val="single"/>
        </w:rPr>
        <w:tab/>
      </w:r>
      <w:r w:rsidRPr="009C25B0">
        <w:rPr>
          <w:rFonts w:ascii="Times New Roman" w:hAnsi="Times New Roman"/>
          <w:sz w:val="22"/>
          <w:u w:val="single"/>
        </w:rPr>
        <w:tab/>
      </w:r>
      <w:r w:rsidRPr="009C25B0">
        <w:rPr>
          <w:rFonts w:ascii="Times New Roman" w:hAnsi="Times New Roman"/>
          <w:sz w:val="22"/>
          <w:u w:val="single"/>
        </w:rPr>
        <w:tab/>
      </w:r>
      <w:r w:rsidRPr="009C25B0">
        <w:rPr>
          <w:rFonts w:ascii="Times New Roman" w:hAnsi="Times New Roman"/>
          <w:sz w:val="22"/>
          <w:u w:val="single"/>
        </w:rPr>
        <w:tab/>
      </w:r>
      <w:r w:rsidRPr="009C25B0">
        <w:rPr>
          <w:rFonts w:ascii="Times New Roman" w:hAnsi="Times New Roman"/>
          <w:sz w:val="22"/>
          <w:u w:val="single"/>
        </w:rPr>
        <w:tab/>
      </w:r>
      <w:r w:rsidRPr="009C25B0">
        <w:rPr>
          <w:rFonts w:ascii="Times New Roman" w:hAnsi="Times New Roman"/>
          <w:sz w:val="22"/>
          <w:u w:val="single"/>
        </w:rPr>
        <w:tab/>
      </w:r>
      <w:r w:rsidRPr="009C25B0">
        <w:rPr>
          <w:rFonts w:ascii="Times New Roman" w:hAnsi="Times New Roman"/>
          <w:sz w:val="22"/>
          <w:u w:val="single"/>
        </w:rPr>
        <w:tab/>
      </w:r>
      <w:r w:rsidRPr="009C25B0">
        <w:rPr>
          <w:rFonts w:ascii="Times New Roman" w:hAnsi="Times New Roman"/>
          <w:sz w:val="22"/>
          <w:u w:val="single"/>
        </w:rPr>
        <w:tab/>
      </w:r>
      <w:r w:rsidRPr="009C25B0">
        <w:rPr>
          <w:rFonts w:ascii="Times New Roman" w:hAnsi="Times New Roman"/>
          <w:sz w:val="22"/>
          <w:u w:val="single"/>
        </w:rPr>
        <w:tab/>
      </w:r>
    </w:p>
    <w:p w:rsidR="00181F98" w:rsidRPr="009C25B0" w:rsidRDefault="00181F98" w:rsidP="009A3EFC">
      <w:pPr>
        <w:rPr>
          <w:rFonts w:ascii="Times New Roman" w:hAnsi="Times New Roman"/>
          <w:sz w:val="22"/>
          <w:u w:val="single"/>
        </w:rPr>
      </w:pPr>
    </w:p>
    <w:p w:rsidR="00181F98" w:rsidRPr="009C25B0" w:rsidRDefault="00181F98" w:rsidP="009A3EFC">
      <w:pPr>
        <w:rPr>
          <w:rFonts w:ascii="Times New Roman" w:hAnsi="Times New Roman"/>
          <w:sz w:val="22"/>
        </w:rPr>
      </w:pPr>
      <w:r w:rsidRPr="009C25B0">
        <w:rPr>
          <w:rFonts w:ascii="Times New Roman" w:hAnsi="Times New Roman"/>
          <w:sz w:val="22"/>
        </w:rPr>
        <w:tab/>
      </w:r>
      <w:r w:rsidRPr="009C25B0">
        <w:rPr>
          <w:rFonts w:ascii="Times New Roman" w:hAnsi="Times New Roman"/>
          <w:sz w:val="22"/>
          <w:u w:val="single"/>
        </w:rPr>
        <w:tab/>
      </w:r>
      <w:r w:rsidRPr="009C25B0">
        <w:rPr>
          <w:rFonts w:ascii="Times New Roman" w:hAnsi="Times New Roman"/>
          <w:sz w:val="22"/>
          <w:u w:val="single"/>
        </w:rPr>
        <w:tab/>
      </w:r>
      <w:r w:rsidRPr="009C25B0">
        <w:rPr>
          <w:rFonts w:ascii="Times New Roman" w:hAnsi="Times New Roman"/>
          <w:sz w:val="22"/>
          <w:u w:val="single"/>
        </w:rPr>
        <w:tab/>
      </w:r>
      <w:r w:rsidRPr="009C25B0">
        <w:rPr>
          <w:rFonts w:ascii="Times New Roman" w:hAnsi="Times New Roman"/>
          <w:sz w:val="22"/>
          <w:u w:val="single"/>
        </w:rPr>
        <w:tab/>
      </w:r>
      <w:r w:rsidRPr="009C25B0">
        <w:rPr>
          <w:rFonts w:ascii="Times New Roman" w:hAnsi="Times New Roman"/>
          <w:sz w:val="22"/>
          <w:u w:val="single"/>
        </w:rPr>
        <w:tab/>
      </w:r>
      <w:r w:rsidRPr="009C25B0">
        <w:rPr>
          <w:rFonts w:ascii="Times New Roman" w:hAnsi="Times New Roman"/>
          <w:sz w:val="22"/>
          <w:u w:val="single"/>
        </w:rPr>
        <w:tab/>
      </w:r>
      <w:r w:rsidRPr="009C25B0">
        <w:rPr>
          <w:rFonts w:ascii="Times New Roman" w:hAnsi="Times New Roman"/>
          <w:sz w:val="22"/>
          <w:u w:val="single"/>
        </w:rPr>
        <w:tab/>
      </w:r>
      <w:r w:rsidRPr="009C25B0">
        <w:rPr>
          <w:rFonts w:ascii="Times New Roman" w:hAnsi="Times New Roman"/>
          <w:sz w:val="22"/>
          <w:u w:val="single"/>
        </w:rPr>
        <w:tab/>
      </w:r>
      <w:r w:rsidRPr="009C25B0">
        <w:rPr>
          <w:rFonts w:ascii="Times New Roman" w:hAnsi="Times New Roman"/>
          <w:sz w:val="22"/>
          <w:u w:val="single"/>
        </w:rPr>
        <w:tab/>
      </w:r>
      <w:r w:rsidRPr="009C25B0">
        <w:rPr>
          <w:rFonts w:ascii="Times New Roman" w:hAnsi="Times New Roman"/>
          <w:sz w:val="22"/>
          <w:u w:val="single"/>
        </w:rPr>
        <w:tab/>
      </w:r>
      <w:r w:rsidRPr="009C25B0">
        <w:rPr>
          <w:rFonts w:ascii="Times New Roman" w:hAnsi="Times New Roman"/>
          <w:sz w:val="22"/>
          <w:u w:val="single"/>
        </w:rPr>
        <w:tab/>
      </w:r>
      <w:r w:rsidRPr="009C25B0">
        <w:rPr>
          <w:rFonts w:ascii="Times New Roman" w:hAnsi="Times New Roman"/>
          <w:sz w:val="22"/>
          <w:u w:val="single"/>
        </w:rPr>
        <w:tab/>
      </w:r>
      <w:r w:rsidRPr="009C25B0">
        <w:rPr>
          <w:rFonts w:ascii="Times New Roman" w:hAnsi="Times New Roman"/>
          <w:sz w:val="22"/>
        </w:rPr>
        <w:t xml:space="preserve"> </w:t>
      </w:r>
    </w:p>
    <w:p w:rsidR="00181F98" w:rsidRPr="009C25B0" w:rsidRDefault="00181F98" w:rsidP="009A3EFC">
      <w:pPr>
        <w:rPr>
          <w:rFonts w:ascii="Times New Roman" w:hAnsi="Times New Roman"/>
          <w:sz w:val="22"/>
        </w:rPr>
      </w:pPr>
    </w:p>
    <w:p w:rsidR="00181F98" w:rsidRPr="009C25B0" w:rsidRDefault="009A3CC5" w:rsidP="009A3EFC">
      <w:pPr>
        <w:rPr>
          <w:rFonts w:ascii="Times New Roman" w:hAnsi="Times New Roman"/>
          <w:sz w:val="22"/>
        </w:rPr>
      </w:pPr>
      <w:r w:rsidRPr="009C25B0">
        <w:rPr>
          <w:rFonts w:ascii="Times New Roman" w:hAnsi="Times New Roman"/>
          <w:sz w:val="22"/>
        </w:rPr>
        <w:t>____ 3.</w:t>
      </w:r>
      <w:r w:rsidRPr="009C25B0">
        <w:rPr>
          <w:rFonts w:ascii="Times New Roman" w:hAnsi="Times New Roman"/>
          <w:sz w:val="22"/>
        </w:rPr>
        <w:tab/>
      </w:r>
      <w:r w:rsidR="00181F98" w:rsidRPr="009C25B0">
        <w:rPr>
          <w:rFonts w:ascii="Times New Roman" w:hAnsi="Times New Roman"/>
          <w:sz w:val="22"/>
        </w:rPr>
        <w:t>We do not feel we can be competitive.</w:t>
      </w:r>
    </w:p>
    <w:p w:rsidR="00181F98" w:rsidRPr="009C25B0" w:rsidRDefault="00181F98" w:rsidP="009A3EFC">
      <w:pPr>
        <w:rPr>
          <w:rFonts w:ascii="Times New Roman" w:hAnsi="Times New Roman"/>
          <w:sz w:val="22"/>
        </w:rPr>
      </w:pPr>
    </w:p>
    <w:p w:rsidR="00181F98" w:rsidRPr="009C25B0" w:rsidRDefault="009A3CC5" w:rsidP="009A3EFC">
      <w:pPr>
        <w:rPr>
          <w:rFonts w:ascii="Times New Roman" w:hAnsi="Times New Roman"/>
          <w:sz w:val="22"/>
        </w:rPr>
      </w:pPr>
      <w:r w:rsidRPr="009C25B0">
        <w:rPr>
          <w:rFonts w:ascii="Times New Roman" w:hAnsi="Times New Roman"/>
          <w:sz w:val="22"/>
        </w:rPr>
        <w:t>____ 4.</w:t>
      </w:r>
      <w:r w:rsidRPr="009C25B0">
        <w:rPr>
          <w:rFonts w:ascii="Times New Roman" w:hAnsi="Times New Roman"/>
          <w:sz w:val="22"/>
        </w:rPr>
        <w:tab/>
      </w:r>
      <w:r w:rsidR="00181F98" w:rsidRPr="009C25B0">
        <w:rPr>
          <w:rFonts w:ascii="Times New Roman" w:hAnsi="Times New Roman"/>
          <w:sz w:val="22"/>
        </w:rPr>
        <w:t>We do not provide the services on which Proposals are requested.</w:t>
      </w:r>
    </w:p>
    <w:p w:rsidR="00181F98" w:rsidRPr="009C25B0" w:rsidRDefault="00181F98" w:rsidP="009A3EFC">
      <w:pPr>
        <w:rPr>
          <w:rFonts w:ascii="Times New Roman" w:hAnsi="Times New Roman"/>
          <w:sz w:val="22"/>
        </w:rPr>
      </w:pPr>
    </w:p>
    <w:p w:rsidR="00181F98" w:rsidRPr="009C25B0" w:rsidRDefault="009A3CC5" w:rsidP="009A3CC5">
      <w:pPr>
        <w:tabs>
          <w:tab w:val="left" w:pos="450"/>
        </w:tabs>
        <w:rPr>
          <w:rFonts w:ascii="Times New Roman" w:hAnsi="Times New Roman"/>
          <w:sz w:val="22"/>
        </w:rPr>
      </w:pPr>
      <w:r w:rsidRPr="009C25B0">
        <w:rPr>
          <w:rFonts w:ascii="Times New Roman" w:hAnsi="Times New Roman"/>
          <w:sz w:val="22"/>
        </w:rPr>
        <w:t>____ 5.</w:t>
      </w:r>
      <w:r w:rsidRPr="009C25B0">
        <w:rPr>
          <w:rFonts w:ascii="Times New Roman" w:hAnsi="Times New Roman"/>
          <w:sz w:val="22"/>
        </w:rPr>
        <w:tab/>
      </w:r>
      <w:r w:rsidR="00181F98" w:rsidRPr="009C25B0">
        <w:rPr>
          <w:rFonts w:ascii="Times New Roman" w:hAnsi="Times New Roman"/>
          <w:sz w:val="22"/>
        </w:rPr>
        <w:t xml:space="preserve">Other:  </w:t>
      </w:r>
      <w:r w:rsidR="00181F98" w:rsidRPr="009C25B0">
        <w:rPr>
          <w:rFonts w:ascii="Times New Roman" w:hAnsi="Times New Roman"/>
          <w:sz w:val="22"/>
          <w:u w:val="single"/>
        </w:rPr>
        <w:tab/>
      </w:r>
      <w:r w:rsidR="00181F98" w:rsidRPr="009C25B0">
        <w:rPr>
          <w:rFonts w:ascii="Times New Roman" w:hAnsi="Times New Roman"/>
          <w:sz w:val="22"/>
          <w:u w:val="single"/>
        </w:rPr>
        <w:tab/>
      </w:r>
      <w:r w:rsidR="00181F98" w:rsidRPr="009C25B0">
        <w:rPr>
          <w:rFonts w:ascii="Times New Roman" w:hAnsi="Times New Roman"/>
          <w:sz w:val="22"/>
          <w:u w:val="single"/>
        </w:rPr>
        <w:tab/>
      </w:r>
      <w:r w:rsidR="00181F98" w:rsidRPr="009C25B0">
        <w:rPr>
          <w:rFonts w:ascii="Times New Roman" w:hAnsi="Times New Roman"/>
          <w:sz w:val="22"/>
          <w:u w:val="single"/>
        </w:rPr>
        <w:tab/>
      </w:r>
      <w:r w:rsidR="00181F98" w:rsidRPr="009C25B0">
        <w:rPr>
          <w:rFonts w:ascii="Times New Roman" w:hAnsi="Times New Roman"/>
          <w:sz w:val="22"/>
          <w:u w:val="single"/>
        </w:rPr>
        <w:tab/>
      </w:r>
      <w:r w:rsidR="00181F98" w:rsidRPr="009C25B0">
        <w:rPr>
          <w:rFonts w:ascii="Times New Roman" w:hAnsi="Times New Roman"/>
          <w:sz w:val="22"/>
          <w:u w:val="single"/>
        </w:rPr>
        <w:tab/>
      </w:r>
      <w:r w:rsidR="00181F98" w:rsidRPr="009C25B0">
        <w:rPr>
          <w:rFonts w:ascii="Times New Roman" w:hAnsi="Times New Roman"/>
          <w:sz w:val="22"/>
          <w:u w:val="single"/>
        </w:rPr>
        <w:tab/>
      </w:r>
      <w:r w:rsidR="00181F98" w:rsidRPr="009C25B0">
        <w:rPr>
          <w:rFonts w:ascii="Times New Roman" w:hAnsi="Times New Roman"/>
          <w:sz w:val="22"/>
          <w:u w:val="single"/>
        </w:rPr>
        <w:tab/>
      </w:r>
      <w:r w:rsidR="00181F98" w:rsidRPr="009C25B0">
        <w:rPr>
          <w:rFonts w:ascii="Times New Roman" w:hAnsi="Times New Roman"/>
          <w:sz w:val="22"/>
          <w:u w:val="single"/>
        </w:rPr>
        <w:tab/>
      </w:r>
      <w:r w:rsidR="00181F98" w:rsidRPr="009C25B0">
        <w:rPr>
          <w:rFonts w:ascii="Times New Roman" w:hAnsi="Times New Roman"/>
          <w:sz w:val="22"/>
          <w:u w:val="single"/>
        </w:rPr>
        <w:tab/>
      </w:r>
      <w:r w:rsidR="00181F98" w:rsidRPr="009C25B0">
        <w:rPr>
          <w:rFonts w:ascii="Times New Roman" w:hAnsi="Times New Roman"/>
          <w:sz w:val="22"/>
          <w:u w:val="single"/>
        </w:rPr>
        <w:tab/>
      </w:r>
      <w:r w:rsidR="00181F98" w:rsidRPr="009C25B0">
        <w:rPr>
          <w:rFonts w:ascii="Times New Roman" w:hAnsi="Times New Roman"/>
          <w:sz w:val="22"/>
          <w:u w:val="single"/>
        </w:rPr>
        <w:tab/>
      </w:r>
    </w:p>
    <w:p w:rsidR="00181F98" w:rsidRPr="009C25B0" w:rsidRDefault="00181F98" w:rsidP="009A3EFC">
      <w:pPr>
        <w:rPr>
          <w:rFonts w:ascii="Times New Roman" w:hAnsi="Times New Roman"/>
          <w:sz w:val="22"/>
        </w:rPr>
      </w:pPr>
    </w:p>
    <w:p w:rsidR="00181F98" w:rsidRPr="009C25B0" w:rsidRDefault="009A3CC5" w:rsidP="009A3EFC">
      <w:pPr>
        <w:rPr>
          <w:rFonts w:ascii="Times New Roman" w:hAnsi="Times New Roman"/>
          <w:b/>
          <w:sz w:val="22"/>
        </w:rPr>
      </w:pPr>
      <w:r w:rsidRPr="009C25B0">
        <w:rPr>
          <w:rFonts w:ascii="Times New Roman" w:hAnsi="Times New Roman"/>
          <w:sz w:val="22"/>
        </w:rPr>
        <w:t>____</w:t>
      </w:r>
      <w:r w:rsidRPr="009C25B0">
        <w:rPr>
          <w:rFonts w:ascii="Times New Roman" w:hAnsi="Times New Roman"/>
          <w:sz w:val="22"/>
        </w:rPr>
        <w:tab/>
      </w:r>
      <w:proofErr w:type="gramStart"/>
      <w:r w:rsidR="00181F98" w:rsidRPr="009C25B0">
        <w:rPr>
          <w:rFonts w:ascii="Times New Roman" w:hAnsi="Times New Roman"/>
          <w:sz w:val="22"/>
        </w:rPr>
        <w:t>We</w:t>
      </w:r>
      <w:proofErr w:type="gramEnd"/>
      <w:r w:rsidR="00181F98" w:rsidRPr="009C25B0">
        <w:rPr>
          <w:rFonts w:ascii="Times New Roman" w:hAnsi="Times New Roman"/>
          <w:sz w:val="22"/>
        </w:rPr>
        <w:t xml:space="preserve"> wish to remain on the Proposer’s list for these services</w:t>
      </w:r>
      <w:r w:rsidR="00181F98" w:rsidRPr="009C25B0">
        <w:rPr>
          <w:rFonts w:ascii="Times New Roman" w:hAnsi="Times New Roman"/>
          <w:b/>
          <w:sz w:val="22"/>
        </w:rPr>
        <w:t>.</w:t>
      </w:r>
    </w:p>
    <w:p w:rsidR="00181F98" w:rsidRPr="009C25B0" w:rsidRDefault="00181F98" w:rsidP="009A3EFC">
      <w:pPr>
        <w:rPr>
          <w:rFonts w:ascii="Times New Roman" w:hAnsi="Times New Roman"/>
          <w:b/>
          <w:sz w:val="22"/>
        </w:rPr>
      </w:pPr>
    </w:p>
    <w:p w:rsidR="00181F98" w:rsidRPr="009C25B0" w:rsidRDefault="009A3CC5" w:rsidP="009A3EFC">
      <w:pPr>
        <w:rPr>
          <w:rFonts w:ascii="Times New Roman" w:hAnsi="Times New Roman"/>
          <w:b/>
          <w:sz w:val="22"/>
        </w:rPr>
      </w:pPr>
      <w:r w:rsidRPr="009C25B0">
        <w:rPr>
          <w:rFonts w:ascii="Times New Roman" w:hAnsi="Times New Roman"/>
          <w:sz w:val="22"/>
        </w:rPr>
        <w:t>____</w:t>
      </w:r>
      <w:r w:rsidRPr="009C25B0">
        <w:rPr>
          <w:rFonts w:ascii="Times New Roman" w:hAnsi="Times New Roman"/>
          <w:sz w:val="22"/>
        </w:rPr>
        <w:tab/>
      </w:r>
      <w:proofErr w:type="gramStart"/>
      <w:r w:rsidR="00181F98" w:rsidRPr="009C25B0">
        <w:rPr>
          <w:rFonts w:ascii="Times New Roman" w:hAnsi="Times New Roman"/>
          <w:sz w:val="22"/>
        </w:rPr>
        <w:t>We</w:t>
      </w:r>
      <w:proofErr w:type="gramEnd"/>
      <w:r w:rsidR="00181F98" w:rsidRPr="009C25B0">
        <w:rPr>
          <w:rFonts w:ascii="Times New Roman" w:hAnsi="Times New Roman"/>
          <w:sz w:val="22"/>
        </w:rPr>
        <w:t xml:space="preserve"> wish to be removed from the Proposer’s list for these services</w:t>
      </w:r>
      <w:r w:rsidR="00181F98" w:rsidRPr="009C25B0">
        <w:rPr>
          <w:rFonts w:ascii="Times New Roman" w:hAnsi="Times New Roman"/>
          <w:b/>
          <w:sz w:val="22"/>
        </w:rPr>
        <w:t>.</w:t>
      </w:r>
    </w:p>
    <w:p w:rsidR="00181F98" w:rsidRPr="009C25B0" w:rsidRDefault="00181F98" w:rsidP="009A3EFC">
      <w:pPr>
        <w:rPr>
          <w:rFonts w:ascii="Times New Roman" w:hAnsi="Times New Roman"/>
          <w:sz w:val="22"/>
        </w:rPr>
      </w:pPr>
    </w:p>
    <w:p w:rsidR="00181F98" w:rsidRPr="009C25B0" w:rsidRDefault="00181F98" w:rsidP="009A3EFC">
      <w:pPr>
        <w:rPr>
          <w:rFonts w:ascii="Times New Roman" w:hAnsi="Times New Roman"/>
          <w:sz w:val="22"/>
        </w:rPr>
      </w:pPr>
    </w:p>
    <w:p w:rsidR="00181F98" w:rsidRPr="009C25B0" w:rsidRDefault="00181F98" w:rsidP="009A3EFC">
      <w:pPr>
        <w:rPr>
          <w:rFonts w:ascii="Times New Roman" w:hAnsi="Times New Roman"/>
          <w:sz w:val="22"/>
        </w:rPr>
      </w:pPr>
    </w:p>
    <w:p w:rsidR="00181F98" w:rsidRPr="009C25B0" w:rsidRDefault="00D63EF5" w:rsidP="009A3EFC">
      <w:pPr>
        <w:rPr>
          <w:rFonts w:ascii="Times New Roman" w:hAnsi="Times New Roman"/>
          <w:sz w:val="22"/>
        </w:rPr>
      </w:pPr>
      <w:r>
        <w:rPr>
          <w:noProof/>
        </w:rPr>
        <mc:AlternateContent>
          <mc:Choice Requires="wps">
            <w:drawing>
              <wp:anchor distT="4294967295" distB="4294967295" distL="114300" distR="114300" simplePos="0" relativeHeight="251657216" behindDoc="0" locked="0" layoutInCell="1" allowOverlap="1">
                <wp:simplePos x="0" y="0"/>
                <wp:positionH relativeFrom="column">
                  <wp:posOffset>3771900</wp:posOffset>
                </wp:positionH>
                <wp:positionV relativeFrom="paragraph">
                  <wp:posOffset>160019</wp:posOffset>
                </wp:positionV>
                <wp:extent cx="228600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7A3DD" id="Line 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7pt,12.6pt" to="477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47a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EEI0U6&#10;kOhZKI4moTO9cQUEVGpnQ230rF7Ms6bfHVK6aok68Mjw9WIgLQsZyZuUsHEG8Pf9Z80ghhy9jm06&#10;N7YLkNAAdI5qXO5q8LNHFA7zfDFPUxCNDr6EFEOisc5/4rpDwSixBM4RmJyenQ9ESDGEhHuU3gop&#10;o9hSob7Ey1k+iwlOS8GCM4Q5e9hX0qITCeMSv1gVeB7DrD4qFsFaTtjmZnsi5NWGy6UKeFAK0LlZ&#10;13n4sUyXm8VmMR1N8/lmNE3revRxW01H8232YVZP6qqqs5+BWjYtWsEYV4HdMJvZ9O+0v72S61Td&#10;p/PehuQteuwXkB3+kXTUMsh3HYS9ZpedHTSGcYzBt6cT5v1xD/bjA1//AgAA//8DAFBLAwQUAAYA&#10;CAAAACEAzY/As90AAAAJAQAADwAAAGRycy9kb3ducmV2LnhtbEyPwU7DMBBE70j8g7VIXCrqEAii&#10;IU6FgNy4tIC4buMliYjXaey2ga9nKw5w3NnRzJtiOble7WkMnWcDl/MEFHHtbceNgdeX6uIWVIjI&#10;FnvPZOCLAizL05MCc+sPvKL9OjZKQjjkaKCNcci1DnVLDsPcD8Ty+/Cjwyjn2Gg74kHCXa/TJLnR&#10;DjuWhhYHemip/lzvnIFQvdG2+p7Vs+T9qvGUbh+fn9CY87Pp/g5UpCn+meGIL+hQCtPG79gG1RvI&#10;FteyJRpIsxSUGBbZUdj8Cros9P8F5Q8AAAD//wMAUEsBAi0AFAAGAAgAAAAhALaDOJL+AAAA4QEA&#10;ABMAAAAAAAAAAAAAAAAAAAAAAFtDb250ZW50X1R5cGVzXS54bWxQSwECLQAUAAYACAAAACEAOP0h&#10;/9YAAACUAQAACwAAAAAAAAAAAAAAAAAvAQAAX3JlbHMvLnJlbHNQSwECLQAUAAYACAAAACEAm/OO&#10;2hICAAAoBAAADgAAAAAAAAAAAAAAAAAuAgAAZHJzL2Uyb0RvYy54bWxQSwECLQAUAAYACAAAACEA&#10;zY/As90AAAAJAQAADwAAAAAAAAAAAAAAAABsBAAAZHJzL2Rvd25yZXYueG1sUEsFBgAAAAAEAAQA&#10;8wAAAHYFAAAAAA==&#10;"/>
            </w:pict>
          </mc:Fallback>
        </mc:AlternateContent>
      </w:r>
      <w:r>
        <w:rPr>
          <w:noProof/>
        </w:rPr>
        <mc:AlternateContent>
          <mc:Choice Requires="wps">
            <w:drawing>
              <wp:anchor distT="4294967295" distB="4294967295" distL="114300" distR="114300" simplePos="0" relativeHeight="251656192" behindDoc="0" locked="0" layoutInCell="1" allowOverlap="1">
                <wp:simplePos x="0" y="0"/>
                <wp:positionH relativeFrom="column">
                  <wp:posOffset>0</wp:posOffset>
                </wp:positionH>
                <wp:positionV relativeFrom="paragraph">
                  <wp:posOffset>160019</wp:posOffset>
                </wp:positionV>
                <wp:extent cx="2286000"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E22CAF" id="Line 4"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2.6pt" to="180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ddT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qgInemNKyFgpXY21EbP6sVsNf3ukNKrlqgDjwxfLwbSspCRvEkJG2cAf99/0QxiyNHr2KZz&#10;Y7sACQ1A56jG5a4GP3tE4TDPZ9M0BdHo4EtIOSQa6/xnrjsUjApL4ByByWnrfCBCyiEk3KP0RkgZ&#10;xZYK9RWeT/JJTHBaChacIczZw34lLTqRMC7xi1WB5zHM6qNiEazlhK1vtidCXm24XKqAB6UAnZt1&#10;nYcf83S+nq1nxajIp+tRkdb16NNmVYymm+zjpP5Qr1Z19jNQy4qyFYxxFdgNs5kVf6f97ZVcp+o+&#10;nfc2JG/RY7+A7PCPpKOWQb7rIOw1u+zsoDGMYwy+PZ0w7497sB8f+PIXAAAA//8DAFBLAwQUAAYA&#10;CAAAACEAMj136toAAAAGAQAADwAAAGRycy9kb3ducmV2LnhtbEyPwU7DMBBE70j8g7VIXKrWJhUV&#10;SuNUCMiNCwXEdRsvSUS8TmO3DXw9izjAcWZWM2+LzeR7daQxdoEtXC0MKOI6uI4bCy/P1fwGVEzI&#10;DvvAZOGTImzK87MCcxdO/ETHbWqUlHDM0UKb0pBrHeuWPMZFGIglew+jxyRybLQb8STlvteZMSvt&#10;sWNZaHGgu5bqj+3BW4jVK+2rr1k9M2/LJlC2v398QGsvL6bbNahEU/o7hh98QYdSmHbhwC6q3oI8&#10;kixk1xkoSZcrI8bu19Blof/jl98AAAD//wMAUEsBAi0AFAAGAAgAAAAhALaDOJL+AAAA4QEAABMA&#10;AAAAAAAAAAAAAAAAAAAAAFtDb250ZW50X1R5cGVzXS54bWxQSwECLQAUAAYACAAAACEAOP0h/9YA&#10;AACUAQAACwAAAAAAAAAAAAAAAAAvAQAAX3JlbHMvLnJlbHNQSwECLQAUAAYACAAAACEA9knXUxIC&#10;AAAoBAAADgAAAAAAAAAAAAAAAAAuAgAAZHJzL2Uyb0RvYy54bWxQSwECLQAUAAYACAAAACEAMj13&#10;6toAAAAGAQAADwAAAAAAAAAAAAAAAABsBAAAZHJzL2Rvd25yZXYueG1sUEsFBgAAAAAEAAQA8wAA&#10;AHMFAAAAAA==&#10;"/>
            </w:pict>
          </mc:Fallback>
        </mc:AlternateContent>
      </w:r>
    </w:p>
    <w:p w:rsidR="00181F98" w:rsidRPr="009C25B0" w:rsidRDefault="00181F98" w:rsidP="009A3EFC">
      <w:pPr>
        <w:rPr>
          <w:rFonts w:ascii="Times New Roman" w:hAnsi="Times New Roman"/>
          <w:sz w:val="22"/>
        </w:rPr>
      </w:pPr>
    </w:p>
    <w:p w:rsidR="00181F98" w:rsidRPr="009C25B0" w:rsidRDefault="00181F98" w:rsidP="009A3EFC">
      <w:pPr>
        <w:rPr>
          <w:rFonts w:ascii="Times New Roman" w:hAnsi="Times New Roman"/>
          <w:sz w:val="22"/>
        </w:rPr>
      </w:pPr>
      <w:r w:rsidRPr="009C25B0">
        <w:rPr>
          <w:rFonts w:ascii="Times New Roman" w:hAnsi="Times New Roman"/>
          <w:sz w:val="22"/>
        </w:rPr>
        <w:t>FIRM NAME</w:t>
      </w:r>
      <w:r w:rsidRPr="009C25B0">
        <w:rPr>
          <w:rFonts w:ascii="Times New Roman" w:hAnsi="Times New Roman"/>
          <w:sz w:val="22"/>
        </w:rPr>
        <w:tab/>
      </w:r>
      <w:r w:rsidRPr="009C25B0">
        <w:rPr>
          <w:rFonts w:ascii="Times New Roman" w:hAnsi="Times New Roman"/>
          <w:sz w:val="22"/>
        </w:rPr>
        <w:tab/>
      </w:r>
      <w:r w:rsidRPr="009C25B0">
        <w:rPr>
          <w:rFonts w:ascii="Times New Roman" w:hAnsi="Times New Roman"/>
          <w:sz w:val="22"/>
        </w:rPr>
        <w:tab/>
      </w:r>
      <w:r w:rsidRPr="009C25B0">
        <w:rPr>
          <w:rFonts w:ascii="Times New Roman" w:hAnsi="Times New Roman"/>
          <w:sz w:val="22"/>
        </w:rPr>
        <w:tab/>
      </w:r>
      <w:r w:rsidRPr="009C25B0">
        <w:rPr>
          <w:rFonts w:ascii="Times New Roman" w:hAnsi="Times New Roman"/>
          <w:sz w:val="22"/>
        </w:rPr>
        <w:tab/>
      </w:r>
      <w:r w:rsidRPr="009C25B0">
        <w:rPr>
          <w:rFonts w:ascii="Times New Roman" w:hAnsi="Times New Roman"/>
          <w:sz w:val="22"/>
        </w:rPr>
        <w:tab/>
      </w:r>
      <w:r w:rsidRPr="009C25B0">
        <w:rPr>
          <w:rFonts w:ascii="Times New Roman" w:hAnsi="Times New Roman"/>
          <w:sz w:val="22"/>
        </w:rPr>
        <w:tab/>
        <w:t xml:space="preserve">    SIGNATURE</w:t>
      </w:r>
    </w:p>
    <w:p w:rsidR="00181F98" w:rsidRPr="009C25B0" w:rsidRDefault="00181F98" w:rsidP="009A3EFC">
      <w:pPr>
        <w:tabs>
          <w:tab w:val="left" w:pos="0"/>
          <w:tab w:val="left" w:pos="504"/>
          <w:tab w:val="left" w:pos="1152"/>
          <w:tab w:val="left" w:pos="1620"/>
          <w:tab w:val="right" w:leader="dot" w:pos="9360"/>
        </w:tabs>
        <w:suppressAutoHyphens/>
        <w:spacing w:line="240" w:lineRule="atLeast"/>
        <w:jc w:val="both"/>
        <w:rPr>
          <w:rFonts w:ascii="Times New Roman" w:hAnsi="Times New Roman"/>
          <w:sz w:val="22"/>
        </w:rPr>
      </w:pPr>
    </w:p>
    <w:p w:rsidR="00181F98" w:rsidRPr="009C25B0" w:rsidRDefault="00181F98" w:rsidP="009A3EFC">
      <w:pPr>
        <w:tabs>
          <w:tab w:val="left" w:pos="0"/>
          <w:tab w:val="left" w:pos="504"/>
          <w:tab w:val="left" w:pos="1152"/>
          <w:tab w:val="left" w:pos="1620"/>
          <w:tab w:val="right" w:leader="dot" w:pos="9360"/>
        </w:tabs>
        <w:suppressAutoHyphens/>
        <w:spacing w:line="240" w:lineRule="atLeast"/>
        <w:jc w:val="both"/>
        <w:rPr>
          <w:rFonts w:ascii="Times New Roman" w:hAnsi="Times New Roman"/>
          <w:sz w:val="22"/>
        </w:rPr>
      </w:pPr>
    </w:p>
    <w:p w:rsidR="00181F98" w:rsidRPr="009C25B0" w:rsidRDefault="00181F98" w:rsidP="009A3EFC">
      <w:pPr>
        <w:tabs>
          <w:tab w:val="left" w:pos="0"/>
          <w:tab w:val="left" w:pos="504"/>
          <w:tab w:val="left" w:pos="1152"/>
          <w:tab w:val="left" w:pos="1620"/>
          <w:tab w:val="right" w:leader="dot" w:pos="9360"/>
        </w:tabs>
        <w:suppressAutoHyphens/>
        <w:spacing w:line="240" w:lineRule="atLeast"/>
        <w:jc w:val="both"/>
        <w:rPr>
          <w:rFonts w:ascii="Times New Roman" w:hAnsi="Times New Roman"/>
          <w:sz w:val="22"/>
        </w:rPr>
      </w:pPr>
    </w:p>
    <w:p w:rsidR="00596A15" w:rsidRPr="009C25B0" w:rsidRDefault="00596A15" w:rsidP="009A3EFC">
      <w:pPr>
        <w:tabs>
          <w:tab w:val="left" w:pos="0"/>
          <w:tab w:val="left" w:pos="504"/>
          <w:tab w:val="left" w:pos="1152"/>
          <w:tab w:val="left" w:pos="1620"/>
          <w:tab w:val="right" w:leader="dot" w:pos="9360"/>
        </w:tabs>
        <w:suppressAutoHyphens/>
        <w:spacing w:line="240" w:lineRule="atLeast"/>
        <w:jc w:val="both"/>
        <w:rPr>
          <w:rFonts w:ascii="Times New Roman" w:hAnsi="Times New Roman"/>
          <w:sz w:val="22"/>
        </w:rPr>
        <w:sectPr w:rsidR="00596A15" w:rsidRPr="009C25B0" w:rsidSect="00D8073F">
          <w:pgSz w:w="12240" w:h="15840" w:code="1"/>
          <w:pgMar w:top="720" w:right="900" w:bottom="720" w:left="900" w:header="288" w:footer="576" w:gutter="0"/>
          <w:cols w:space="720"/>
          <w:noEndnote/>
          <w:docGrid w:linePitch="326"/>
        </w:sectPr>
      </w:pPr>
    </w:p>
    <w:p w:rsidR="00181F98" w:rsidRDefault="00181F98" w:rsidP="009A3EFC">
      <w:pPr>
        <w:jc w:val="center"/>
        <w:rPr>
          <w:b/>
          <w:sz w:val="20"/>
        </w:rPr>
      </w:pPr>
    </w:p>
    <w:p w:rsidR="00181F98" w:rsidRDefault="00181F98" w:rsidP="009A3EFC">
      <w:pPr>
        <w:jc w:val="center"/>
        <w:rPr>
          <w:b/>
          <w:sz w:val="20"/>
        </w:rPr>
      </w:pPr>
    </w:p>
    <w:p w:rsidR="008F3DA1" w:rsidRPr="008F3DA1" w:rsidRDefault="00A72467" w:rsidP="008F3DA1">
      <w:pPr>
        <w:jc w:val="center"/>
        <w:rPr>
          <w:b/>
          <w:sz w:val="20"/>
        </w:rPr>
      </w:pPr>
      <w:r>
        <w:rPr>
          <w:b/>
          <w:sz w:val="20"/>
        </w:rPr>
        <w:tab/>
      </w:r>
    </w:p>
    <w:p w:rsidR="008F3DA1" w:rsidRPr="008F3DA1" w:rsidRDefault="008F3DA1" w:rsidP="008F3DA1">
      <w:pPr>
        <w:keepNext/>
        <w:keepLines/>
        <w:widowControl/>
        <w:spacing w:before="200" w:line="276" w:lineRule="auto"/>
        <w:jc w:val="center"/>
        <w:outlineLvl w:val="1"/>
        <w:rPr>
          <w:rFonts w:ascii="Times New Roman" w:hAnsi="Times New Roman"/>
          <w:b/>
          <w:bCs/>
          <w:sz w:val="22"/>
          <w:szCs w:val="22"/>
        </w:rPr>
      </w:pPr>
      <w:r w:rsidRPr="008F3DA1">
        <w:rPr>
          <w:rFonts w:ascii="Rockwell" w:hAnsi="Rockwell"/>
          <w:bCs/>
          <w:color w:val="4F81BD"/>
          <w:sz w:val="20"/>
          <w:szCs w:val="26"/>
        </w:rPr>
        <w:tab/>
      </w:r>
      <w:bookmarkStart w:id="0" w:name="_Toc380391690"/>
      <w:r w:rsidRPr="008F3DA1">
        <w:rPr>
          <w:rFonts w:ascii="Times New Roman" w:hAnsi="Times New Roman"/>
          <w:b/>
          <w:bCs/>
          <w:sz w:val="22"/>
          <w:szCs w:val="22"/>
        </w:rPr>
        <w:t xml:space="preserve">SECTION 1 – PROJECTED PROPOSAL CALENDAR  </w:t>
      </w:r>
      <w:bookmarkEnd w:id="0"/>
    </w:p>
    <w:p w:rsidR="008F3DA1" w:rsidRPr="008F3DA1" w:rsidRDefault="008F3DA1" w:rsidP="008F3DA1">
      <w:pPr>
        <w:rPr>
          <w:rFonts w:ascii="Times New Roman" w:hAnsi="Times New Roman"/>
          <w:b/>
          <w:bCs/>
          <w:color w:val="5B9BD5"/>
          <w:sz w:val="26"/>
          <w:szCs w:val="26"/>
        </w:rPr>
      </w:pP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1"/>
        <w:gridCol w:w="3659"/>
      </w:tblGrid>
      <w:tr w:rsidR="008F3DA1" w:rsidRPr="008F3DA1" w:rsidTr="00B1340F">
        <w:trPr>
          <w:trHeight w:val="575"/>
        </w:trPr>
        <w:tc>
          <w:tcPr>
            <w:tcW w:w="6511" w:type="dxa"/>
            <w:shd w:val="clear" w:color="auto" w:fill="auto"/>
            <w:vAlign w:val="center"/>
          </w:tcPr>
          <w:p w:rsidR="008F3DA1" w:rsidRPr="008F3DA1" w:rsidRDefault="008F3DA1" w:rsidP="008F3DA1">
            <w:pPr>
              <w:tabs>
                <w:tab w:val="right" w:pos="9180"/>
              </w:tabs>
              <w:jc w:val="both"/>
              <w:rPr>
                <w:rFonts w:ascii="Times New Roman" w:hAnsi="Times New Roman"/>
              </w:rPr>
            </w:pPr>
            <w:r w:rsidRPr="008F3DA1">
              <w:rPr>
                <w:rFonts w:ascii="Times New Roman" w:hAnsi="Times New Roman"/>
              </w:rPr>
              <w:t xml:space="preserve">Proposal Advertised and Issued </w:t>
            </w:r>
          </w:p>
        </w:tc>
        <w:tc>
          <w:tcPr>
            <w:tcW w:w="3659" w:type="dxa"/>
            <w:shd w:val="clear" w:color="auto" w:fill="auto"/>
            <w:vAlign w:val="center"/>
          </w:tcPr>
          <w:p w:rsidR="008F3DA1" w:rsidRPr="008F3DA1" w:rsidRDefault="00C0337D" w:rsidP="005A7A33">
            <w:pPr>
              <w:tabs>
                <w:tab w:val="right" w:pos="9180"/>
              </w:tabs>
              <w:jc w:val="both"/>
              <w:rPr>
                <w:rFonts w:ascii="Times New Roman" w:hAnsi="Times New Roman"/>
              </w:rPr>
            </w:pPr>
            <w:r>
              <w:rPr>
                <w:rFonts w:ascii="Times New Roman" w:hAnsi="Times New Roman"/>
              </w:rPr>
              <w:t xml:space="preserve">January </w:t>
            </w:r>
            <w:r w:rsidR="005A7A33">
              <w:rPr>
                <w:rFonts w:ascii="Times New Roman" w:hAnsi="Times New Roman"/>
              </w:rPr>
              <w:t>17</w:t>
            </w:r>
            <w:r w:rsidR="008F3DA1" w:rsidRPr="008F3DA1">
              <w:rPr>
                <w:rFonts w:ascii="Times New Roman" w:hAnsi="Times New Roman"/>
              </w:rPr>
              <w:t>, 2018</w:t>
            </w:r>
          </w:p>
        </w:tc>
      </w:tr>
      <w:tr w:rsidR="008F3DA1" w:rsidRPr="008F3DA1" w:rsidTr="00B1340F">
        <w:trPr>
          <w:trHeight w:val="1160"/>
        </w:trPr>
        <w:tc>
          <w:tcPr>
            <w:tcW w:w="6511" w:type="dxa"/>
            <w:shd w:val="clear" w:color="auto" w:fill="auto"/>
            <w:vAlign w:val="center"/>
          </w:tcPr>
          <w:p w:rsidR="008F3DA1" w:rsidRDefault="008F3DA1" w:rsidP="008F3DA1">
            <w:pPr>
              <w:tabs>
                <w:tab w:val="right" w:pos="9180"/>
              </w:tabs>
              <w:jc w:val="both"/>
              <w:rPr>
                <w:rFonts w:ascii="Times New Roman" w:hAnsi="Times New Roman"/>
              </w:rPr>
            </w:pPr>
            <w:r w:rsidRPr="008F3DA1">
              <w:rPr>
                <w:rFonts w:ascii="Times New Roman" w:hAnsi="Times New Roman"/>
              </w:rPr>
              <w:t>N</w:t>
            </w:r>
            <w:r w:rsidR="00B1340F">
              <w:rPr>
                <w:rFonts w:ascii="Times New Roman" w:hAnsi="Times New Roman"/>
              </w:rPr>
              <w:t>on Mandatory Pre-Proposal Conference</w:t>
            </w:r>
          </w:p>
          <w:p w:rsidR="00B1340F" w:rsidRDefault="00B1340F" w:rsidP="008F3DA1">
            <w:pPr>
              <w:tabs>
                <w:tab w:val="right" w:pos="9180"/>
              </w:tabs>
              <w:jc w:val="both"/>
              <w:rPr>
                <w:rFonts w:ascii="Times New Roman" w:hAnsi="Times New Roman"/>
              </w:rPr>
            </w:pPr>
            <w:r>
              <w:rPr>
                <w:rFonts w:ascii="Times New Roman" w:hAnsi="Times New Roman"/>
              </w:rPr>
              <w:t>KCATA’s Breen Building – Large Conference Room</w:t>
            </w:r>
          </w:p>
          <w:p w:rsidR="00B1340F" w:rsidRPr="008F3DA1" w:rsidRDefault="00B1340F" w:rsidP="008F3DA1">
            <w:pPr>
              <w:tabs>
                <w:tab w:val="right" w:pos="9180"/>
              </w:tabs>
              <w:jc w:val="both"/>
              <w:rPr>
                <w:rFonts w:ascii="Times New Roman" w:hAnsi="Times New Roman"/>
              </w:rPr>
            </w:pPr>
            <w:r>
              <w:rPr>
                <w:rFonts w:ascii="Times New Roman" w:hAnsi="Times New Roman"/>
              </w:rPr>
              <w:t>1200 East 18</w:t>
            </w:r>
            <w:r w:rsidRPr="00B1340F">
              <w:rPr>
                <w:rFonts w:ascii="Times New Roman" w:hAnsi="Times New Roman"/>
                <w:vertAlign w:val="superscript"/>
              </w:rPr>
              <w:t>th</w:t>
            </w:r>
            <w:r>
              <w:rPr>
                <w:rFonts w:ascii="Times New Roman" w:hAnsi="Times New Roman"/>
              </w:rPr>
              <w:t xml:space="preserve"> Street, Kansas City, MO 64108</w:t>
            </w:r>
          </w:p>
        </w:tc>
        <w:tc>
          <w:tcPr>
            <w:tcW w:w="3659" w:type="dxa"/>
            <w:shd w:val="clear" w:color="auto" w:fill="auto"/>
            <w:vAlign w:val="center"/>
          </w:tcPr>
          <w:p w:rsidR="008F3DA1" w:rsidRPr="008F3DA1" w:rsidRDefault="008F3DA1" w:rsidP="008F3DA1">
            <w:pPr>
              <w:tabs>
                <w:tab w:val="right" w:pos="9180"/>
              </w:tabs>
              <w:jc w:val="both"/>
              <w:rPr>
                <w:rFonts w:ascii="Times New Roman" w:hAnsi="Times New Roman"/>
              </w:rPr>
            </w:pPr>
            <w:r w:rsidRPr="008F3DA1">
              <w:rPr>
                <w:rFonts w:ascii="Times New Roman" w:hAnsi="Times New Roman"/>
              </w:rPr>
              <w:t>January 26, 2017 at 10:00 a.m.</w:t>
            </w:r>
          </w:p>
        </w:tc>
      </w:tr>
      <w:tr w:rsidR="008F3DA1" w:rsidRPr="008F3DA1" w:rsidTr="00B1340F">
        <w:trPr>
          <w:trHeight w:val="1070"/>
        </w:trPr>
        <w:tc>
          <w:tcPr>
            <w:tcW w:w="6511" w:type="dxa"/>
            <w:shd w:val="clear" w:color="auto" w:fill="auto"/>
            <w:vAlign w:val="center"/>
          </w:tcPr>
          <w:p w:rsidR="008F3DA1" w:rsidRPr="008F3DA1" w:rsidRDefault="008F3DA1" w:rsidP="00B1340F">
            <w:pPr>
              <w:tabs>
                <w:tab w:val="right" w:pos="9180"/>
              </w:tabs>
              <w:rPr>
                <w:rFonts w:ascii="Times New Roman" w:hAnsi="Times New Roman"/>
              </w:rPr>
            </w:pPr>
            <w:r w:rsidRPr="008F3DA1">
              <w:rPr>
                <w:rFonts w:ascii="Times New Roman" w:hAnsi="Times New Roman"/>
              </w:rPr>
              <w:t>Deadline for Proposer Questions, Comments, &amp; Requests for Clarification</w:t>
            </w:r>
          </w:p>
        </w:tc>
        <w:tc>
          <w:tcPr>
            <w:tcW w:w="3659" w:type="dxa"/>
            <w:shd w:val="clear" w:color="auto" w:fill="auto"/>
            <w:vAlign w:val="center"/>
          </w:tcPr>
          <w:p w:rsidR="008F3DA1" w:rsidRPr="008F3DA1" w:rsidRDefault="008F3DA1" w:rsidP="008F3DA1">
            <w:pPr>
              <w:tabs>
                <w:tab w:val="right" w:pos="9180"/>
              </w:tabs>
              <w:jc w:val="both"/>
              <w:rPr>
                <w:rFonts w:ascii="Times New Roman" w:hAnsi="Times New Roman"/>
              </w:rPr>
            </w:pPr>
            <w:r w:rsidRPr="008F3DA1">
              <w:rPr>
                <w:rFonts w:ascii="Times New Roman" w:hAnsi="Times New Roman"/>
              </w:rPr>
              <w:t xml:space="preserve">January 30, 2018 </w:t>
            </w:r>
          </w:p>
        </w:tc>
      </w:tr>
      <w:tr w:rsidR="008F3DA1" w:rsidRPr="008F3DA1" w:rsidTr="00B1340F">
        <w:trPr>
          <w:trHeight w:val="629"/>
        </w:trPr>
        <w:tc>
          <w:tcPr>
            <w:tcW w:w="6511" w:type="dxa"/>
            <w:shd w:val="clear" w:color="auto" w:fill="auto"/>
            <w:vAlign w:val="center"/>
          </w:tcPr>
          <w:p w:rsidR="008F3DA1" w:rsidRPr="008F3DA1" w:rsidRDefault="008F3DA1" w:rsidP="008F3DA1">
            <w:pPr>
              <w:tabs>
                <w:tab w:val="right" w:pos="9180"/>
              </w:tabs>
              <w:jc w:val="both"/>
              <w:rPr>
                <w:rFonts w:ascii="Times New Roman" w:hAnsi="Times New Roman"/>
              </w:rPr>
            </w:pPr>
            <w:r w:rsidRPr="008F3DA1">
              <w:rPr>
                <w:rFonts w:ascii="Times New Roman" w:hAnsi="Times New Roman"/>
              </w:rPr>
              <w:t>KCATA’s Response to Questions/Requests for Clarifications</w:t>
            </w:r>
          </w:p>
        </w:tc>
        <w:tc>
          <w:tcPr>
            <w:tcW w:w="3659" w:type="dxa"/>
            <w:shd w:val="clear" w:color="auto" w:fill="auto"/>
            <w:vAlign w:val="center"/>
          </w:tcPr>
          <w:p w:rsidR="008F3DA1" w:rsidRPr="008F3DA1" w:rsidRDefault="008F3DA1" w:rsidP="008F3DA1">
            <w:pPr>
              <w:tabs>
                <w:tab w:val="right" w:pos="9180"/>
              </w:tabs>
              <w:jc w:val="both"/>
              <w:rPr>
                <w:rFonts w:ascii="Times New Roman" w:hAnsi="Times New Roman"/>
              </w:rPr>
            </w:pPr>
            <w:r w:rsidRPr="008F3DA1">
              <w:rPr>
                <w:rFonts w:ascii="Times New Roman" w:hAnsi="Times New Roman"/>
              </w:rPr>
              <w:t>February 6, 2018</w:t>
            </w:r>
          </w:p>
        </w:tc>
      </w:tr>
      <w:tr w:rsidR="008F3DA1" w:rsidRPr="008F3DA1" w:rsidTr="00B1340F">
        <w:trPr>
          <w:trHeight w:val="710"/>
        </w:trPr>
        <w:tc>
          <w:tcPr>
            <w:tcW w:w="6511" w:type="dxa"/>
            <w:shd w:val="clear" w:color="auto" w:fill="auto"/>
            <w:vAlign w:val="center"/>
          </w:tcPr>
          <w:p w:rsidR="008F3DA1" w:rsidRPr="008F3DA1" w:rsidRDefault="008F3DA1" w:rsidP="008F3DA1">
            <w:pPr>
              <w:tabs>
                <w:tab w:val="right" w:pos="9180"/>
              </w:tabs>
              <w:jc w:val="both"/>
              <w:rPr>
                <w:rFonts w:ascii="Times New Roman" w:hAnsi="Times New Roman"/>
              </w:rPr>
            </w:pPr>
            <w:r w:rsidRPr="008F3DA1">
              <w:rPr>
                <w:rFonts w:ascii="Times New Roman" w:hAnsi="Times New Roman"/>
              </w:rPr>
              <w:t>Proposal Closing</w:t>
            </w:r>
          </w:p>
        </w:tc>
        <w:tc>
          <w:tcPr>
            <w:tcW w:w="3659" w:type="dxa"/>
            <w:shd w:val="clear" w:color="auto" w:fill="auto"/>
            <w:vAlign w:val="center"/>
          </w:tcPr>
          <w:p w:rsidR="008F3DA1" w:rsidRPr="008F3DA1" w:rsidRDefault="008F3DA1" w:rsidP="005A7A33">
            <w:pPr>
              <w:tabs>
                <w:tab w:val="right" w:pos="9180"/>
              </w:tabs>
              <w:jc w:val="both"/>
              <w:rPr>
                <w:rFonts w:ascii="Times New Roman" w:hAnsi="Times New Roman"/>
              </w:rPr>
            </w:pPr>
            <w:r w:rsidRPr="008F3DA1">
              <w:rPr>
                <w:rFonts w:ascii="Times New Roman" w:hAnsi="Times New Roman"/>
              </w:rPr>
              <w:t xml:space="preserve">February </w:t>
            </w:r>
            <w:r w:rsidR="005A7A33" w:rsidRPr="008F3DA1">
              <w:rPr>
                <w:rFonts w:ascii="Times New Roman" w:hAnsi="Times New Roman"/>
              </w:rPr>
              <w:t>1</w:t>
            </w:r>
            <w:r w:rsidR="005A7A33">
              <w:rPr>
                <w:rFonts w:ascii="Times New Roman" w:hAnsi="Times New Roman"/>
              </w:rPr>
              <w:t>6</w:t>
            </w:r>
            <w:r w:rsidRPr="008F3DA1">
              <w:rPr>
                <w:rFonts w:ascii="Times New Roman" w:hAnsi="Times New Roman"/>
              </w:rPr>
              <w:t>, 2018 at 3:00 p.m.</w:t>
            </w:r>
          </w:p>
        </w:tc>
      </w:tr>
      <w:tr w:rsidR="008F3DA1" w:rsidRPr="008F3DA1" w:rsidTr="00B1340F">
        <w:trPr>
          <w:trHeight w:val="611"/>
        </w:trPr>
        <w:tc>
          <w:tcPr>
            <w:tcW w:w="6511" w:type="dxa"/>
            <w:shd w:val="clear" w:color="auto" w:fill="auto"/>
            <w:vAlign w:val="center"/>
          </w:tcPr>
          <w:p w:rsidR="008F3DA1" w:rsidRPr="008F3DA1" w:rsidRDefault="008F3DA1" w:rsidP="008F3DA1">
            <w:pPr>
              <w:tabs>
                <w:tab w:val="right" w:pos="9180"/>
              </w:tabs>
              <w:jc w:val="both"/>
              <w:rPr>
                <w:rFonts w:ascii="Times New Roman" w:hAnsi="Times New Roman"/>
              </w:rPr>
            </w:pPr>
            <w:r w:rsidRPr="008F3DA1">
              <w:rPr>
                <w:rFonts w:ascii="Times New Roman" w:hAnsi="Times New Roman"/>
              </w:rPr>
              <w:t>Intervi</w:t>
            </w:r>
            <w:r w:rsidR="00B1340F">
              <w:rPr>
                <w:rFonts w:ascii="Times New Roman" w:hAnsi="Times New Roman"/>
              </w:rPr>
              <w:t>ews (Tentative, and if Required</w:t>
            </w:r>
            <w:r w:rsidRPr="008F3DA1">
              <w:rPr>
                <w:rFonts w:ascii="Times New Roman" w:hAnsi="Times New Roman"/>
              </w:rPr>
              <w:t>)</w:t>
            </w:r>
          </w:p>
        </w:tc>
        <w:tc>
          <w:tcPr>
            <w:tcW w:w="3659" w:type="dxa"/>
            <w:shd w:val="clear" w:color="auto" w:fill="auto"/>
            <w:vAlign w:val="center"/>
          </w:tcPr>
          <w:p w:rsidR="008F3DA1" w:rsidRPr="008F3DA1" w:rsidRDefault="008F3DA1" w:rsidP="008F3DA1">
            <w:pPr>
              <w:tabs>
                <w:tab w:val="right" w:pos="9180"/>
              </w:tabs>
              <w:jc w:val="both"/>
              <w:rPr>
                <w:rFonts w:ascii="Times New Roman" w:hAnsi="Times New Roman"/>
              </w:rPr>
            </w:pPr>
            <w:r w:rsidRPr="008F3DA1">
              <w:rPr>
                <w:rFonts w:ascii="Times New Roman" w:hAnsi="Times New Roman"/>
              </w:rPr>
              <w:t>February 2</w:t>
            </w:r>
            <w:r>
              <w:rPr>
                <w:rFonts w:ascii="Times New Roman" w:hAnsi="Times New Roman"/>
              </w:rPr>
              <w:t>1/</w:t>
            </w:r>
            <w:r w:rsidRPr="008F3DA1">
              <w:rPr>
                <w:rFonts w:ascii="Times New Roman" w:hAnsi="Times New Roman"/>
              </w:rPr>
              <w:t xml:space="preserve"> 22, 2018</w:t>
            </w:r>
          </w:p>
        </w:tc>
      </w:tr>
      <w:tr w:rsidR="008F3DA1" w:rsidRPr="008F3DA1" w:rsidTr="00B1340F">
        <w:trPr>
          <w:trHeight w:val="791"/>
        </w:trPr>
        <w:tc>
          <w:tcPr>
            <w:tcW w:w="6511" w:type="dxa"/>
            <w:shd w:val="clear" w:color="auto" w:fill="auto"/>
            <w:vAlign w:val="center"/>
          </w:tcPr>
          <w:p w:rsidR="008F3DA1" w:rsidRPr="008F3DA1" w:rsidRDefault="008F3DA1" w:rsidP="008F3DA1">
            <w:pPr>
              <w:tabs>
                <w:tab w:val="right" w:pos="9180"/>
              </w:tabs>
              <w:jc w:val="both"/>
              <w:rPr>
                <w:rFonts w:ascii="Times New Roman" w:hAnsi="Times New Roman"/>
              </w:rPr>
            </w:pPr>
            <w:r w:rsidRPr="008F3DA1">
              <w:rPr>
                <w:rFonts w:ascii="Times New Roman" w:hAnsi="Times New Roman"/>
              </w:rPr>
              <w:t>Notice of Contract Award (Anticipated)</w:t>
            </w:r>
          </w:p>
        </w:tc>
        <w:tc>
          <w:tcPr>
            <w:tcW w:w="3659" w:type="dxa"/>
            <w:shd w:val="clear" w:color="auto" w:fill="auto"/>
            <w:vAlign w:val="center"/>
          </w:tcPr>
          <w:p w:rsidR="008F3DA1" w:rsidRPr="008F3DA1" w:rsidRDefault="008F3DA1" w:rsidP="008F3DA1">
            <w:pPr>
              <w:tabs>
                <w:tab w:val="right" w:pos="9180"/>
              </w:tabs>
              <w:jc w:val="both"/>
              <w:rPr>
                <w:rFonts w:ascii="Times New Roman" w:hAnsi="Times New Roman"/>
              </w:rPr>
            </w:pPr>
            <w:r w:rsidRPr="008F3DA1">
              <w:rPr>
                <w:rFonts w:ascii="Times New Roman" w:hAnsi="Times New Roman"/>
              </w:rPr>
              <w:t>March, 2018</w:t>
            </w:r>
          </w:p>
        </w:tc>
      </w:tr>
    </w:tbl>
    <w:p w:rsidR="00596A15" w:rsidRDefault="00596A15" w:rsidP="00596A15">
      <w:pPr>
        <w:rPr>
          <w:b/>
          <w:sz w:val="20"/>
        </w:rPr>
        <w:sectPr w:rsidR="00596A15" w:rsidSect="00D8073F">
          <w:pgSz w:w="12240" w:h="15840" w:code="1"/>
          <w:pgMar w:top="720" w:right="900" w:bottom="720" w:left="900" w:header="288" w:footer="576" w:gutter="0"/>
          <w:cols w:space="720"/>
          <w:noEndnote/>
          <w:docGrid w:linePitch="326"/>
        </w:sectPr>
      </w:pPr>
    </w:p>
    <w:p w:rsidR="006A2E3E" w:rsidRDefault="006A2E3E" w:rsidP="006A2E3E">
      <w:pPr>
        <w:widowControl/>
        <w:jc w:val="center"/>
        <w:rPr>
          <w:rFonts w:ascii="Times New Roman" w:hAnsi="Times New Roman"/>
          <w:b/>
          <w:sz w:val="28"/>
          <w:szCs w:val="28"/>
        </w:rPr>
      </w:pPr>
    </w:p>
    <w:p w:rsidR="006A2E3E" w:rsidRDefault="006A2E3E" w:rsidP="006A2E3E">
      <w:pPr>
        <w:widowControl/>
        <w:jc w:val="center"/>
        <w:rPr>
          <w:rFonts w:ascii="Times New Roman" w:hAnsi="Times New Roman"/>
          <w:b/>
          <w:sz w:val="28"/>
          <w:szCs w:val="28"/>
        </w:rPr>
      </w:pPr>
    </w:p>
    <w:p w:rsidR="006A2E3E" w:rsidRDefault="006A2E3E" w:rsidP="006A2E3E">
      <w:pPr>
        <w:widowControl/>
        <w:jc w:val="center"/>
        <w:rPr>
          <w:rFonts w:ascii="Times New Roman" w:hAnsi="Times New Roman"/>
          <w:b/>
          <w:sz w:val="28"/>
          <w:szCs w:val="28"/>
        </w:rPr>
      </w:pPr>
    </w:p>
    <w:p w:rsidR="006A2E3E" w:rsidRDefault="006A2E3E" w:rsidP="006A2E3E">
      <w:pPr>
        <w:widowControl/>
        <w:jc w:val="center"/>
        <w:rPr>
          <w:rFonts w:ascii="Times New Roman" w:hAnsi="Times New Roman"/>
          <w:b/>
          <w:sz w:val="28"/>
          <w:szCs w:val="28"/>
        </w:rPr>
      </w:pPr>
    </w:p>
    <w:p w:rsidR="006A2E3E" w:rsidRDefault="006A2E3E" w:rsidP="006A2E3E">
      <w:pPr>
        <w:widowControl/>
        <w:jc w:val="center"/>
        <w:rPr>
          <w:rFonts w:ascii="Times New Roman" w:hAnsi="Times New Roman"/>
          <w:b/>
          <w:sz w:val="28"/>
          <w:szCs w:val="28"/>
        </w:rPr>
      </w:pPr>
    </w:p>
    <w:p w:rsidR="006A2E3E" w:rsidRDefault="006A2E3E" w:rsidP="006A2E3E">
      <w:pPr>
        <w:widowControl/>
        <w:jc w:val="center"/>
        <w:rPr>
          <w:rFonts w:ascii="Times New Roman" w:hAnsi="Times New Roman"/>
          <w:b/>
          <w:sz w:val="28"/>
          <w:szCs w:val="28"/>
        </w:rPr>
      </w:pPr>
    </w:p>
    <w:p w:rsidR="00181F98" w:rsidRPr="00031DC7" w:rsidRDefault="00181F98" w:rsidP="006A2E3E">
      <w:pPr>
        <w:widowControl/>
        <w:jc w:val="center"/>
        <w:rPr>
          <w:rFonts w:ascii="Times New Roman" w:hAnsi="Times New Roman"/>
          <w:b/>
          <w:sz w:val="28"/>
          <w:szCs w:val="28"/>
        </w:rPr>
      </w:pPr>
      <w:r w:rsidRPr="00031DC7">
        <w:rPr>
          <w:rFonts w:ascii="Times New Roman" w:hAnsi="Times New Roman"/>
          <w:b/>
          <w:sz w:val="28"/>
          <w:szCs w:val="28"/>
        </w:rPr>
        <w:t>SECTION 2</w:t>
      </w:r>
    </w:p>
    <w:p w:rsidR="00181F98" w:rsidRPr="00031DC7" w:rsidRDefault="00181F98" w:rsidP="006A2E3E">
      <w:pPr>
        <w:jc w:val="center"/>
        <w:rPr>
          <w:rFonts w:ascii="Times New Roman" w:hAnsi="Times New Roman"/>
          <w:b/>
          <w:sz w:val="28"/>
          <w:szCs w:val="28"/>
        </w:rPr>
      </w:pPr>
    </w:p>
    <w:p w:rsidR="00181F98" w:rsidRPr="00031DC7" w:rsidRDefault="00181F98" w:rsidP="006A2E3E">
      <w:pPr>
        <w:jc w:val="center"/>
        <w:rPr>
          <w:rFonts w:ascii="Times New Roman" w:hAnsi="Times New Roman"/>
          <w:b/>
          <w:sz w:val="28"/>
          <w:szCs w:val="28"/>
        </w:rPr>
      </w:pPr>
      <w:r w:rsidRPr="00031DC7">
        <w:rPr>
          <w:rFonts w:ascii="Times New Roman" w:hAnsi="Times New Roman"/>
          <w:b/>
          <w:sz w:val="28"/>
          <w:szCs w:val="28"/>
        </w:rPr>
        <w:t>KANSAS CITY AREA TRANSPORTATION AUTHORITY</w:t>
      </w:r>
    </w:p>
    <w:p w:rsidR="00181F98" w:rsidRPr="00031DC7" w:rsidRDefault="00181F98" w:rsidP="006A2E3E">
      <w:pPr>
        <w:jc w:val="center"/>
        <w:rPr>
          <w:rFonts w:ascii="Times New Roman" w:hAnsi="Times New Roman"/>
          <w:b/>
          <w:sz w:val="28"/>
          <w:szCs w:val="28"/>
        </w:rPr>
      </w:pPr>
    </w:p>
    <w:p w:rsidR="00A72467" w:rsidRPr="00A72467" w:rsidRDefault="005A7A33" w:rsidP="00A72467">
      <w:pPr>
        <w:tabs>
          <w:tab w:val="right" w:pos="4680"/>
          <w:tab w:val="left" w:pos="5011"/>
          <w:tab w:val="left" w:pos="6019"/>
        </w:tabs>
        <w:suppressAutoHyphens/>
        <w:jc w:val="center"/>
        <w:rPr>
          <w:rFonts w:ascii="Times New Roman" w:hAnsi="Times New Roman"/>
          <w:b/>
          <w:spacing w:val="-3"/>
          <w:sz w:val="28"/>
        </w:rPr>
      </w:pPr>
      <w:r>
        <w:rPr>
          <w:rFonts w:ascii="Times New Roman" w:hAnsi="Times New Roman"/>
          <w:b/>
          <w:spacing w:val="-3"/>
          <w:sz w:val="28"/>
        </w:rPr>
        <w:t>Prospect MAX BRT Shelter, Markers &amp; Interactive “Smart” Kiosks Fabrication</w:t>
      </w:r>
    </w:p>
    <w:p w:rsidR="00A72467" w:rsidRPr="00A72467" w:rsidRDefault="00A72467" w:rsidP="00A72467">
      <w:pPr>
        <w:tabs>
          <w:tab w:val="right" w:pos="4680"/>
          <w:tab w:val="left" w:pos="5011"/>
          <w:tab w:val="left" w:pos="6019"/>
        </w:tabs>
        <w:suppressAutoHyphens/>
        <w:jc w:val="center"/>
        <w:rPr>
          <w:rFonts w:ascii="Times New Roman" w:hAnsi="Times New Roman"/>
          <w:b/>
          <w:spacing w:val="-3"/>
          <w:sz w:val="28"/>
        </w:rPr>
      </w:pPr>
    </w:p>
    <w:p w:rsidR="00181F98" w:rsidRPr="00031DC7" w:rsidRDefault="00181F98" w:rsidP="006A2E3E">
      <w:pPr>
        <w:jc w:val="center"/>
        <w:rPr>
          <w:rFonts w:ascii="Times New Roman" w:hAnsi="Times New Roman"/>
          <w:b/>
          <w:sz w:val="28"/>
          <w:szCs w:val="28"/>
        </w:rPr>
      </w:pPr>
    </w:p>
    <w:p w:rsidR="00181F98" w:rsidRPr="00031DC7" w:rsidRDefault="00181F98" w:rsidP="006A2E3E">
      <w:pPr>
        <w:jc w:val="center"/>
        <w:rPr>
          <w:rFonts w:ascii="Times New Roman" w:hAnsi="Times New Roman"/>
          <w:b/>
          <w:sz w:val="28"/>
          <w:szCs w:val="28"/>
        </w:rPr>
      </w:pPr>
      <w:r w:rsidRPr="00031DC7">
        <w:rPr>
          <w:rFonts w:ascii="Times New Roman" w:hAnsi="Times New Roman"/>
          <w:b/>
          <w:sz w:val="28"/>
          <w:szCs w:val="28"/>
        </w:rPr>
        <w:t>SCOPE OF SERVICES</w:t>
      </w:r>
    </w:p>
    <w:p w:rsidR="00181F98" w:rsidRDefault="00181F98" w:rsidP="006A2E3E">
      <w:pPr>
        <w:jc w:val="center"/>
        <w:rPr>
          <w:rFonts w:ascii="Times New Roman" w:hAnsi="Times New Roman"/>
          <w:sz w:val="20"/>
        </w:rPr>
      </w:pPr>
    </w:p>
    <w:p w:rsidR="00181F98" w:rsidRDefault="00181F98" w:rsidP="009A3EFC">
      <w:pPr>
        <w:jc w:val="center"/>
        <w:rPr>
          <w:rFonts w:ascii="Times New Roman" w:hAnsi="Times New Roman"/>
          <w:sz w:val="20"/>
        </w:rPr>
      </w:pPr>
    </w:p>
    <w:p w:rsidR="00181F98" w:rsidRDefault="00181F98" w:rsidP="009A3EFC">
      <w:pPr>
        <w:jc w:val="center"/>
        <w:rPr>
          <w:rFonts w:ascii="Times New Roman" w:hAnsi="Times New Roman"/>
          <w:sz w:val="20"/>
        </w:rPr>
      </w:pPr>
    </w:p>
    <w:p w:rsidR="00181F98" w:rsidRDefault="00181F98" w:rsidP="009A3EFC">
      <w:pPr>
        <w:jc w:val="center"/>
        <w:rPr>
          <w:rFonts w:ascii="Times New Roman" w:hAnsi="Times New Roman"/>
          <w:sz w:val="20"/>
        </w:rPr>
      </w:pPr>
    </w:p>
    <w:p w:rsidR="00181F98" w:rsidRDefault="00181F98" w:rsidP="009A3EFC">
      <w:pPr>
        <w:jc w:val="center"/>
        <w:rPr>
          <w:rFonts w:ascii="Times New Roman" w:hAnsi="Times New Roman"/>
          <w:sz w:val="20"/>
        </w:rPr>
      </w:pPr>
    </w:p>
    <w:p w:rsidR="00181F98" w:rsidRDefault="00181F98" w:rsidP="009A3EFC">
      <w:pPr>
        <w:jc w:val="center"/>
        <w:rPr>
          <w:rFonts w:ascii="Times New Roman" w:hAnsi="Times New Roman"/>
          <w:sz w:val="20"/>
        </w:rPr>
      </w:pPr>
    </w:p>
    <w:p w:rsidR="00181F98" w:rsidRDefault="00181F98" w:rsidP="009A3EFC">
      <w:pPr>
        <w:jc w:val="center"/>
        <w:rPr>
          <w:rFonts w:ascii="Times New Roman" w:hAnsi="Times New Roman"/>
          <w:sz w:val="20"/>
        </w:rPr>
      </w:pPr>
    </w:p>
    <w:p w:rsidR="00181F98" w:rsidRDefault="00181F98" w:rsidP="009A3EFC">
      <w:pPr>
        <w:jc w:val="center"/>
        <w:rPr>
          <w:rFonts w:ascii="Times New Roman" w:hAnsi="Times New Roman"/>
          <w:sz w:val="20"/>
        </w:rPr>
      </w:pPr>
    </w:p>
    <w:p w:rsidR="00181F98" w:rsidRDefault="00181F98" w:rsidP="009A3EFC">
      <w:pPr>
        <w:jc w:val="center"/>
        <w:rPr>
          <w:rFonts w:ascii="Times New Roman" w:hAnsi="Times New Roman"/>
          <w:sz w:val="20"/>
        </w:rPr>
      </w:pPr>
    </w:p>
    <w:p w:rsidR="00181F98" w:rsidRDefault="00181F98" w:rsidP="009A3EFC">
      <w:pPr>
        <w:jc w:val="center"/>
        <w:rPr>
          <w:rFonts w:ascii="Times New Roman" w:hAnsi="Times New Roman"/>
          <w:sz w:val="20"/>
        </w:rPr>
      </w:pPr>
    </w:p>
    <w:p w:rsidR="00596A15" w:rsidRDefault="00596A15" w:rsidP="009A3EFC">
      <w:pPr>
        <w:jc w:val="center"/>
        <w:rPr>
          <w:rFonts w:ascii="Times New Roman" w:hAnsi="Times New Roman"/>
          <w:sz w:val="20"/>
        </w:rPr>
        <w:sectPr w:rsidR="00596A15" w:rsidSect="00D8073F">
          <w:pgSz w:w="12240" w:h="15840" w:code="1"/>
          <w:pgMar w:top="720" w:right="900" w:bottom="720" w:left="900" w:header="288" w:footer="576" w:gutter="0"/>
          <w:cols w:space="720"/>
          <w:noEndnote/>
          <w:docGrid w:linePitch="326"/>
        </w:sectPr>
      </w:pPr>
    </w:p>
    <w:p w:rsidR="006036F1" w:rsidRPr="008D287A" w:rsidRDefault="00181F98" w:rsidP="008D287A">
      <w:pPr>
        <w:suppressAutoHyphens/>
        <w:jc w:val="center"/>
        <w:outlineLvl w:val="0"/>
        <w:rPr>
          <w:rFonts w:ascii="Times New Roman" w:hAnsi="Times New Roman"/>
          <w:spacing w:val="-3"/>
          <w:sz w:val="20"/>
        </w:rPr>
      </w:pPr>
      <w:r w:rsidRPr="000F188F">
        <w:rPr>
          <w:rFonts w:ascii="Times New Roman" w:hAnsi="Times New Roman"/>
          <w:b/>
          <w:bCs/>
          <w:spacing w:val="-3"/>
          <w:sz w:val="20"/>
        </w:rPr>
        <w:lastRenderedPageBreak/>
        <w:t>SECTION 2.  SCOPE OF SERVICES</w:t>
      </w:r>
    </w:p>
    <w:p w:rsidR="006036F1" w:rsidRDefault="006036F1" w:rsidP="009A3EFC">
      <w:pPr>
        <w:jc w:val="center"/>
        <w:rPr>
          <w:rFonts w:ascii="Times New Roman" w:hAnsi="Times New Roman"/>
          <w:sz w:val="20"/>
        </w:rPr>
      </w:pPr>
    </w:p>
    <w:p w:rsidR="006036F1" w:rsidRPr="00410EE6" w:rsidRDefault="006036F1" w:rsidP="00250893">
      <w:pPr>
        <w:widowControl/>
        <w:numPr>
          <w:ilvl w:val="1"/>
          <w:numId w:val="18"/>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sz w:val="20"/>
        </w:rPr>
      </w:pPr>
      <w:r w:rsidRPr="00410EE6">
        <w:rPr>
          <w:b/>
          <w:sz w:val="20"/>
        </w:rPr>
        <w:t>SCOPE</w:t>
      </w:r>
    </w:p>
    <w:p w:rsidR="006036F1" w:rsidRDefault="006036F1" w:rsidP="006036F1">
      <w:pPr>
        <w:widowControl/>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b/>
          <w:sz w:val="20"/>
        </w:rPr>
      </w:pPr>
    </w:p>
    <w:p w:rsidR="007B5A59" w:rsidRPr="007B5A59" w:rsidRDefault="007B5A59" w:rsidP="007B5A59">
      <w:pPr>
        <w:tabs>
          <w:tab w:val="left" w:pos="810"/>
        </w:tabs>
        <w:ind w:left="720"/>
        <w:rPr>
          <w:rFonts w:ascii="Times New Roman" w:hAnsi="Times New Roman"/>
          <w:color w:val="474747"/>
          <w:sz w:val="22"/>
          <w:szCs w:val="22"/>
        </w:rPr>
      </w:pPr>
      <w:r w:rsidRPr="007B5A59">
        <w:rPr>
          <w:rFonts w:ascii="Times New Roman" w:hAnsi="Times New Roman"/>
          <w:color w:val="474747"/>
          <w:sz w:val="22"/>
          <w:szCs w:val="22"/>
        </w:rPr>
        <w:t xml:space="preserve">MAX is </w:t>
      </w:r>
      <w:r w:rsidR="009A4CF8">
        <w:rPr>
          <w:rFonts w:ascii="Times New Roman" w:hAnsi="Times New Roman"/>
          <w:color w:val="474747"/>
          <w:sz w:val="22"/>
          <w:szCs w:val="22"/>
        </w:rPr>
        <w:t>KCATA’s</w:t>
      </w:r>
      <w:r w:rsidR="009A4CF8" w:rsidRPr="007B5A59">
        <w:rPr>
          <w:rFonts w:ascii="Times New Roman" w:hAnsi="Times New Roman"/>
          <w:color w:val="474747"/>
          <w:sz w:val="22"/>
          <w:szCs w:val="22"/>
        </w:rPr>
        <w:t xml:space="preserve"> </w:t>
      </w:r>
      <w:r w:rsidRPr="007B5A59">
        <w:rPr>
          <w:rFonts w:ascii="Times New Roman" w:hAnsi="Times New Roman"/>
          <w:color w:val="474747"/>
          <w:sz w:val="22"/>
          <w:szCs w:val="22"/>
        </w:rPr>
        <w:t xml:space="preserve">bus rapid transit </w:t>
      </w:r>
      <w:r w:rsidR="009A4CF8">
        <w:rPr>
          <w:rFonts w:ascii="Times New Roman" w:hAnsi="Times New Roman"/>
          <w:color w:val="474747"/>
          <w:sz w:val="22"/>
          <w:szCs w:val="22"/>
        </w:rPr>
        <w:t>network</w:t>
      </w:r>
      <w:r w:rsidR="009A4CF8" w:rsidRPr="007B5A59">
        <w:rPr>
          <w:rFonts w:ascii="Times New Roman" w:hAnsi="Times New Roman"/>
          <w:color w:val="474747"/>
          <w:sz w:val="22"/>
          <w:szCs w:val="22"/>
        </w:rPr>
        <w:t xml:space="preserve"> </w:t>
      </w:r>
      <w:r w:rsidRPr="007B5A59">
        <w:rPr>
          <w:rFonts w:ascii="Times New Roman" w:hAnsi="Times New Roman"/>
          <w:color w:val="474747"/>
          <w:sz w:val="22"/>
          <w:szCs w:val="22"/>
        </w:rPr>
        <w:t>(BRT) serving highly populated residential and commercial corridors in Kansas City, Mo.  Plans are underway to implement this premium service along Prospect Ave</w:t>
      </w:r>
      <w:r w:rsidR="009A4CF8">
        <w:rPr>
          <w:rFonts w:ascii="Times New Roman" w:hAnsi="Times New Roman"/>
          <w:color w:val="474747"/>
          <w:sz w:val="22"/>
          <w:szCs w:val="22"/>
        </w:rPr>
        <w:t>nue</w:t>
      </w:r>
      <w:r w:rsidR="009A4CF8" w:rsidRPr="007B5A59">
        <w:rPr>
          <w:rFonts w:ascii="Times New Roman" w:hAnsi="Times New Roman"/>
          <w:color w:val="474747"/>
          <w:sz w:val="22"/>
          <w:szCs w:val="22"/>
        </w:rPr>
        <w:t xml:space="preserve"> </w:t>
      </w:r>
      <w:r w:rsidRPr="007B5A59">
        <w:rPr>
          <w:rFonts w:ascii="Times New Roman" w:hAnsi="Times New Roman"/>
          <w:color w:val="474747"/>
          <w:sz w:val="22"/>
          <w:szCs w:val="22"/>
        </w:rPr>
        <w:t>and into downtown KCMO.  From its vehicles to service, MAX touts its unique identity. Customers reach their destinations with greater ease because of MAX’s faster, more reliable service. MAX vehicles have a distinctively sleek design, while MAX stations are substantially larger than standard bus stops. In addition, one of the more popular customer-friendly MAX features includes real-time arrival information that helps transit customers know when MAX will arrive.  By adding technologies and an array of modern passenger amenities, Prospect MAX will substantially enhance the transit experience for existing riders while attracting new transit customers.  Among the features riders will encounter and experience along the Prospect MAX BRT line are:</w:t>
      </w:r>
    </w:p>
    <w:p w:rsidR="007B5A59" w:rsidRPr="007B5A59" w:rsidRDefault="007B5A59" w:rsidP="007B5A59">
      <w:pPr>
        <w:tabs>
          <w:tab w:val="left" w:pos="810"/>
        </w:tabs>
        <w:rPr>
          <w:rFonts w:ascii="Times New Roman" w:hAnsi="Times New Roman"/>
          <w:color w:val="474747"/>
          <w:sz w:val="22"/>
          <w:szCs w:val="22"/>
        </w:rPr>
      </w:pPr>
    </w:p>
    <w:p w:rsidR="007B5A59" w:rsidRPr="007B5A59" w:rsidRDefault="007B5A59" w:rsidP="00250893">
      <w:pPr>
        <w:widowControl/>
        <w:numPr>
          <w:ilvl w:val="0"/>
          <w:numId w:val="24"/>
        </w:numPr>
        <w:tabs>
          <w:tab w:val="left" w:pos="810"/>
        </w:tabs>
        <w:rPr>
          <w:rFonts w:ascii="Times New Roman" w:hAnsi="Times New Roman"/>
          <w:color w:val="474747"/>
          <w:sz w:val="22"/>
          <w:szCs w:val="22"/>
        </w:rPr>
      </w:pPr>
      <w:r w:rsidRPr="007B5A59">
        <w:rPr>
          <w:rFonts w:ascii="Times New Roman" w:hAnsi="Times New Roman"/>
          <w:color w:val="474747"/>
          <w:sz w:val="22"/>
          <w:szCs w:val="22"/>
        </w:rPr>
        <w:t xml:space="preserve">Frequent service </w:t>
      </w:r>
    </w:p>
    <w:p w:rsidR="007B5A59" w:rsidRPr="007B5A59" w:rsidRDefault="007B5A59" w:rsidP="00250893">
      <w:pPr>
        <w:widowControl/>
        <w:numPr>
          <w:ilvl w:val="0"/>
          <w:numId w:val="24"/>
        </w:numPr>
        <w:tabs>
          <w:tab w:val="left" w:pos="810"/>
        </w:tabs>
        <w:rPr>
          <w:rFonts w:ascii="Times New Roman" w:hAnsi="Times New Roman"/>
          <w:color w:val="474747"/>
          <w:sz w:val="22"/>
          <w:szCs w:val="22"/>
        </w:rPr>
      </w:pPr>
      <w:r w:rsidRPr="007B5A59">
        <w:rPr>
          <w:rFonts w:ascii="Times New Roman" w:hAnsi="Times New Roman"/>
          <w:color w:val="474747"/>
          <w:sz w:val="22"/>
          <w:szCs w:val="22"/>
        </w:rPr>
        <w:t xml:space="preserve">Traffic signal priority </w:t>
      </w:r>
    </w:p>
    <w:p w:rsidR="007B5A59" w:rsidRPr="007B5A59" w:rsidRDefault="007B5A59" w:rsidP="00250893">
      <w:pPr>
        <w:widowControl/>
        <w:numPr>
          <w:ilvl w:val="0"/>
          <w:numId w:val="24"/>
        </w:numPr>
        <w:tabs>
          <w:tab w:val="left" w:pos="810"/>
        </w:tabs>
        <w:rPr>
          <w:rFonts w:ascii="Times New Roman" w:hAnsi="Times New Roman"/>
          <w:color w:val="474747"/>
          <w:sz w:val="22"/>
          <w:szCs w:val="22"/>
        </w:rPr>
      </w:pPr>
      <w:r w:rsidRPr="007B5A59">
        <w:rPr>
          <w:rFonts w:ascii="Times New Roman" w:hAnsi="Times New Roman"/>
          <w:color w:val="474747"/>
          <w:sz w:val="22"/>
          <w:szCs w:val="22"/>
        </w:rPr>
        <w:t xml:space="preserve">Fewer stops for faster service </w:t>
      </w:r>
    </w:p>
    <w:p w:rsidR="007B5A59" w:rsidRPr="007B5A59" w:rsidRDefault="007B5A59" w:rsidP="00250893">
      <w:pPr>
        <w:widowControl/>
        <w:numPr>
          <w:ilvl w:val="0"/>
          <w:numId w:val="24"/>
        </w:numPr>
        <w:tabs>
          <w:tab w:val="left" w:pos="810"/>
        </w:tabs>
        <w:rPr>
          <w:rFonts w:ascii="Times New Roman" w:hAnsi="Times New Roman"/>
          <w:color w:val="474747"/>
          <w:sz w:val="22"/>
          <w:szCs w:val="22"/>
        </w:rPr>
      </w:pPr>
      <w:r w:rsidRPr="007B5A59">
        <w:rPr>
          <w:rFonts w:ascii="Times New Roman" w:hAnsi="Times New Roman"/>
          <w:color w:val="474747"/>
          <w:sz w:val="22"/>
          <w:szCs w:val="22"/>
        </w:rPr>
        <w:t xml:space="preserve">Highly visible MAX stations </w:t>
      </w:r>
    </w:p>
    <w:p w:rsidR="007B5A59" w:rsidRPr="007B5A59" w:rsidRDefault="007B5A59" w:rsidP="00250893">
      <w:pPr>
        <w:widowControl/>
        <w:numPr>
          <w:ilvl w:val="0"/>
          <w:numId w:val="24"/>
        </w:numPr>
        <w:tabs>
          <w:tab w:val="left" w:pos="810"/>
        </w:tabs>
        <w:rPr>
          <w:rFonts w:ascii="Times New Roman" w:hAnsi="Times New Roman"/>
          <w:color w:val="474747"/>
          <w:sz w:val="22"/>
          <w:szCs w:val="22"/>
        </w:rPr>
      </w:pPr>
      <w:r w:rsidRPr="007B5A59">
        <w:rPr>
          <w:rFonts w:ascii="Times New Roman" w:hAnsi="Times New Roman"/>
          <w:color w:val="474747"/>
          <w:sz w:val="22"/>
          <w:szCs w:val="22"/>
        </w:rPr>
        <w:t xml:space="preserve">Sleek, distinctly designed vehicles </w:t>
      </w:r>
    </w:p>
    <w:p w:rsidR="007B5A59" w:rsidRPr="007B5A59" w:rsidRDefault="007B5A59" w:rsidP="00250893">
      <w:pPr>
        <w:widowControl/>
        <w:numPr>
          <w:ilvl w:val="0"/>
          <w:numId w:val="24"/>
        </w:numPr>
        <w:tabs>
          <w:tab w:val="left" w:pos="810"/>
        </w:tabs>
        <w:rPr>
          <w:rFonts w:ascii="Times New Roman" w:hAnsi="Times New Roman"/>
          <w:color w:val="474747"/>
          <w:sz w:val="22"/>
          <w:szCs w:val="22"/>
        </w:rPr>
      </w:pPr>
      <w:r w:rsidRPr="007B5A59">
        <w:rPr>
          <w:rFonts w:ascii="Times New Roman" w:hAnsi="Times New Roman"/>
          <w:color w:val="474747"/>
          <w:sz w:val="22"/>
          <w:szCs w:val="22"/>
        </w:rPr>
        <w:t xml:space="preserve">Unique branding </w:t>
      </w:r>
    </w:p>
    <w:p w:rsidR="007B5A59" w:rsidRDefault="007B5A59" w:rsidP="00250893">
      <w:pPr>
        <w:pStyle w:val="ListParagraph"/>
        <w:numPr>
          <w:ilvl w:val="0"/>
          <w:numId w:val="24"/>
        </w:numPr>
        <w:tabs>
          <w:tab w:val="left" w:pos="810"/>
        </w:tabs>
        <w:rPr>
          <w:rFonts w:ascii="Times New Roman" w:hAnsi="Times New Roman"/>
          <w:color w:val="474747"/>
          <w:sz w:val="22"/>
          <w:szCs w:val="22"/>
        </w:rPr>
      </w:pPr>
      <w:r w:rsidRPr="007B5A59">
        <w:rPr>
          <w:rFonts w:ascii="Times New Roman" w:hAnsi="Times New Roman"/>
          <w:color w:val="474747"/>
          <w:sz w:val="22"/>
          <w:szCs w:val="22"/>
        </w:rPr>
        <w:t>In addition, Prospect MAX will offer:</w:t>
      </w:r>
    </w:p>
    <w:p w:rsidR="009A4CF8" w:rsidRPr="007B5A59" w:rsidRDefault="009A4CF8" w:rsidP="00250893">
      <w:pPr>
        <w:pStyle w:val="ListParagraph"/>
        <w:numPr>
          <w:ilvl w:val="0"/>
          <w:numId w:val="24"/>
        </w:numPr>
        <w:tabs>
          <w:tab w:val="left" w:pos="810"/>
        </w:tabs>
        <w:rPr>
          <w:rFonts w:ascii="Times New Roman" w:hAnsi="Times New Roman"/>
          <w:color w:val="474747"/>
          <w:sz w:val="22"/>
          <w:szCs w:val="22"/>
        </w:rPr>
      </w:pPr>
      <w:r>
        <w:rPr>
          <w:rFonts w:ascii="Times New Roman" w:hAnsi="Times New Roman"/>
          <w:color w:val="474747"/>
          <w:sz w:val="22"/>
          <w:szCs w:val="22"/>
        </w:rPr>
        <w:t>Level boarding platforms at select locations</w:t>
      </w:r>
    </w:p>
    <w:p w:rsidR="007B5A59" w:rsidRPr="007B5A59" w:rsidRDefault="007B5A59" w:rsidP="00250893">
      <w:pPr>
        <w:widowControl/>
        <w:numPr>
          <w:ilvl w:val="0"/>
          <w:numId w:val="24"/>
        </w:numPr>
        <w:tabs>
          <w:tab w:val="left" w:pos="810"/>
        </w:tabs>
        <w:rPr>
          <w:rFonts w:ascii="Times New Roman" w:hAnsi="Times New Roman"/>
          <w:color w:val="474747"/>
          <w:sz w:val="22"/>
          <w:szCs w:val="22"/>
        </w:rPr>
      </w:pPr>
      <w:r w:rsidRPr="007B5A59">
        <w:rPr>
          <w:rFonts w:ascii="Times New Roman" w:hAnsi="Times New Roman"/>
          <w:color w:val="474747"/>
          <w:sz w:val="22"/>
          <w:szCs w:val="22"/>
        </w:rPr>
        <w:t xml:space="preserve">Ticket-vending machines at select locations </w:t>
      </w:r>
    </w:p>
    <w:p w:rsidR="007B5A59" w:rsidRPr="007B5A59" w:rsidRDefault="007B5A59" w:rsidP="00250893">
      <w:pPr>
        <w:widowControl/>
        <w:numPr>
          <w:ilvl w:val="0"/>
          <w:numId w:val="24"/>
        </w:numPr>
        <w:tabs>
          <w:tab w:val="left" w:pos="810"/>
        </w:tabs>
        <w:rPr>
          <w:rFonts w:ascii="Times New Roman" w:hAnsi="Times New Roman"/>
          <w:color w:val="474747"/>
          <w:sz w:val="22"/>
          <w:szCs w:val="22"/>
        </w:rPr>
      </w:pPr>
      <w:r w:rsidRPr="007B5A59">
        <w:rPr>
          <w:rFonts w:ascii="Times New Roman" w:hAnsi="Times New Roman"/>
          <w:color w:val="474747"/>
          <w:sz w:val="22"/>
          <w:szCs w:val="22"/>
        </w:rPr>
        <w:t xml:space="preserve">Free Wi-Fi on buses and at MAX stations </w:t>
      </w:r>
    </w:p>
    <w:p w:rsidR="007B5A59" w:rsidRPr="007B5A59" w:rsidRDefault="007B5A59" w:rsidP="00250893">
      <w:pPr>
        <w:widowControl/>
        <w:numPr>
          <w:ilvl w:val="0"/>
          <w:numId w:val="24"/>
        </w:numPr>
        <w:tabs>
          <w:tab w:val="left" w:pos="810"/>
        </w:tabs>
        <w:rPr>
          <w:rFonts w:ascii="Times New Roman" w:hAnsi="Times New Roman"/>
          <w:color w:val="474747"/>
          <w:sz w:val="22"/>
          <w:szCs w:val="22"/>
        </w:rPr>
      </w:pPr>
      <w:r w:rsidRPr="007B5A59">
        <w:rPr>
          <w:rFonts w:ascii="Times New Roman" w:hAnsi="Times New Roman"/>
          <w:color w:val="474747"/>
          <w:sz w:val="22"/>
          <w:szCs w:val="22"/>
        </w:rPr>
        <w:t xml:space="preserve">Mobility hubs with on-demand services such as </w:t>
      </w:r>
      <w:proofErr w:type="spellStart"/>
      <w:r w:rsidRPr="007B5A59">
        <w:rPr>
          <w:rFonts w:ascii="Times New Roman" w:hAnsi="Times New Roman"/>
          <w:color w:val="474747"/>
          <w:sz w:val="22"/>
          <w:szCs w:val="22"/>
        </w:rPr>
        <w:t>bikeshare</w:t>
      </w:r>
      <w:proofErr w:type="spellEnd"/>
      <w:r w:rsidRPr="007B5A59">
        <w:rPr>
          <w:rFonts w:ascii="Times New Roman" w:hAnsi="Times New Roman"/>
          <w:color w:val="474747"/>
          <w:sz w:val="22"/>
          <w:szCs w:val="22"/>
        </w:rPr>
        <w:t xml:space="preserve"> and </w:t>
      </w:r>
      <w:proofErr w:type="spellStart"/>
      <w:r w:rsidRPr="007B5A59">
        <w:rPr>
          <w:rFonts w:ascii="Times New Roman" w:hAnsi="Times New Roman"/>
          <w:color w:val="474747"/>
          <w:sz w:val="22"/>
          <w:szCs w:val="22"/>
        </w:rPr>
        <w:t>carshare</w:t>
      </w:r>
      <w:proofErr w:type="spellEnd"/>
      <w:r w:rsidRPr="007B5A59">
        <w:rPr>
          <w:rFonts w:ascii="Times New Roman" w:hAnsi="Times New Roman"/>
          <w:color w:val="474747"/>
          <w:sz w:val="22"/>
          <w:szCs w:val="22"/>
        </w:rPr>
        <w:t>.</w:t>
      </w:r>
    </w:p>
    <w:p w:rsidR="007B5A59" w:rsidRPr="007B5A59" w:rsidRDefault="007B5A59" w:rsidP="007B5A59">
      <w:pPr>
        <w:tabs>
          <w:tab w:val="left" w:pos="810"/>
        </w:tabs>
        <w:ind w:left="720"/>
        <w:rPr>
          <w:rFonts w:ascii="Times New Roman" w:hAnsi="Times New Roman"/>
          <w:color w:val="474747"/>
          <w:sz w:val="22"/>
          <w:szCs w:val="22"/>
        </w:rPr>
      </w:pPr>
    </w:p>
    <w:p w:rsidR="007B5A59" w:rsidRPr="007B5A59" w:rsidRDefault="007B5A59" w:rsidP="00A44C7F">
      <w:pPr>
        <w:tabs>
          <w:tab w:val="left" w:pos="1440"/>
        </w:tabs>
        <w:suppressAutoHyphens/>
        <w:ind w:left="810"/>
        <w:jc w:val="both"/>
        <w:rPr>
          <w:rFonts w:ascii="Times New Roman" w:hAnsi="Times New Roman"/>
          <w:spacing w:val="-3"/>
          <w:sz w:val="22"/>
          <w:szCs w:val="22"/>
        </w:rPr>
      </w:pPr>
      <w:r w:rsidRPr="00613201">
        <w:rPr>
          <w:rFonts w:ascii="Times New Roman" w:hAnsi="Times New Roman"/>
          <w:color w:val="474747"/>
          <w:sz w:val="22"/>
          <w:szCs w:val="22"/>
        </w:rPr>
        <w:t xml:space="preserve">Prospect MAX BRT is the third iteration of BRT in Kansas City and the Work associated with this RFP will be a significant improvement to the current BRT model.  Amongst its improvements are real time arrival signs/kiosks and revised MAX bus shelters and markers.  </w:t>
      </w:r>
      <w:r w:rsidRPr="00613201">
        <w:rPr>
          <w:rFonts w:ascii="Times New Roman" w:hAnsi="Times New Roman"/>
          <w:spacing w:val="-3"/>
          <w:sz w:val="22"/>
          <w:szCs w:val="22"/>
        </w:rPr>
        <w:t>The project is identified as Bid Package 3 for Prospect MAX BRT, and is comprised of three (3) sub-packages.  PACKAGE #3A-1: Prospect MAX Style Shelters/Markers; PACKAGE #3A-2 TEC Style Shelters/Markers and PACKAGE #3B- Interactive “Smart” Kiosks.</w:t>
      </w:r>
      <w:r w:rsidRPr="007B5A59">
        <w:rPr>
          <w:rFonts w:ascii="Times New Roman" w:hAnsi="Times New Roman"/>
          <w:spacing w:val="-3"/>
          <w:sz w:val="22"/>
          <w:szCs w:val="22"/>
        </w:rPr>
        <w:t xml:space="preserve"> </w:t>
      </w:r>
    </w:p>
    <w:p w:rsidR="006036F1" w:rsidRPr="00410EE6" w:rsidRDefault="006036F1" w:rsidP="00D54E90">
      <w:pPr>
        <w:tabs>
          <w:tab w:val="left" w:pos="72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18"/>
        </w:rPr>
      </w:pPr>
    </w:p>
    <w:p w:rsidR="00E26B87" w:rsidRPr="007B5A59" w:rsidRDefault="006036F1" w:rsidP="007B5A59">
      <w:pPr>
        <w:tabs>
          <w:tab w:val="left" w:pos="739"/>
          <w:tab w:val="left" w:pos="1788"/>
          <w:tab w:val="left" w:pos="2160"/>
          <w:tab w:val="left" w:pos="3600"/>
          <w:tab w:val="left" w:pos="5040"/>
          <w:tab w:val="left" w:pos="5760"/>
          <w:tab w:val="left" w:pos="6480"/>
          <w:tab w:val="left" w:pos="7200"/>
          <w:tab w:val="left" w:pos="7920"/>
          <w:tab w:val="left" w:pos="8640"/>
          <w:tab w:val="left" w:pos="9360"/>
        </w:tabs>
        <w:ind w:left="720"/>
        <w:jc w:val="both"/>
        <w:rPr>
          <w:rFonts w:ascii="Times New Roman" w:hAnsi="Times New Roman"/>
          <w:sz w:val="22"/>
        </w:rPr>
      </w:pPr>
      <w:r w:rsidRPr="007B5A59">
        <w:rPr>
          <w:rFonts w:ascii="Times New Roman" w:hAnsi="Times New Roman"/>
          <w:sz w:val="22"/>
          <w:szCs w:val="22"/>
        </w:rPr>
        <w:t>KCATA reserves the right to make a single or multiple awards</w:t>
      </w:r>
      <w:r w:rsidR="009A4CF8">
        <w:rPr>
          <w:rFonts w:ascii="Times New Roman" w:hAnsi="Times New Roman"/>
          <w:sz w:val="22"/>
          <w:szCs w:val="22"/>
        </w:rPr>
        <w:t xml:space="preserve"> for Packages 3A-1, 3A-2, and 3B</w:t>
      </w:r>
      <w:r w:rsidRPr="007B5A59">
        <w:rPr>
          <w:rFonts w:ascii="Times New Roman" w:hAnsi="Times New Roman"/>
          <w:sz w:val="22"/>
          <w:szCs w:val="22"/>
        </w:rPr>
        <w:t xml:space="preserve">, as it determines to be in </w:t>
      </w:r>
      <w:r w:rsidR="00410EE6" w:rsidRPr="007B5A59">
        <w:rPr>
          <w:rFonts w:ascii="Times New Roman" w:hAnsi="Times New Roman"/>
          <w:sz w:val="22"/>
          <w:szCs w:val="22"/>
        </w:rPr>
        <w:t>the best interest of</w:t>
      </w:r>
      <w:r w:rsidR="00680A16" w:rsidRPr="007B5A59">
        <w:rPr>
          <w:rFonts w:ascii="Times New Roman" w:hAnsi="Times New Roman"/>
          <w:sz w:val="22"/>
          <w:szCs w:val="22"/>
        </w:rPr>
        <w:t xml:space="preserve"> the Authority</w:t>
      </w:r>
      <w:r w:rsidRPr="007B5A59">
        <w:rPr>
          <w:rFonts w:ascii="Times New Roman" w:hAnsi="Times New Roman"/>
          <w:sz w:val="22"/>
          <w:szCs w:val="22"/>
        </w:rPr>
        <w:t>.</w:t>
      </w:r>
      <w:r w:rsidRPr="007B5A59">
        <w:rPr>
          <w:rFonts w:ascii="Times New Roman" w:hAnsi="Times New Roman"/>
          <w:sz w:val="22"/>
        </w:rPr>
        <w:t xml:space="preserve"> </w:t>
      </w:r>
      <w:r w:rsidR="009A4CF8">
        <w:rPr>
          <w:rFonts w:ascii="Times New Roman" w:hAnsi="Times New Roman"/>
          <w:sz w:val="22"/>
        </w:rPr>
        <w:t>P</w:t>
      </w:r>
      <w:r w:rsidRPr="007B5A59">
        <w:rPr>
          <w:rFonts w:ascii="Times New Roman" w:hAnsi="Times New Roman"/>
          <w:sz w:val="22"/>
        </w:rPr>
        <w:t xml:space="preserve">roposal </w:t>
      </w:r>
      <w:r w:rsidR="00410EE6" w:rsidRPr="007B5A59">
        <w:rPr>
          <w:rFonts w:ascii="Times New Roman" w:hAnsi="Times New Roman"/>
          <w:sz w:val="22"/>
        </w:rPr>
        <w:t xml:space="preserve">response </w:t>
      </w:r>
      <w:r w:rsidRPr="007B5A59">
        <w:rPr>
          <w:rFonts w:ascii="Times New Roman" w:hAnsi="Times New Roman"/>
          <w:sz w:val="22"/>
        </w:rPr>
        <w:t>form</w:t>
      </w:r>
      <w:r w:rsidR="009A4CF8">
        <w:rPr>
          <w:rFonts w:ascii="Times New Roman" w:hAnsi="Times New Roman"/>
          <w:sz w:val="22"/>
        </w:rPr>
        <w:t>s</w:t>
      </w:r>
      <w:r w:rsidRPr="007B5A59">
        <w:rPr>
          <w:rFonts w:ascii="Times New Roman" w:hAnsi="Times New Roman"/>
          <w:sz w:val="22"/>
        </w:rPr>
        <w:t xml:space="preserve"> </w:t>
      </w:r>
      <w:r w:rsidR="009A4CF8" w:rsidRPr="007B5A59">
        <w:rPr>
          <w:rFonts w:ascii="Times New Roman" w:hAnsi="Times New Roman"/>
          <w:sz w:val="22"/>
        </w:rPr>
        <w:t>ha</w:t>
      </w:r>
      <w:r w:rsidR="009A4CF8">
        <w:rPr>
          <w:rFonts w:ascii="Times New Roman" w:hAnsi="Times New Roman"/>
          <w:sz w:val="22"/>
        </w:rPr>
        <w:t>ve</w:t>
      </w:r>
      <w:r w:rsidR="009A4CF8" w:rsidRPr="007B5A59">
        <w:rPr>
          <w:rFonts w:ascii="Times New Roman" w:hAnsi="Times New Roman"/>
          <w:sz w:val="22"/>
        </w:rPr>
        <w:t xml:space="preserve"> </w:t>
      </w:r>
      <w:r w:rsidRPr="007B5A59">
        <w:rPr>
          <w:rFonts w:ascii="Times New Roman" w:hAnsi="Times New Roman"/>
          <w:sz w:val="22"/>
        </w:rPr>
        <w:t>been provided.</w:t>
      </w:r>
      <w:r w:rsidR="00410EE6" w:rsidRPr="007B5A59">
        <w:rPr>
          <w:rFonts w:ascii="Times New Roman" w:hAnsi="Times New Roman"/>
          <w:sz w:val="22"/>
        </w:rPr>
        <w:t xml:space="preserve">  </w:t>
      </w:r>
      <w:r w:rsidR="00D54E90" w:rsidRPr="007B5A59">
        <w:rPr>
          <w:rFonts w:ascii="Times New Roman" w:hAnsi="Times New Roman"/>
          <w:sz w:val="22"/>
        </w:rPr>
        <w:t>The bid response forms for each separate package ask for pricing for add alternates.  These add alternates may be selected at the discretion of KCATA based on availability of budget</w:t>
      </w:r>
      <w:r w:rsidR="00E26B87" w:rsidRPr="007B5A59">
        <w:rPr>
          <w:rFonts w:ascii="Times New Roman" w:hAnsi="Times New Roman"/>
          <w:sz w:val="22"/>
        </w:rPr>
        <w:t xml:space="preserve"> to fund the alternate work</w:t>
      </w:r>
      <w:r w:rsidR="00D54E90" w:rsidRPr="007B5A59">
        <w:rPr>
          <w:rFonts w:ascii="Times New Roman" w:hAnsi="Times New Roman"/>
          <w:sz w:val="22"/>
        </w:rPr>
        <w:t>.  Proposers must affirm pricing for the add alternates for one hundred eight</w:t>
      </w:r>
      <w:r w:rsidR="009A4CF8">
        <w:rPr>
          <w:rFonts w:ascii="Times New Roman" w:hAnsi="Times New Roman"/>
          <w:sz w:val="22"/>
        </w:rPr>
        <w:t>y</w:t>
      </w:r>
      <w:r w:rsidR="00D54E90" w:rsidRPr="007B5A59">
        <w:rPr>
          <w:rFonts w:ascii="Times New Roman" w:hAnsi="Times New Roman"/>
          <w:sz w:val="22"/>
        </w:rPr>
        <w:t xml:space="preserve"> (180) days from the time of bid closing.</w:t>
      </w:r>
    </w:p>
    <w:p w:rsidR="00E26B87" w:rsidRPr="007B5A59" w:rsidRDefault="00E26B87" w:rsidP="00E26B87">
      <w:pPr>
        <w:tabs>
          <w:tab w:val="left" w:pos="403"/>
          <w:tab w:val="left" w:pos="739"/>
          <w:tab w:val="left" w:pos="1075"/>
          <w:tab w:val="left" w:pos="1411"/>
          <w:tab w:val="left" w:pos="1747"/>
          <w:tab w:val="left" w:pos="2083"/>
          <w:tab w:val="left" w:pos="2323"/>
          <w:tab w:val="left" w:pos="2659"/>
          <w:tab w:val="left" w:pos="2995"/>
          <w:tab w:val="left" w:pos="3331"/>
          <w:tab w:val="left" w:pos="3667"/>
          <w:tab w:val="left" w:pos="4003"/>
          <w:tab w:val="left" w:pos="4339"/>
          <w:tab w:val="left" w:pos="4675"/>
          <w:tab w:val="left" w:pos="5011"/>
          <w:tab w:val="left" w:pos="5347"/>
          <w:tab w:val="left" w:pos="5683"/>
          <w:tab w:val="left" w:pos="6019"/>
          <w:tab w:val="left" w:pos="6355"/>
        </w:tabs>
        <w:suppressAutoHyphens/>
        <w:jc w:val="both"/>
        <w:rPr>
          <w:rFonts w:ascii="Times New Roman" w:hAnsi="Times New Roman"/>
          <w:spacing w:val="-3"/>
          <w:sz w:val="22"/>
        </w:rPr>
      </w:pPr>
    </w:p>
    <w:p w:rsidR="00E26B87" w:rsidRPr="007B5A59" w:rsidRDefault="00E26B87" w:rsidP="00E26B87">
      <w:pPr>
        <w:widowControl/>
        <w:autoSpaceDE w:val="0"/>
        <w:autoSpaceDN w:val="0"/>
        <w:adjustRightInd w:val="0"/>
        <w:ind w:left="720"/>
        <w:rPr>
          <w:rFonts w:ascii="Times New Roman" w:hAnsi="Times New Roman"/>
          <w:sz w:val="22"/>
        </w:rPr>
      </w:pPr>
      <w:r w:rsidRPr="007B5A59">
        <w:rPr>
          <w:rFonts w:ascii="Times New Roman" w:hAnsi="Times New Roman"/>
          <w:sz w:val="22"/>
        </w:rPr>
        <w:t xml:space="preserve">This work consists of all labor, materials, tools and equipment required for set-up of general plant, storage/staging areas and facilities, as well as the procurement of all bonds, permits, and insurance necessary for this project and as required by Federal and </w:t>
      </w:r>
      <w:r w:rsidR="008D3779" w:rsidRPr="007B5A59">
        <w:rPr>
          <w:rFonts w:ascii="Times New Roman" w:hAnsi="Times New Roman"/>
          <w:sz w:val="22"/>
        </w:rPr>
        <w:t>State Laws</w:t>
      </w:r>
      <w:r w:rsidRPr="007B5A59">
        <w:rPr>
          <w:rFonts w:ascii="Times New Roman" w:hAnsi="Times New Roman"/>
          <w:sz w:val="22"/>
        </w:rPr>
        <w:t xml:space="preserve"> and City Ordinances; and the general mobilization of equipment required for the completion of the work as stated in the Contract Documents. The cost proposal shall include all permits and fees, as required, to perform the project, unless otherwise noted in the Contract Documents.</w:t>
      </w:r>
    </w:p>
    <w:p w:rsidR="00F609A1" w:rsidRPr="007B5A59" w:rsidRDefault="00F609A1" w:rsidP="00E26B87">
      <w:pPr>
        <w:tabs>
          <w:tab w:val="left" w:pos="720"/>
          <w:tab w:val="left" w:pos="1788"/>
          <w:tab w:val="left" w:pos="2160"/>
          <w:tab w:val="left" w:pos="3600"/>
          <w:tab w:val="left" w:pos="5040"/>
          <w:tab w:val="left" w:pos="5760"/>
          <w:tab w:val="left" w:pos="6480"/>
          <w:tab w:val="left" w:pos="7200"/>
          <w:tab w:val="left" w:pos="7920"/>
          <w:tab w:val="left" w:pos="8640"/>
          <w:tab w:val="left" w:pos="9360"/>
        </w:tabs>
        <w:jc w:val="both"/>
        <w:rPr>
          <w:rFonts w:ascii="Times New Roman" w:hAnsi="Times New Roman"/>
          <w:sz w:val="22"/>
        </w:rPr>
      </w:pPr>
    </w:p>
    <w:p w:rsidR="00E26B87" w:rsidRDefault="00D54E90" w:rsidP="00E26B87">
      <w:pPr>
        <w:widowControl/>
        <w:autoSpaceDE w:val="0"/>
        <w:autoSpaceDN w:val="0"/>
        <w:adjustRightInd w:val="0"/>
        <w:ind w:left="720"/>
        <w:rPr>
          <w:rFonts w:ascii="Times New Roman" w:hAnsi="Times New Roman"/>
          <w:sz w:val="22"/>
        </w:rPr>
      </w:pPr>
      <w:r w:rsidRPr="007B5A59">
        <w:rPr>
          <w:rFonts w:ascii="Times New Roman" w:hAnsi="Times New Roman"/>
          <w:sz w:val="22"/>
        </w:rPr>
        <w:t xml:space="preserve">Technical Specifications and Drawings for the project </w:t>
      </w:r>
      <w:r w:rsidR="00E26B87" w:rsidRPr="007B5A59">
        <w:rPr>
          <w:rFonts w:ascii="Times New Roman" w:hAnsi="Times New Roman"/>
          <w:sz w:val="22"/>
        </w:rPr>
        <w:t xml:space="preserve">are </w:t>
      </w:r>
      <w:r w:rsidR="008D287A" w:rsidRPr="007B5A59">
        <w:rPr>
          <w:rFonts w:ascii="Times New Roman" w:hAnsi="Times New Roman"/>
          <w:sz w:val="22"/>
        </w:rPr>
        <w:t>a</w:t>
      </w:r>
      <w:r w:rsidR="00E26B87" w:rsidRPr="007B5A59">
        <w:rPr>
          <w:rFonts w:ascii="Times New Roman" w:hAnsi="Times New Roman"/>
          <w:sz w:val="22"/>
        </w:rPr>
        <w:t>tt</w:t>
      </w:r>
      <w:r w:rsidR="007B5A59">
        <w:rPr>
          <w:rFonts w:ascii="Times New Roman" w:hAnsi="Times New Roman"/>
          <w:sz w:val="22"/>
        </w:rPr>
        <w:t xml:space="preserve">ached to this RFP.  </w:t>
      </w:r>
      <w:r w:rsidR="00E26B87" w:rsidRPr="007B5A59">
        <w:rPr>
          <w:rFonts w:ascii="Times New Roman" w:hAnsi="Times New Roman"/>
          <w:sz w:val="22"/>
        </w:rPr>
        <w:t>The intent of the Plans and Specifications is to describe The Work which the Contractor undertakes to do, in full compliance with the Contract, and it is understood that the Contractor will furnish, unless otherwise provided in the Contract, all materials, machinery, equipment, tools, supplies, transportation, labor, and all other incidentals necessary to the satisfactory completion of the Work. The Plans and Specifications are complementary, and what is called for by either is as binding as if called for by both.</w:t>
      </w:r>
    </w:p>
    <w:p w:rsidR="00762FD9" w:rsidRDefault="00762FD9" w:rsidP="00E26B87">
      <w:pPr>
        <w:widowControl/>
        <w:autoSpaceDE w:val="0"/>
        <w:autoSpaceDN w:val="0"/>
        <w:adjustRightInd w:val="0"/>
        <w:ind w:left="720"/>
        <w:rPr>
          <w:rFonts w:ascii="Times New Roman" w:hAnsi="Times New Roman"/>
          <w:sz w:val="22"/>
        </w:rPr>
      </w:pPr>
    </w:p>
    <w:p w:rsidR="00762FD9" w:rsidRPr="007B5A59" w:rsidRDefault="00762FD9" w:rsidP="00E26B87">
      <w:pPr>
        <w:widowControl/>
        <w:autoSpaceDE w:val="0"/>
        <w:autoSpaceDN w:val="0"/>
        <w:adjustRightInd w:val="0"/>
        <w:ind w:left="720"/>
        <w:rPr>
          <w:rFonts w:ascii="Times New Roman" w:hAnsi="Times New Roman"/>
          <w:sz w:val="22"/>
        </w:rPr>
      </w:pPr>
    </w:p>
    <w:p w:rsidR="006036F1" w:rsidRPr="00410EE6" w:rsidRDefault="006036F1" w:rsidP="008D287A">
      <w:pPr>
        <w:widowControl/>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0"/>
        </w:rPr>
      </w:pPr>
    </w:p>
    <w:p w:rsidR="006036F1" w:rsidRPr="00410EE6" w:rsidRDefault="006036F1" w:rsidP="00250893">
      <w:pPr>
        <w:widowControl/>
        <w:numPr>
          <w:ilvl w:val="1"/>
          <w:numId w:val="18"/>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sz w:val="20"/>
        </w:rPr>
      </w:pPr>
      <w:r w:rsidRPr="00410EE6">
        <w:rPr>
          <w:b/>
          <w:sz w:val="20"/>
        </w:rPr>
        <w:t>PROJECT REQUIREMENTS SUMMARY</w:t>
      </w:r>
    </w:p>
    <w:p w:rsidR="006036F1" w:rsidRPr="00410EE6" w:rsidRDefault="006036F1" w:rsidP="006036F1">
      <w:pPr>
        <w:tabs>
          <w:tab w:val="left" w:pos="1788"/>
          <w:tab w:val="left" w:pos="2160"/>
          <w:tab w:val="left" w:pos="2880"/>
          <w:tab w:val="left" w:pos="3600"/>
          <w:tab w:val="left" w:pos="5040"/>
          <w:tab w:val="left" w:pos="5760"/>
          <w:tab w:val="left" w:pos="6480"/>
          <w:tab w:val="left" w:pos="7200"/>
          <w:tab w:val="left" w:pos="7920"/>
          <w:tab w:val="left" w:pos="8640"/>
          <w:tab w:val="left" w:pos="9360"/>
        </w:tabs>
        <w:ind w:left="2880" w:hanging="2160"/>
        <w:jc w:val="both"/>
        <w:rPr>
          <w:sz w:val="20"/>
        </w:rPr>
      </w:pPr>
    </w:p>
    <w:p w:rsidR="006036F1" w:rsidRPr="00A44C7F" w:rsidRDefault="006643C2" w:rsidP="00250893">
      <w:pPr>
        <w:numPr>
          <w:ilvl w:val="0"/>
          <w:numId w:val="21"/>
        </w:num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Cs/>
          <w:sz w:val="22"/>
          <w:szCs w:val="22"/>
        </w:rPr>
      </w:pPr>
      <w:r w:rsidRPr="00A44C7F">
        <w:rPr>
          <w:rFonts w:ascii="Times New Roman" w:hAnsi="Times New Roman"/>
          <w:bCs/>
          <w:sz w:val="22"/>
          <w:szCs w:val="22"/>
        </w:rPr>
        <w:t xml:space="preserve">A </w:t>
      </w:r>
      <w:r w:rsidR="006036F1" w:rsidRPr="00A44C7F">
        <w:rPr>
          <w:rFonts w:ascii="Times New Roman" w:hAnsi="Times New Roman"/>
          <w:bCs/>
          <w:sz w:val="22"/>
          <w:szCs w:val="22"/>
        </w:rPr>
        <w:t>Disadvantaged Business Enterprise (DBE) Participation Goal</w:t>
      </w:r>
      <w:r w:rsidRPr="00A44C7F">
        <w:rPr>
          <w:rFonts w:ascii="Times New Roman" w:hAnsi="Times New Roman"/>
          <w:bCs/>
          <w:sz w:val="22"/>
          <w:szCs w:val="22"/>
        </w:rPr>
        <w:t xml:space="preserve"> has not been established for this project.</w:t>
      </w:r>
    </w:p>
    <w:p w:rsidR="006643C2" w:rsidRPr="00A44C7F" w:rsidRDefault="006643C2" w:rsidP="006643C2">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bCs/>
          <w:sz w:val="22"/>
          <w:szCs w:val="22"/>
        </w:rPr>
      </w:pPr>
    </w:p>
    <w:p w:rsidR="006036F1" w:rsidRPr="00A44C7F" w:rsidRDefault="006036F1" w:rsidP="00250893">
      <w:pPr>
        <w:numPr>
          <w:ilvl w:val="0"/>
          <w:numId w:val="21"/>
        </w:num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Cs/>
          <w:sz w:val="22"/>
          <w:szCs w:val="22"/>
        </w:rPr>
      </w:pPr>
      <w:r w:rsidRPr="00A44C7F">
        <w:rPr>
          <w:rFonts w:ascii="Times New Roman" w:hAnsi="Times New Roman"/>
          <w:bCs/>
          <w:sz w:val="22"/>
          <w:szCs w:val="22"/>
        </w:rPr>
        <w:t xml:space="preserve">Minimum Prime Contractor Participation for this project is 30% of the </w:t>
      </w:r>
      <w:r w:rsidR="00410EE6" w:rsidRPr="00A44C7F">
        <w:rPr>
          <w:rFonts w:ascii="Times New Roman" w:hAnsi="Times New Roman"/>
          <w:bCs/>
          <w:sz w:val="22"/>
          <w:szCs w:val="22"/>
        </w:rPr>
        <w:t>contract amount</w:t>
      </w:r>
      <w:r w:rsidRPr="00A44C7F">
        <w:rPr>
          <w:rFonts w:ascii="Times New Roman" w:hAnsi="Times New Roman"/>
          <w:bCs/>
          <w:sz w:val="22"/>
          <w:szCs w:val="22"/>
        </w:rPr>
        <w:t>.</w:t>
      </w:r>
      <w:r w:rsidR="00410EE6" w:rsidRPr="00A44C7F">
        <w:rPr>
          <w:rFonts w:ascii="Times New Roman" w:hAnsi="Times New Roman"/>
          <w:bCs/>
          <w:sz w:val="22"/>
          <w:szCs w:val="22"/>
        </w:rPr>
        <w:t xml:space="preserve"> </w:t>
      </w:r>
    </w:p>
    <w:p w:rsidR="00F60924" w:rsidRPr="00A44C7F" w:rsidRDefault="00F60924" w:rsidP="00F60924">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Cs/>
          <w:sz w:val="22"/>
          <w:szCs w:val="22"/>
        </w:rPr>
      </w:pPr>
    </w:p>
    <w:p w:rsidR="006036F1" w:rsidRPr="00A44C7F" w:rsidRDefault="006036F1" w:rsidP="00250893">
      <w:pPr>
        <w:numPr>
          <w:ilvl w:val="0"/>
          <w:numId w:val="21"/>
        </w:num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Cs/>
          <w:sz w:val="22"/>
          <w:szCs w:val="22"/>
        </w:rPr>
      </w:pPr>
      <w:r w:rsidRPr="00A44C7F">
        <w:rPr>
          <w:rFonts w:ascii="Times New Roman" w:hAnsi="Times New Roman"/>
          <w:bCs/>
          <w:sz w:val="22"/>
          <w:szCs w:val="22"/>
        </w:rPr>
        <w:t xml:space="preserve">A Bid Bond for 5% of the Contract Amount is required for this project. </w:t>
      </w:r>
    </w:p>
    <w:p w:rsidR="006036F1" w:rsidRPr="00A44C7F" w:rsidRDefault="006036F1" w:rsidP="006036F1">
      <w:pPr>
        <w:pStyle w:val="ListParagraph"/>
        <w:tabs>
          <w:tab w:val="left" w:pos="1080"/>
        </w:tabs>
        <w:ind w:left="1080" w:hanging="360"/>
        <w:rPr>
          <w:rFonts w:ascii="Times New Roman" w:hAnsi="Times New Roman"/>
          <w:bCs/>
          <w:sz w:val="22"/>
          <w:szCs w:val="22"/>
        </w:rPr>
      </w:pPr>
    </w:p>
    <w:p w:rsidR="006036F1" w:rsidRPr="00A44C7F" w:rsidRDefault="006036F1" w:rsidP="00250893">
      <w:pPr>
        <w:numPr>
          <w:ilvl w:val="0"/>
          <w:numId w:val="21"/>
        </w:num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Cs/>
          <w:sz w:val="22"/>
          <w:szCs w:val="22"/>
        </w:rPr>
      </w:pPr>
      <w:r w:rsidRPr="00A44C7F">
        <w:rPr>
          <w:rFonts w:ascii="Times New Roman" w:hAnsi="Times New Roman"/>
          <w:bCs/>
          <w:sz w:val="22"/>
          <w:szCs w:val="22"/>
        </w:rPr>
        <w:t>Performance Bonds for 100% of the Contract Amount are required for this project.</w:t>
      </w:r>
      <w:r w:rsidR="007B5A59" w:rsidRPr="00A44C7F">
        <w:rPr>
          <w:rFonts w:ascii="Times New Roman" w:hAnsi="Times New Roman"/>
          <w:bCs/>
          <w:sz w:val="22"/>
          <w:szCs w:val="22"/>
        </w:rPr>
        <w:t xml:space="preserve"> </w:t>
      </w:r>
      <w:r w:rsidR="000F70C8">
        <w:rPr>
          <w:rFonts w:ascii="Times New Roman" w:hAnsi="Times New Roman"/>
          <w:bCs/>
          <w:sz w:val="22"/>
          <w:szCs w:val="22"/>
        </w:rPr>
        <w:t>Payment Bonds may be reduced based on contract value.</w:t>
      </w:r>
      <w:r w:rsidR="007B5A59" w:rsidRPr="00A44C7F">
        <w:rPr>
          <w:rFonts w:ascii="Times New Roman" w:hAnsi="Times New Roman"/>
          <w:bCs/>
          <w:sz w:val="22"/>
          <w:szCs w:val="22"/>
        </w:rPr>
        <w:t xml:space="preserve"> Additional project value as added via approved change orders shall be addressed by amendment of bonds as requested by KCATA. </w:t>
      </w:r>
    </w:p>
    <w:p w:rsidR="006036F1" w:rsidRPr="00A44C7F" w:rsidRDefault="006036F1" w:rsidP="006036F1">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jc w:val="both"/>
        <w:rPr>
          <w:rFonts w:ascii="Times New Roman" w:hAnsi="Times New Roman"/>
          <w:bCs/>
          <w:sz w:val="22"/>
          <w:szCs w:val="22"/>
        </w:rPr>
      </w:pPr>
    </w:p>
    <w:p w:rsidR="006036F1" w:rsidRPr="006B5E29" w:rsidRDefault="006036F1" w:rsidP="00250893">
      <w:pPr>
        <w:numPr>
          <w:ilvl w:val="0"/>
          <w:numId w:val="21"/>
        </w:numPr>
        <w:tabs>
          <w:tab w:val="left" w:pos="108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Cs/>
          <w:color w:val="FF0000"/>
          <w:sz w:val="22"/>
          <w:szCs w:val="22"/>
        </w:rPr>
      </w:pPr>
      <w:r w:rsidRPr="006B5E29">
        <w:rPr>
          <w:rFonts w:ascii="Times New Roman" w:hAnsi="Times New Roman"/>
          <w:bCs/>
          <w:color w:val="FF0000"/>
          <w:sz w:val="22"/>
          <w:szCs w:val="22"/>
        </w:rPr>
        <w:t>Contract Completion.</w:t>
      </w:r>
    </w:p>
    <w:p w:rsidR="006036F1" w:rsidRPr="006B5E29" w:rsidRDefault="006036F1" w:rsidP="006036F1">
      <w:pPr>
        <w:tabs>
          <w:tab w:val="left" w:pos="108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jc w:val="both"/>
        <w:rPr>
          <w:rFonts w:ascii="Times New Roman" w:hAnsi="Times New Roman"/>
          <w:b/>
          <w:bCs/>
          <w:color w:val="FF0000"/>
          <w:sz w:val="22"/>
          <w:szCs w:val="22"/>
        </w:rPr>
      </w:pPr>
    </w:p>
    <w:p w:rsidR="008F3DA1" w:rsidRPr="006B5E29" w:rsidRDefault="008F3DA1" w:rsidP="005E1F37">
      <w:pPr>
        <w:tabs>
          <w:tab w:val="left" w:pos="1080"/>
          <w:tab w:val="left" w:pos="1788"/>
          <w:tab w:val="left" w:pos="2160"/>
          <w:tab w:val="left" w:pos="2880"/>
          <w:tab w:val="left" w:pos="3600"/>
          <w:tab w:val="left" w:pos="5040"/>
          <w:tab w:val="left" w:pos="5760"/>
          <w:tab w:val="left" w:pos="6480"/>
          <w:tab w:val="left" w:pos="7200"/>
          <w:tab w:val="left" w:pos="7920"/>
          <w:tab w:val="left" w:pos="8640"/>
          <w:tab w:val="left" w:pos="9360"/>
        </w:tabs>
        <w:ind w:left="1080"/>
        <w:jc w:val="both"/>
        <w:rPr>
          <w:rFonts w:ascii="Times New Roman" w:hAnsi="Times New Roman"/>
          <w:bCs/>
          <w:color w:val="FF0000"/>
          <w:sz w:val="22"/>
          <w:szCs w:val="22"/>
        </w:rPr>
      </w:pPr>
      <w:r w:rsidRPr="006B5E29">
        <w:rPr>
          <w:rFonts w:ascii="Times New Roman" w:hAnsi="Times New Roman"/>
          <w:bCs/>
          <w:color w:val="FF0000"/>
          <w:sz w:val="22"/>
          <w:szCs w:val="22"/>
        </w:rPr>
        <w:t>Milestone 1</w:t>
      </w:r>
    </w:p>
    <w:p w:rsidR="000F70C8" w:rsidRPr="006B5E29" w:rsidRDefault="000F70C8" w:rsidP="005E1F37">
      <w:pPr>
        <w:tabs>
          <w:tab w:val="left" w:pos="1080"/>
          <w:tab w:val="left" w:pos="1788"/>
          <w:tab w:val="left" w:pos="2160"/>
          <w:tab w:val="left" w:pos="2880"/>
          <w:tab w:val="left" w:pos="3600"/>
          <w:tab w:val="left" w:pos="5040"/>
          <w:tab w:val="left" w:pos="5760"/>
          <w:tab w:val="left" w:pos="6480"/>
          <w:tab w:val="left" w:pos="7200"/>
          <w:tab w:val="left" w:pos="7920"/>
          <w:tab w:val="left" w:pos="8640"/>
          <w:tab w:val="left" w:pos="9360"/>
        </w:tabs>
        <w:ind w:left="1080"/>
        <w:jc w:val="both"/>
        <w:rPr>
          <w:rFonts w:ascii="Times New Roman" w:hAnsi="Times New Roman"/>
          <w:bCs/>
          <w:color w:val="FF0000"/>
          <w:sz w:val="22"/>
          <w:szCs w:val="22"/>
        </w:rPr>
      </w:pPr>
    </w:p>
    <w:p w:rsidR="000F70C8" w:rsidRPr="006B5E29" w:rsidRDefault="000F70C8" w:rsidP="006B5E29">
      <w:pPr>
        <w:tabs>
          <w:tab w:val="left" w:pos="1080"/>
          <w:tab w:val="left" w:pos="1788"/>
          <w:tab w:val="left" w:pos="2160"/>
          <w:tab w:val="left" w:pos="2880"/>
          <w:tab w:val="left" w:pos="3600"/>
          <w:tab w:val="left" w:pos="5040"/>
          <w:tab w:val="left" w:pos="5760"/>
          <w:tab w:val="left" w:pos="6480"/>
          <w:tab w:val="left" w:pos="7200"/>
          <w:tab w:val="left" w:pos="7920"/>
          <w:tab w:val="left" w:pos="8640"/>
          <w:tab w:val="left" w:pos="9360"/>
        </w:tabs>
        <w:ind w:left="1440"/>
        <w:jc w:val="both"/>
        <w:rPr>
          <w:rFonts w:ascii="Times New Roman" w:hAnsi="Times New Roman"/>
          <w:bCs/>
          <w:color w:val="FF0000"/>
          <w:sz w:val="22"/>
          <w:szCs w:val="22"/>
        </w:rPr>
      </w:pPr>
      <w:r w:rsidRPr="006B5E29">
        <w:rPr>
          <w:rFonts w:ascii="Times New Roman" w:hAnsi="Times New Roman"/>
          <w:bCs/>
          <w:color w:val="FF0000"/>
          <w:sz w:val="22"/>
          <w:szCs w:val="22"/>
        </w:rPr>
        <w:t>Package 3A-1</w:t>
      </w:r>
    </w:p>
    <w:p w:rsidR="008F3DA1" w:rsidRPr="006B5E29" w:rsidRDefault="008F3DA1" w:rsidP="006B5E29">
      <w:pPr>
        <w:tabs>
          <w:tab w:val="left" w:pos="1080"/>
          <w:tab w:val="left" w:pos="1788"/>
          <w:tab w:val="left" w:pos="2160"/>
          <w:tab w:val="left" w:pos="2880"/>
          <w:tab w:val="left" w:pos="3600"/>
          <w:tab w:val="left" w:pos="5040"/>
          <w:tab w:val="left" w:pos="5760"/>
          <w:tab w:val="left" w:pos="6480"/>
          <w:tab w:val="left" w:pos="7200"/>
          <w:tab w:val="left" w:pos="7920"/>
          <w:tab w:val="left" w:pos="8640"/>
          <w:tab w:val="left" w:pos="9360"/>
        </w:tabs>
        <w:ind w:left="1440"/>
        <w:jc w:val="both"/>
        <w:rPr>
          <w:rFonts w:ascii="Times New Roman" w:hAnsi="Times New Roman"/>
          <w:bCs/>
          <w:color w:val="FF0000"/>
          <w:sz w:val="22"/>
          <w:szCs w:val="22"/>
        </w:rPr>
      </w:pPr>
      <w:r w:rsidRPr="006B5E29">
        <w:rPr>
          <w:rFonts w:ascii="Times New Roman" w:hAnsi="Times New Roman"/>
          <w:bCs/>
          <w:color w:val="FF0000"/>
          <w:sz w:val="22"/>
          <w:szCs w:val="22"/>
        </w:rPr>
        <w:t>Complete Fabrication and Integration for 12</w:t>
      </w:r>
      <w:r w:rsidRPr="006B5E29">
        <w:rPr>
          <w:rFonts w:ascii="Times New Roman" w:hAnsi="Times New Roman"/>
          <w:bCs/>
          <w:color w:val="FF0000"/>
          <w:sz w:val="22"/>
          <w:szCs w:val="22"/>
          <w:vertAlign w:val="superscript"/>
        </w:rPr>
        <w:t>th</w:t>
      </w:r>
      <w:r w:rsidRPr="006B5E29">
        <w:rPr>
          <w:rFonts w:ascii="Times New Roman" w:hAnsi="Times New Roman"/>
          <w:bCs/>
          <w:color w:val="FF0000"/>
          <w:sz w:val="22"/>
          <w:szCs w:val="22"/>
        </w:rPr>
        <w:t xml:space="preserve"> &amp; Grand and Petticoat</w:t>
      </w:r>
    </w:p>
    <w:p w:rsidR="008F3DA1" w:rsidRPr="006B5E29" w:rsidRDefault="00466DF8" w:rsidP="006B5E29">
      <w:pPr>
        <w:tabs>
          <w:tab w:val="left" w:pos="1080"/>
          <w:tab w:val="left" w:pos="1788"/>
          <w:tab w:val="left" w:pos="2160"/>
          <w:tab w:val="left" w:pos="2880"/>
          <w:tab w:val="left" w:pos="3600"/>
          <w:tab w:val="left" w:pos="5040"/>
          <w:tab w:val="left" w:pos="5760"/>
          <w:tab w:val="left" w:pos="6480"/>
          <w:tab w:val="left" w:pos="7200"/>
          <w:tab w:val="left" w:pos="7920"/>
          <w:tab w:val="left" w:pos="8640"/>
          <w:tab w:val="left" w:pos="9360"/>
        </w:tabs>
        <w:ind w:left="1440"/>
        <w:jc w:val="both"/>
        <w:rPr>
          <w:rFonts w:ascii="Times New Roman" w:hAnsi="Times New Roman"/>
          <w:bCs/>
          <w:color w:val="FF0000"/>
          <w:sz w:val="22"/>
          <w:szCs w:val="22"/>
        </w:rPr>
      </w:pPr>
      <w:r w:rsidRPr="006B5E29">
        <w:rPr>
          <w:rFonts w:ascii="Times New Roman" w:hAnsi="Times New Roman"/>
          <w:bCs/>
          <w:color w:val="FF0000"/>
          <w:sz w:val="22"/>
          <w:szCs w:val="22"/>
        </w:rPr>
        <w:t>210</w:t>
      </w:r>
      <w:r w:rsidR="008F3DA1" w:rsidRPr="006B5E29">
        <w:rPr>
          <w:rFonts w:ascii="Times New Roman" w:hAnsi="Times New Roman"/>
          <w:bCs/>
          <w:color w:val="FF0000"/>
          <w:sz w:val="22"/>
          <w:szCs w:val="22"/>
        </w:rPr>
        <w:t xml:space="preserve"> Calendar days</w:t>
      </w:r>
    </w:p>
    <w:p w:rsidR="000F70C8" w:rsidRPr="006B5E29" w:rsidRDefault="000F70C8" w:rsidP="006B5E29">
      <w:pPr>
        <w:tabs>
          <w:tab w:val="left" w:pos="1080"/>
          <w:tab w:val="left" w:pos="1788"/>
          <w:tab w:val="left" w:pos="2160"/>
          <w:tab w:val="left" w:pos="2880"/>
          <w:tab w:val="left" w:pos="3600"/>
          <w:tab w:val="left" w:pos="5040"/>
          <w:tab w:val="left" w:pos="5760"/>
          <w:tab w:val="left" w:pos="6480"/>
          <w:tab w:val="left" w:pos="7200"/>
          <w:tab w:val="left" w:pos="7920"/>
          <w:tab w:val="left" w:pos="8640"/>
          <w:tab w:val="left" w:pos="9360"/>
        </w:tabs>
        <w:ind w:left="1440"/>
        <w:jc w:val="both"/>
        <w:rPr>
          <w:rFonts w:ascii="Times New Roman" w:hAnsi="Times New Roman"/>
          <w:bCs/>
          <w:color w:val="FF0000"/>
          <w:sz w:val="22"/>
          <w:szCs w:val="22"/>
        </w:rPr>
      </w:pPr>
    </w:p>
    <w:p w:rsidR="000F70C8" w:rsidRPr="006B5E29" w:rsidRDefault="000F70C8" w:rsidP="006B5E29">
      <w:pPr>
        <w:tabs>
          <w:tab w:val="left" w:pos="1080"/>
          <w:tab w:val="left" w:pos="1788"/>
          <w:tab w:val="left" w:pos="2160"/>
          <w:tab w:val="left" w:pos="2880"/>
          <w:tab w:val="left" w:pos="3600"/>
          <w:tab w:val="left" w:pos="5040"/>
          <w:tab w:val="left" w:pos="5760"/>
          <w:tab w:val="left" w:pos="6480"/>
          <w:tab w:val="left" w:pos="7200"/>
          <w:tab w:val="left" w:pos="7920"/>
          <w:tab w:val="left" w:pos="8640"/>
          <w:tab w:val="left" w:pos="9360"/>
        </w:tabs>
        <w:ind w:left="1440"/>
        <w:jc w:val="both"/>
        <w:rPr>
          <w:rFonts w:ascii="Times New Roman" w:hAnsi="Times New Roman"/>
          <w:bCs/>
          <w:color w:val="FF0000"/>
          <w:sz w:val="22"/>
          <w:szCs w:val="22"/>
        </w:rPr>
      </w:pPr>
      <w:r w:rsidRPr="006B5E29">
        <w:rPr>
          <w:rFonts w:ascii="Times New Roman" w:hAnsi="Times New Roman"/>
          <w:bCs/>
          <w:color w:val="FF0000"/>
          <w:sz w:val="22"/>
          <w:szCs w:val="22"/>
        </w:rPr>
        <w:t>Package 3A-2</w:t>
      </w:r>
    </w:p>
    <w:p w:rsidR="000F70C8" w:rsidRPr="006B5E29" w:rsidRDefault="000F70C8" w:rsidP="006B5E29">
      <w:pPr>
        <w:tabs>
          <w:tab w:val="left" w:pos="1080"/>
          <w:tab w:val="left" w:pos="1788"/>
          <w:tab w:val="left" w:pos="2160"/>
          <w:tab w:val="left" w:pos="2880"/>
          <w:tab w:val="left" w:pos="3600"/>
          <w:tab w:val="left" w:pos="5040"/>
          <w:tab w:val="left" w:pos="5760"/>
          <w:tab w:val="left" w:pos="6480"/>
          <w:tab w:val="left" w:pos="7200"/>
          <w:tab w:val="left" w:pos="7920"/>
          <w:tab w:val="left" w:pos="8640"/>
          <w:tab w:val="left" w:pos="9360"/>
        </w:tabs>
        <w:ind w:left="1440"/>
        <w:jc w:val="both"/>
        <w:rPr>
          <w:rFonts w:ascii="Times New Roman" w:hAnsi="Times New Roman"/>
          <w:bCs/>
          <w:color w:val="FF0000"/>
          <w:sz w:val="22"/>
          <w:szCs w:val="22"/>
        </w:rPr>
      </w:pPr>
      <w:r w:rsidRPr="006B5E29">
        <w:rPr>
          <w:rFonts w:ascii="Times New Roman" w:hAnsi="Times New Roman"/>
          <w:bCs/>
          <w:color w:val="FF0000"/>
          <w:sz w:val="22"/>
          <w:szCs w:val="22"/>
        </w:rPr>
        <w:t>Complete Fabrication and Begin Integration for Interactive “Smart” Kiosks</w:t>
      </w:r>
    </w:p>
    <w:p w:rsidR="000F70C8" w:rsidRPr="006B5E29" w:rsidRDefault="000F70C8" w:rsidP="006B5E29">
      <w:pPr>
        <w:tabs>
          <w:tab w:val="left" w:pos="1080"/>
          <w:tab w:val="left" w:pos="1788"/>
          <w:tab w:val="left" w:pos="2160"/>
          <w:tab w:val="left" w:pos="2880"/>
          <w:tab w:val="left" w:pos="3600"/>
          <w:tab w:val="left" w:pos="5040"/>
          <w:tab w:val="left" w:pos="5760"/>
          <w:tab w:val="left" w:pos="6480"/>
          <w:tab w:val="left" w:pos="7200"/>
          <w:tab w:val="left" w:pos="7920"/>
          <w:tab w:val="left" w:pos="8640"/>
          <w:tab w:val="left" w:pos="9360"/>
        </w:tabs>
        <w:ind w:left="1440"/>
        <w:jc w:val="both"/>
        <w:rPr>
          <w:rFonts w:ascii="Times New Roman" w:hAnsi="Times New Roman"/>
          <w:bCs/>
          <w:color w:val="FF0000"/>
          <w:sz w:val="22"/>
          <w:szCs w:val="22"/>
        </w:rPr>
      </w:pPr>
      <w:r w:rsidRPr="006B5E29">
        <w:rPr>
          <w:rFonts w:ascii="Times New Roman" w:hAnsi="Times New Roman"/>
          <w:bCs/>
          <w:color w:val="FF0000"/>
          <w:sz w:val="22"/>
          <w:szCs w:val="22"/>
        </w:rPr>
        <w:t>165 calendar days</w:t>
      </w:r>
    </w:p>
    <w:p w:rsidR="008F3DA1" w:rsidRPr="006B5E29" w:rsidRDefault="008F3DA1" w:rsidP="005E1F37">
      <w:pPr>
        <w:tabs>
          <w:tab w:val="left" w:pos="1080"/>
          <w:tab w:val="left" w:pos="1788"/>
          <w:tab w:val="left" w:pos="2160"/>
          <w:tab w:val="left" w:pos="2880"/>
          <w:tab w:val="left" w:pos="3600"/>
          <w:tab w:val="left" w:pos="5040"/>
          <w:tab w:val="left" w:pos="5760"/>
          <w:tab w:val="left" w:pos="6480"/>
          <w:tab w:val="left" w:pos="7200"/>
          <w:tab w:val="left" w:pos="7920"/>
          <w:tab w:val="left" w:pos="8640"/>
          <w:tab w:val="left" w:pos="9360"/>
        </w:tabs>
        <w:ind w:left="1080"/>
        <w:jc w:val="both"/>
        <w:rPr>
          <w:rFonts w:ascii="Times New Roman" w:hAnsi="Times New Roman"/>
          <w:bCs/>
          <w:color w:val="FF0000"/>
          <w:sz w:val="22"/>
          <w:szCs w:val="22"/>
        </w:rPr>
      </w:pPr>
    </w:p>
    <w:p w:rsidR="008F3DA1" w:rsidRPr="006B5E29" w:rsidRDefault="008F3DA1" w:rsidP="005E1F37">
      <w:pPr>
        <w:tabs>
          <w:tab w:val="left" w:pos="1080"/>
          <w:tab w:val="left" w:pos="1788"/>
          <w:tab w:val="left" w:pos="2160"/>
          <w:tab w:val="left" w:pos="2880"/>
          <w:tab w:val="left" w:pos="3600"/>
          <w:tab w:val="left" w:pos="5040"/>
          <w:tab w:val="left" w:pos="5760"/>
          <w:tab w:val="left" w:pos="6480"/>
          <w:tab w:val="left" w:pos="7200"/>
          <w:tab w:val="left" w:pos="7920"/>
          <w:tab w:val="left" w:pos="8640"/>
          <w:tab w:val="left" w:pos="9360"/>
        </w:tabs>
        <w:ind w:left="1080"/>
        <w:jc w:val="both"/>
        <w:rPr>
          <w:rFonts w:ascii="Times New Roman" w:hAnsi="Times New Roman"/>
          <w:bCs/>
          <w:color w:val="FF0000"/>
          <w:sz w:val="22"/>
          <w:szCs w:val="22"/>
        </w:rPr>
      </w:pPr>
      <w:r w:rsidRPr="006B5E29">
        <w:rPr>
          <w:rFonts w:ascii="Times New Roman" w:hAnsi="Times New Roman"/>
          <w:bCs/>
          <w:color w:val="FF0000"/>
          <w:sz w:val="22"/>
          <w:szCs w:val="22"/>
        </w:rPr>
        <w:t>Milestone 2</w:t>
      </w:r>
      <w:r w:rsidR="000F70C8" w:rsidRPr="006B5E29">
        <w:rPr>
          <w:rFonts w:ascii="Times New Roman" w:hAnsi="Times New Roman"/>
          <w:bCs/>
          <w:color w:val="FF0000"/>
          <w:sz w:val="22"/>
          <w:szCs w:val="22"/>
        </w:rPr>
        <w:t xml:space="preserve"> (Applies to all three Packages)</w:t>
      </w:r>
    </w:p>
    <w:p w:rsidR="008F3DA1" w:rsidRPr="006B5E29" w:rsidRDefault="008F3DA1" w:rsidP="005E1F37">
      <w:pPr>
        <w:tabs>
          <w:tab w:val="left" w:pos="1080"/>
          <w:tab w:val="left" w:pos="1788"/>
          <w:tab w:val="left" w:pos="2160"/>
          <w:tab w:val="left" w:pos="2880"/>
          <w:tab w:val="left" w:pos="3600"/>
          <w:tab w:val="left" w:pos="5040"/>
          <w:tab w:val="left" w:pos="5760"/>
          <w:tab w:val="left" w:pos="6480"/>
          <w:tab w:val="left" w:pos="7200"/>
          <w:tab w:val="left" w:pos="7920"/>
          <w:tab w:val="left" w:pos="8640"/>
          <w:tab w:val="left" w:pos="9360"/>
        </w:tabs>
        <w:ind w:left="1080"/>
        <w:jc w:val="both"/>
        <w:rPr>
          <w:rFonts w:ascii="Times New Roman" w:hAnsi="Times New Roman"/>
          <w:bCs/>
          <w:color w:val="FF0000"/>
          <w:sz w:val="22"/>
          <w:szCs w:val="22"/>
        </w:rPr>
      </w:pPr>
      <w:r w:rsidRPr="006B5E29">
        <w:rPr>
          <w:rFonts w:ascii="Times New Roman" w:hAnsi="Times New Roman"/>
          <w:bCs/>
          <w:color w:val="FF0000"/>
          <w:sz w:val="22"/>
          <w:szCs w:val="22"/>
        </w:rPr>
        <w:t>Complete Fabrication and Integration</w:t>
      </w:r>
    </w:p>
    <w:p w:rsidR="008F3DA1" w:rsidRPr="006B5E29" w:rsidRDefault="00466DF8" w:rsidP="005E1F37">
      <w:pPr>
        <w:tabs>
          <w:tab w:val="left" w:pos="1080"/>
          <w:tab w:val="left" w:pos="1788"/>
          <w:tab w:val="left" w:pos="2160"/>
          <w:tab w:val="left" w:pos="2880"/>
          <w:tab w:val="left" w:pos="3600"/>
          <w:tab w:val="left" w:pos="5040"/>
          <w:tab w:val="left" w:pos="5760"/>
          <w:tab w:val="left" w:pos="6480"/>
          <w:tab w:val="left" w:pos="7200"/>
          <w:tab w:val="left" w:pos="7920"/>
          <w:tab w:val="left" w:pos="8640"/>
          <w:tab w:val="left" w:pos="9360"/>
        </w:tabs>
        <w:ind w:left="1080"/>
        <w:jc w:val="both"/>
        <w:rPr>
          <w:rFonts w:ascii="Times New Roman" w:hAnsi="Times New Roman"/>
          <w:bCs/>
          <w:color w:val="FF0000"/>
          <w:sz w:val="22"/>
          <w:szCs w:val="22"/>
        </w:rPr>
      </w:pPr>
      <w:r w:rsidRPr="006B5E29">
        <w:rPr>
          <w:rFonts w:ascii="Times New Roman" w:hAnsi="Times New Roman"/>
          <w:bCs/>
          <w:color w:val="FF0000"/>
          <w:sz w:val="22"/>
          <w:szCs w:val="22"/>
        </w:rPr>
        <w:t>365</w:t>
      </w:r>
      <w:r w:rsidR="008F3DA1" w:rsidRPr="006B5E29">
        <w:rPr>
          <w:rFonts w:ascii="Times New Roman" w:hAnsi="Times New Roman"/>
          <w:bCs/>
          <w:color w:val="FF0000"/>
          <w:sz w:val="22"/>
          <w:szCs w:val="22"/>
        </w:rPr>
        <w:t xml:space="preserve"> Calendar Days</w:t>
      </w:r>
    </w:p>
    <w:p w:rsidR="008F3DA1" w:rsidRPr="006B5E29" w:rsidRDefault="008F3DA1" w:rsidP="005E1F37">
      <w:pPr>
        <w:tabs>
          <w:tab w:val="left" w:pos="1080"/>
          <w:tab w:val="left" w:pos="1788"/>
          <w:tab w:val="left" w:pos="2160"/>
          <w:tab w:val="left" w:pos="2880"/>
          <w:tab w:val="left" w:pos="3600"/>
          <w:tab w:val="left" w:pos="5040"/>
          <w:tab w:val="left" w:pos="5760"/>
          <w:tab w:val="left" w:pos="6480"/>
          <w:tab w:val="left" w:pos="7200"/>
          <w:tab w:val="left" w:pos="7920"/>
          <w:tab w:val="left" w:pos="8640"/>
          <w:tab w:val="left" w:pos="9360"/>
        </w:tabs>
        <w:ind w:left="1080"/>
        <w:jc w:val="both"/>
        <w:rPr>
          <w:rFonts w:ascii="Times New Roman" w:hAnsi="Times New Roman"/>
          <w:bCs/>
          <w:color w:val="FF0000"/>
          <w:sz w:val="22"/>
          <w:szCs w:val="22"/>
        </w:rPr>
      </w:pPr>
    </w:p>
    <w:p w:rsidR="008F3DA1" w:rsidRPr="006B5E29" w:rsidRDefault="008F3DA1" w:rsidP="005E1F37">
      <w:pPr>
        <w:tabs>
          <w:tab w:val="left" w:pos="1080"/>
          <w:tab w:val="left" w:pos="1788"/>
          <w:tab w:val="left" w:pos="2160"/>
          <w:tab w:val="left" w:pos="2880"/>
          <w:tab w:val="left" w:pos="3600"/>
          <w:tab w:val="left" w:pos="5040"/>
          <w:tab w:val="left" w:pos="5760"/>
          <w:tab w:val="left" w:pos="6480"/>
          <w:tab w:val="left" w:pos="7200"/>
          <w:tab w:val="left" w:pos="7920"/>
          <w:tab w:val="left" w:pos="8640"/>
          <w:tab w:val="left" w:pos="9360"/>
        </w:tabs>
        <w:ind w:left="1080"/>
        <w:jc w:val="both"/>
        <w:rPr>
          <w:rFonts w:ascii="Times New Roman" w:hAnsi="Times New Roman"/>
          <w:bCs/>
          <w:color w:val="FF0000"/>
          <w:sz w:val="22"/>
          <w:szCs w:val="22"/>
        </w:rPr>
      </w:pPr>
      <w:r w:rsidRPr="006B5E29">
        <w:rPr>
          <w:rFonts w:ascii="Times New Roman" w:hAnsi="Times New Roman"/>
          <w:bCs/>
          <w:color w:val="FF0000"/>
          <w:sz w:val="22"/>
          <w:szCs w:val="22"/>
        </w:rPr>
        <w:t>Milestone 3</w:t>
      </w:r>
      <w:r w:rsidR="000F70C8" w:rsidRPr="006B5E29">
        <w:rPr>
          <w:rFonts w:ascii="Times New Roman" w:hAnsi="Times New Roman"/>
          <w:bCs/>
          <w:color w:val="FF0000"/>
          <w:sz w:val="22"/>
          <w:szCs w:val="22"/>
        </w:rPr>
        <w:t xml:space="preserve"> (Applies to all three Packages)</w:t>
      </w:r>
    </w:p>
    <w:p w:rsidR="008F3DA1" w:rsidRPr="006B5E29" w:rsidRDefault="008F3DA1" w:rsidP="005E1F37">
      <w:pPr>
        <w:tabs>
          <w:tab w:val="left" w:pos="1080"/>
          <w:tab w:val="left" w:pos="1788"/>
          <w:tab w:val="left" w:pos="2160"/>
          <w:tab w:val="left" w:pos="2880"/>
          <w:tab w:val="left" w:pos="3600"/>
          <w:tab w:val="left" w:pos="5040"/>
          <w:tab w:val="left" w:pos="5760"/>
          <w:tab w:val="left" w:pos="6480"/>
          <w:tab w:val="left" w:pos="7200"/>
          <w:tab w:val="left" w:pos="7920"/>
          <w:tab w:val="left" w:pos="8640"/>
          <w:tab w:val="left" w:pos="9360"/>
        </w:tabs>
        <w:ind w:left="1080"/>
        <w:jc w:val="both"/>
        <w:rPr>
          <w:rFonts w:ascii="Times New Roman" w:hAnsi="Times New Roman"/>
          <w:bCs/>
          <w:color w:val="FF0000"/>
          <w:sz w:val="22"/>
          <w:szCs w:val="22"/>
        </w:rPr>
      </w:pPr>
      <w:r w:rsidRPr="006B5E29">
        <w:rPr>
          <w:rFonts w:ascii="Times New Roman" w:hAnsi="Times New Roman"/>
          <w:bCs/>
          <w:color w:val="FF0000"/>
          <w:sz w:val="22"/>
          <w:szCs w:val="22"/>
        </w:rPr>
        <w:t xml:space="preserve">Complete </w:t>
      </w:r>
      <w:r w:rsidR="000F70C8">
        <w:rPr>
          <w:rFonts w:ascii="Times New Roman" w:hAnsi="Times New Roman"/>
          <w:bCs/>
          <w:color w:val="FF0000"/>
          <w:sz w:val="22"/>
          <w:szCs w:val="22"/>
        </w:rPr>
        <w:t>Integration and Testing</w:t>
      </w:r>
    </w:p>
    <w:p w:rsidR="008F3DA1" w:rsidRPr="006B5E29" w:rsidRDefault="00466DF8" w:rsidP="005E1F37">
      <w:pPr>
        <w:tabs>
          <w:tab w:val="left" w:pos="1080"/>
          <w:tab w:val="left" w:pos="1788"/>
          <w:tab w:val="left" w:pos="2160"/>
          <w:tab w:val="left" w:pos="2880"/>
          <w:tab w:val="left" w:pos="3600"/>
          <w:tab w:val="left" w:pos="5040"/>
          <w:tab w:val="left" w:pos="5760"/>
          <w:tab w:val="left" w:pos="6480"/>
          <w:tab w:val="left" w:pos="7200"/>
          <w:tab w:val="left" w:pos="7920"/>
          <w:tab w:val="left" w:pos="8640"/>
          <w:tab w:val="left" w:pos="9360"/>
        </w:tabs>
        <w:ind w:left="1080"/>
        <w:jc w:val="both"/>
        <w:rPr>
          <w:rFonts w:ascii="Times New Roman" w:hAnsi="Times New Roman"/>
          <w:bCs/>
          <w:color w:val="FF0000"/>
          <w:sz w:val="22"/>
          <w:szCs w:val="22"/>
        </w:rPr>
      </w:pPr>
      <w:r w:rsidRPr="006B5E29">
        <w:rPr>
          <w:rFonts w:ascii="Times New Roman" w:hAnsi="Times New Roman"/>
          <w:bCs/>
          <w:color w:val="FF0000"/>
          <w:sz w:val="22"/>
          <w:szCs w:val="22"/>
        </w:rPr>
        <w:t>455</w:t>
      </w:r>
      <w:r w:rsidR="008F3DA1" w:rsidRPr="006B5E29">
        <w:rPr>
          <w:rFonts w:ascii="Times New Roman" w:hAnsi="Times New Roman"/>
          <w:bCs/>
          <w:color w:val="FF0000"/>
          <w:sz w:val="22"/>
          <w:szCs w:val="22"/>
        </w:rPr>
        <w:t xml:space="preserve"> Calendar Days</w:t>
      </w:r>
    </w:p>
    <w:p w:rsidR="00466DF8" w:rsidRPr="006B5E29" w:rsidRDefault="00466DF8" w:rsidP="005E1F37">
      <w:pPr>
        <w:tabs>
          <w:tab w:val="left" w:pos="1080"/>
          <w:tab w:val="left" w:pos="1788"/>
          <w:tab w:val="left" w:pos="2160"/>
          <w:tab w:val="left" w:pos="2880"/>
          <w:tab w:val="left" w:pos="3600"/>
          <w:tab w:val="left" w:pos="5040"/>
          <w:tab w:val="left" w:pos="5760"/>
          <w:tab w:val="left" w:pos="6480"/>
          <w:tab w:val="left" w:pos="7200"/>
          <w:tab w:val="left" w:pos="7920"/>
          <w:tab w:val="left" w:pos="8640"/>
          <w:tab w:val="left" w:pos="9360"/>
        </w:tabs>
        <w:ind w:left="1080"/>
        <w:jc w:val="both"/>
        <w:rPr>
          <w:rFonts w:ascii="Times New Roman" w:hAnsi="Times New Roman"/>
          <w:bCs/>
          <w:color w:val="FF0000"/>
          <w:sz w:val="22"/>
          <w:szCs w:val="22"/>
        </w:rPr>
      </w:pPr>
    </w:p>
    <w:p w:rsidR="00466DF8" w:rsidRPr="006B5E29" w:rsidRDefault="00466DF8" w:rsidP="005E1F37">
      <w:pPr>
        <w:tabs>
          <w:tab w:val="left" w:pos="1080"/>
          <w:tab w:val="left" w:pos="1788"/>
          <w:tab w:val="left" w:pos="2160"/>
          <w:tab w:val="left" w:pos="2880"/>
          <w:tab w:val="left" w:pos="3600"/>
          <w:tab w:val="left" w:pos="5040"/>
          <w:tab w:val="left" w:pos="5760"/>
          <w:tab w:val="left" w:pos="6480"/>
          <w:tab w:val="left" w:pos="7200"/>
          <w:tab w:val="left" w:pos="7920"/>
          <w:tab w:val="left" w:pos="8640"/>
          <w:tab w:val="left" w:pos="9360"/>
        </w:tabs>
        <w:ind w:left="1080"/>
        <w:jc w:val="both"/>
        <w:rPr>
          <w:rFonts w:ascii="Times New Roman" w:hAnsi="Times New Roman"/>
          <w:bCs/>
          <w:color w:val="FF0000"/>
          <w:sz w:val="22"/>
          <w:szCs w:val="22"/>
        </w:rPr>
      </w:pPr>
      <w:r w:rsidRPr="006B5E29">
        <w:rPr>
          <w:rFonts w:ascii="Times New Roman" w:hAnsi="Times New Roman"/>
          <w:bCs/>
          <w:color w:val="FF0000"/>
          <w:sz w:val="22"/>
          <w:szCs w:val="22"/>
        </w:rPr>
        <w:t>Milestone 4</w:t>
      </w:r>
      <w:r w:rsidR="000F70C8" w:rsidRPr="006B5E29">
        <w:rPr>
          <w:rFonts w:ascii="Times New Roman" w:hAnsi="Times New Roman"/>
          <w:bCs/>
          <w:color w:val="FF0000"/>
          <w:sz w:val="22"/>
          <w:szCs w:val="22"/>
        </w:rPr>
        <w:t xml:space="preserve"> (Applies to Packages</w:t>
      </w:r>
      <w:r w:rsidR="000F70C8">
        <w:rPr>
          <w:rFonts w:ascii="Times New Roman" w:hAnsi="Times New Roman"/>
          <w:bCs/>
          <w:color w:val="FF0000"/>
          <w:sz w:val="22"/>
          <w:szCs w:val="22"/>
        </w:rPr>
        <w:t xml:space="preserve"> 3A-1 and 3A-2 only</w:t>
      </w:r>
      <w:r w:rsidR="000F70C8" w:rsidRPr="006B5E29">
        <w:rPr>
          <w:rFonts w:ascii="Times New Roman" w:hAnsi="Times New Roman"/>
          <w:bCs/>
          <w:color w:val="FF0000"/>
          <w:sz w:val="22"/>
          <w:szCs w:val="22"/>
        </w:rPr>
        <w:t>)</w:t>
      </w:r>
    </w:p>
    <w:p w:rsidR="00791EF9" w:rsidRPr="006B5E29" w:rsidRDefault="00791EF9" w:rsidP="005E1F37">
      <w:pPr>
        <w:tabs>
          <w:tab w:val="left" w:pos="1080"/>
          <w:tab w:val="left" w:pos="1788"/>
          <w:tab w:val="left" w:pos="2160"/>
          <w:tab w:val="left" w:pos="2880"/>
          <w:tab w:val="left" w:pos="3600"/>
          <w:tab w:val="left" w:pos="5040"/>
          <w:tab w:val="left" w:pos="5760"/>
          <w:tab w:val="left" w:pos="6480"/>
          <w:tab w:val="left" w:pos="7200"/>
          <w:tab w:val="left" w:pos="7920"/>
          <w:tab w:val="left" w:pos="8640"/>
          <w:tab w:val="left" w:pos="9360"/>
        </w:tabs>
        <w:ind w:left="1080"/>
        <w:jc w:val="both"/>
        <w:rPr>
          <w:rFonts w:ascii="Times New Roman" w:hAnsi="Times New Roman"/>
          <w:bCs/>
          <w:color w:val="FF0000"/>
          <w:sz w:val="22"/>
          <w:szCs w:val="22"/>
        </w:rPr>
      </w:pPr>
      <w:r w:rsidRPr="006B5E29">
        <w:rPr>
          <w:rFonts w:ascii="Times New Roman" w:hAnsi="Times New Roman"/>
          <w:bCs/>
          <w:color w:val="FF0000"/>
          <w:sz w:val="22"/>
          <w:szCs w:val="22"/>
        </w:rPr>
        <w:t>Complete Street Installation</w:t>
      </w:r>
    </w:p>
    <w:p w:rsidR="00466DF8" w:rsidRPr="006B5E29" w:rsidRDefault="00466DF8" w:rsidP="005E1F37">
      <w:pPr>
        <w:tabs>
          <w:tab w:val="left" w:pos="1080"/>
          <w:tab w:val="left" w:pos="1788"/>
          <w:tab w:val="left" w:pos="2160"/>
          <w:tab w:val="left" w:pos="2880"/>
          <w:tab w:val="left" w:pos="3600"/>
          <w:tab w:val="left" w:pos="5040"/>
          <w:tab w:val="left" w:pos="5760"/>
          <w:tab w:val="left" w:pos="6480"/>
          <w:tab w:val="left" w:pos="7200"/>
          <w:tab w:val="left" w:pos="7920"/>
          <w:tab w:val="left" w:pos="8640"/>
          <w:tab w:val="left" w:pos="9360"/>
        </w:tabs>
        <w:ind w:left="1080"/>
        <w:jc w:val="both"/>
        <w:rPr>
          <w:rFonts w:ascii="Times New Roman" w:hAnsi="Times New Roman"/>
          <w:bCs/>
          <w:color w:val="FF0000"/>
          <w:sz w:val="22"/>
          <w:szCs w:val="22"/>
        </w:rPr>
      </w:pPr>
      <w:r w:rsidRPr="006B5E29">
        <w:rPr>
          <w:rFonts w:ascii="Times New Roman" w:hAnsi="Times New Roman"/>
          <w:bCs/>
          <w:color w:val="FF0000"/>
          <w:sz w:val="22"/>
          <w:szCs w:val="22"/>
        </w:rPr>
        <w:t>545 Calendar Days</w:t>
      </w:r>
    </w:p>
    <w:p w:rsidR="008F3DA1" w:rsidRPr="006B5E29" w:rsidRDefault="008F3DA1" w:rsidP="005E1F37">
      <w:pPr>
        <w:tabs>
          <w:tab w:val="left" w:pos="1080"/>
          <w:tab w:val="left" w:pos="1788"/>
          <w:tab w:val="left" w:pos="2160"/>
          <w:tab w:val="left" w:pos="2880"/>
          <w:tab w:val="left" w:pos="3600"/>
          <w:tab w:val="left" w:pos="5040"/>
          <w:tab w:val="left" w:pos="5760"/>
          <w:tab w:val="left" w:pos="6480"/>
          <w:tab w:val="left" w:pos="7200"/>
          <w:tab w:val="left" w:pos="7920"/>
          <w:tab w:val="left" w:pos="8640"/>
          <w:tab w:val="left" w:pos="9360"/>
        </w:tabs>
        <w:ind w:left="1080"/>
        <w:jc w:val="both"/>
        <w:rPr>
          <w:rFonts w:ascii="Times New Roman" w:hAnsi="Times New Roman"/>
          <w:bCs/>
          <w:color w:val="FF0000"/>
          <w:sz w:val="22"/>
          <w:szCs w:val="22"/>
        </w:rPr>
      </w:pPr>
    </w:p>
    <w:p w:rsidR="005E1F37" w:rsidRPr="006B5E29" w:rsidRDefault="006036F1" w:rsidP="005E1F37">
      <w:pPr>
        <w:tabs>
          <w:tab w:val="left" w:pos="1080"/>
          <w:tab w:val="left" w:pos="1788"/>
          <w:tab w:val="left" w:pos="2160"/>
          <w:tab w:val="left" w:pos="2880"/>
          <w:tab w:val="left" w:pos="3600"/>
          <w:tab w:val="left" w:pos="5040"/>
          <w:tab w:val="left" w:pos="5760"/>
          <w:tab w:val="left" w:pos="6480"/>
          <w:tab w:val="left" w:pos="7200"/>
          <w:tab w:val="left" w:pos="7920"/>
          <w:tab w:val="left" w:pos="8640"/>
          <w:tab w:val="left" w:pos="9360"/>
        </w:tabs>
        <w:ind w:left="1080"/>
        <w:jc w:val="both"/>
        <w:rPr>
          <w:rFonts w:ascii="Times New Roman" w:hAnsi="Times New Roman"/>
          <w:bCs/>
          <w:color w:val="FF0000"/>
          <w:sz w:val="22"/>
          <w:szCs w:val="22"/>
        </w:rPr>
      </w:pPr>
      <w:r w:rsidRPr="006B5E29">
        <w:rPr>
          <w:rFonts w:ascii="Times New Roman" w:hAnsi="Times New Roman"/>
          <w:bCs/>
          <w:color w:val="FF0000"/>
          <w:sz w:val="22"/>
          <w:szCs w:val="22"/>
        </w:rPr>
        <w:t xml:space="preserve">Substantial completion </w:t>
      </w:r>
      <w:r w:rsidR="00410EE6" w:rsidRPr="006B5E29">
        <w:rPr>
          <w:rFonts w:ascii="Times New Roman" w:hAnsi="Times New Roman"/>
          <w:bCs/>
          <w:color w:val="FF0000"/>
          <w:sz w:val="22"/>
          <w:szCs w:val="22"/>
        </w:rPr>
        <w:t xml:space="preserve">for the Scope of Work shall be </w:t>
      </w:r>
      <w:r w:rsidR="009006A8" w:rsidRPr="006B5E29">
        <w:rPr>
          <w:rFonts w:ascii="Times New Roman" w:hAnsi="Times New Roman"/>
          <w:bCs/>
          <w:color w:val="FF0000"/>
          <w:sz w:val="22"/>
          <w:szCs w:val="22"/>
        </w:rPr>
        <w:t>established for eac</w:t>
      </w:r>
      <w:r w:rsidR="001B7883" w:rsidRPr="006B5E29">
        <w:rPr>
          <w:rFonts w:ascii="Times New Roman" w:hAnsi="Times New Roman"/>
          <w:bCs/>
          <w:color w:val="FF0000"/>
          <w:sz w:val="22"/>
          <w:szCs w:val="22"/>
        </w:rPr>
        <w:t xml:space="preserve">h </w:t>
      </w:r>
      <w:r w:rsidR="001B7883" w:rsidRPr="006B5E29">
        <w:rPr>
          <w:rFonts w:ascii="Times New Roman" w:hAnsi="Times New Roman"/>
          <w:bCs/>
          <w:color w:val="FF0000"/>
          <w:sz w:val="22"/>
          <w:szCs w:val="22"/>
        </w:rPr>
        <w:lastRenderedPageBreak/>
        <w:t>of the project packages per a</w:t>
      </w:r>
      <w:r w:rsidR="009006A8" w:rsidRPr="006B5E29">
        <w:rPr>
          <w:rFonts w:ascii="Times New Roman" w:hAnsi="Times New Roman"/>
          <w:bCs/>
          <w:color w:val="FF0000"/>
          <w:sz w:val="22"/>
          <w:szCs w:val="22"/>
        </w:rPr>
        <w:t xml:space="preserve"> </w:t>
      </w:r>
      <w:r w:rsidR="00F36611" w:rsidRPr="006B5E29">
        <w:rPr>
          <w:rFonts w:ascii="Times New Roman" w:hAnsi="Times New Roman"/>
          <w:bCs/>
          <w:color w:val="FF0000"/>
          <w:sz w:val="22"/>
          <w:szCs w:val="22"/>
        </w:rPr>
        <w:t xml:space="preserve">written Notice to Proceed for </w:t>
      </w:r>
      <w:r w:rsidR="00F1656D" w:rsidRPr="006B5E29">
        <w:rPr>
          <w:rFonts w:ascii="Times New Roman" w:hAnsi="Times New Roman"/>
          <w:bCs/>
          <w:color w:val="FF0000"/>
          <w:sz w:val="22"/>
          <w:szCs w:val="22"/>
        </w:rPr>
        <w:t>each of the</w:t>
      </w:r>
      <w:r w:rsidR="00F36611" w:rsidRPr="006B5E29">
        <w:rPr>
          <w:rFonts w:ascii="Times New Roman" w:hAnsi="Times New Roman"/>
          <w:bCs/>
          <w:color w:val="FF0000"/>
          <w:sz w:val="22"/>
          <w:szCs w:val="22"/>
        </w:rPr>
        <w:t xml:space="preserve"> </w:t>
      </w:r>
      <w:r w:rsidR="008F3DA1" w:rsidRPr="006B5E29">
        <w:rPr>
          <w:rFonts w:ascii="Times New Roman" w:hAnsi="Times New Roman"/>
          <w:bCs/>
          <w:color w:val="FF0000"/>
          <w:sz w:val="22"/>
          <w:szCs w:val="22"/>
        </w:rPr>
        <w:t xml:space="preserve">packages.  </w:t>
      </w:r>
      <w:r w:rsidR="005E1F37" w:rsidRPr="006B5E29">
        <w:rPr>
          <w:rFonts w:ascii="Times New Roman" w:hAnsi="Times New Roman"/>
          <w:color w:val="FF0000"/>
          <w:sz w:val="22"/>
          <w:szCs w:val="22"/>
        </w:rPr>
        <w:t>The Date of Substantial Completion of the Work is the date certified by written Notice that the work is 95% or more complete, with the exception of</w:t>
      </w:r>
      <w:r w:rsidR="00F1656D" w:rsidRPr="006B5E29">
        <w:rPr>
          <w:rFonts w:ascii="Times New Roman" w:hAnsi="Times New Roman"/>
          <w:color w:val="FF0000"/>
          <w:sz w:val="22"/>
          <w:szCs w:val="22"/>
        </w:rPr>
        <w:t xml:space="preserve"> a minimal list of deficiencies, as provided by KCATA’s project manager.</w:t>
      </w:r>
      <w:r w:rsidRPr="006B5E29">
        <w:rPr>
          <w:rFonts w:ascii="Times New Roman" w:hAnsi="Times New Roman"/>
          <w:bCs/>
          <w:color w:val="FF0000"/>
          <w:sz w:val="22"/>
          <w:szCs w:val="22"/>
        </w:rPr>
        <w:tab/>
      </w:r>
    </w:p>
    <w:p w:rsidR="006036F1" w:rsidRPr="006B5E29" w:rsidRDefault="006036F1" w:rsidP="005E1F37">
      <w:pPr>
        <w:tabs>
          <w:tab w:val="left" w:pos="1080"/>
          <w:tab w:val="left" w:pos="1788"/>
          <w:tab w:val="left" w:pos="2160"/>
          <w:tab w:val="left" w:pos="2880"/>
          <w:tab w:val="left" w:pos="3600"/>
          <w:tab w:val="left" w:pos="5040"/>
          <w:tab w:val="left" w:pos="5760"/>
          <w:tab w:val="left" w:pos="6480"/>
          <w:tab w:val="left" w:pos="7200"/>
          <w:tab w:val="left" w:pos="7920"/>
          <w:tab w:val="left" w:pos="8640"/>
          <w:tab w:val="left" w:pos="9360"/>
        </w:tabs>
        <w:ind w:left="1080"/>
        <w:jc w:val="both"/>
        <w:rPr>
          <w:rFonts w:ascii="Times New Roman" w:hAnsi="Times New Roman"/>
          <w:bCs/>
          <w:color w:val="FF0000"/>
          <w:sz w:val="22"/>
          <w:szCs w:val="22"/>
        </w:rPr>
      </w:pPr>
      <w:r w:rsidRPr="006B5E29">
        <w:rPr>
          <w:rFonts w:ascii="Times New Roman" w:hAnsi="Times New Roman"/>
          <w:bCs/>
          <w:color w:val="FF0000"/>
          <w:sz w:val="22"/>
          <w:szCs w:val="22"/>
        </w:rPr>
        <w:tab/>
      </w:r>
      <w:r w:rsidRPr="006B5E29">
        <w:rPr>
          <w:rFonts w:ascii="Times New Roman" w:hAnsi="Times New Roman"/>
          <w:bCs/>
          <w:color w:val="FF0000"/>
          <w:sz w:val="22"/>
          <w:szCs w:val="22"/>
        </w:rPr>
        <w:tab/>
      </w:r>
      <w:r w:rsidRPr="006B5E29">
        <w:rPr>
          <w:rFonts w:ascii="Times New Roman" w:hAnsi="Times New Roman"/>
          <w:bCs/>
          <w:color w:val="FF0000"/>
          <w:sz w:val="22"/>
          <w:szCs w:val="22"/>
        </w:rPr>
        <w:tab/>
      </w:r>
    </w:p>
    <w:p w:rsidR="006036F1" w:rsidRPr="00A44C7F" w:rsidRDefault="006036F1" w:rsidP="006036F1">
      <w:pPr>
        <w:tabs>
          <w:tab w:val="left" w:pos="1080"/>
          <w:tab w:val="left" w:pos="1260"/>
          <w:tab w:val="left" w:pos="1788"/>
          <w:tab w:val="left" w:pos="2160"/>
          <w:tab w:val="left" w:pos="2880"/>
          <w:tab w:val="left" w:pos="3600"/>
          <w:tab w:val="left" w:pos="5040"/>
          <w:tab w:val="left" w:pos="5760"/>
          <w:tab w:val="left" w:pos="6480"/>
          <w:tab w:val="left" w:pos="7200"/>
          <w:tab w:val="left" w:pos="7920"/>
          <w:tab w:val="left" w:pos="8640"/>
          <w:tab w:val="left" w:pos="9360"/>
        </w:tabs>
        <w:ind w:left="1080"/>
        <w:jc w:val="both"/>
        <w:rPr>
          <w:rFonts w:ascii="Times New Roman" w:hAnsi="Times New Roman"/>
          <w:bCs/>
          <w:color w:val="FF0000"/>
          <w:sz w:val="22"/>
          <w:szCs w:val="22"/>
        </w:rPr>
      </w:pPr>
      <w:r w:rsidRPr="006B5E29">
        <w:rPr>
          <w:rFonts w:ascii="Times New Roman" w:hAnsi="Times New Roman"/>
          <w:bCs/>
          <w:color w:val="FF0000"/>
          <w:sz w:val="22"/>
          <w:szCs w:val="22"/>
        </w:rPr>
        <w:t>If one contractor is awarded multiple packages, contract time for each package shall run concurrent</w:t>
      </w:r>
      <w:r w:rsidRPr="000F70C8">
        <w:rPr>
          <w:rFonts w:ascii="Times New Roman" w:hAnsi="Times New Roman"/>
          <w:bCs/>
          <w:color w:val="FF0000"/>
          <w:sz w:val="22"/>
          <w:szCs w:val="22"/>
        </w:rPr>
        <w:t>.</w:t>
      </w:r>
      <w:r w:rsidRPr="00A44C7F">
        <w:rPr>
          <w:rFonts w:ascii="Times New Roman" w:hAnsi="Times New Roman"/>
          <w:bCs/>
          <w:color w:val="FF0000"/>
          <w:sz w:val="22"/>
          <w:szCs w:val="22"/>
        </w:rPr>
        <w:t xml:space="preserve">  </w:t>
      </w:r>
    </w:p>
    <w:p w:rsidR="006036F1" w:rsidRPr="00A44C7F" w:rsidRDefault="006036F1" w:rsidP="006036F1">
      <w:pPr>
        <w:tabs>
          <w:tab w:val="left" w:pos="108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jc w:val="both"/>
        <w:rPr>
          <w:rFonts w:ascii="Times New Roman" w:hAnsi="Times New Roman"/>
          <w:bCs/>
          <w:sz w:val="22"/>
          <w:szCs w:val="22"/>
        </w:rPr>
      </w:pPr>
    </w:p>
    <w:p w:rsidR="006036F1" w:rsidRPr="00A44C7F" w:rsidRDefault="003F49CD" w:rsidP="00250893">
      <w:pPr>
        <w:numPr>
          <w:ilvl w:val="0"/>
          <w:numId w:val="21"/>
        </w:num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A44C7F">
        <w:rPr>
          <w:rFonts w:ascii="Times New Roman" w:hAnsi="Times New Roman"/>
          <w:sz w:val="22"/>
          <w:szCs w:val="22"/>
        </w:rPr>
        <w:t>Wage Rates.</w:t>
      </w:r>
    </w:p>
    <w:p w:rsidR="003F49CD" w:rsidRPr="00A44C7F" w:rsidRDefault="003F49CD" w:rsidP="003F49CD">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sz w:val="22"/>
          <w:szCs w:val="22"/>
        </w:rPr>
      </w:pPr>
    </w:p>
    <w:p w:rsidR="006036F1" w:rsidRPr="00A44C7F" w:rsidRDefault="006036F1" w:rsidP="004376F4">
      <w:pPr>
        <w:tabs>
          <w:tab w:val="left" w:pos="-1440"/>
        </w:tabs>
        <w:ind w:left="1440"/>
        <w:jc w:val="both"/>
        <w:rPr>
          <w:rFonts w:ascii="Times New Roman" w:hAnsi="Times New Roman"/>
          <w:sz w:val="22"/>
          <w:szCs w:val="22"/>
        </w:rPr>
      </w:pPr>
      <w:r w:rsidRPr="00A44C7F">
        <w:rPr>
          <w:rFonts w:ascii="Times New Roman" w:hAnsi="Times New Roman"/>
          <w:sz w:val="22"/>
          <w:szCs w:val="22"/>
        </w:rPr>
        <w:t>Federal:</w:t>
      </w:r>
    </w:p>
    <w:p w:rsidR="006036F1" w:rsidRPr="00A44C7F" w:rsidRDefault="006036F1" w:rsidP="006036F1">
      <w:pPr>
        <w:tabs>
          <w:tab w:val="left" w:pos="-1440"/>
        </w:tabs>
        <w:ind w:left="1440"/>
        <w:jc w:val="both"/>
        <w:rPr>
          <w:rFonts w:ascii="Times New Roman" w:hAnsi="Times New Roman"/>
          <w:sz w:val="22"/>
          <w:szCs w:val="22"/>
        </w:rPr>
      </w:pPr>
      <w:r w:rsidRPr="00A44C7F">
        <w:rPr>
          <w:rFonts w:ascii="Times New Roman" w:hAnsi="Times New Roman"/>
          <w:sz w:val="22"/>
          <w:szCs w:val="22"/>
        </w:rPr>
        <w:t>The U.S. Department of Labor has established minimum wages</w:t>
      </w:r>
      <w:r w:rsidR="005E1F37" w:rsidRPr="00A44C7F">
        <w:rPr>
          <w:rFonts w:ascii="Times New Roman" w:hAnsi="Times New Roman"/>
          <w:sz w:val="22"/>
          <w:szCs w:val="22"/>
        </w:rPr>
        <w:t xml:space="preserve"> to be paid on this project.</w:t>
      </w:r>
      <w:r w:rsidRPr="00A44C7F">
        <w:rPr>
          <w:rFonts w:ascii="Times New Roman" w:hAnsi="Times New Roman"/>
          <w:sz w:val="22"/>
          <w:szCs w:val="22"/>
        </w:rPr>
        <w:t xml:space="preserve">  A copy of U.S. Department of Labor (Federal) General decision is attached.</w:t>
      </w:r>
      <w:r w:rsidR="00E21059" w:rsidRPr="00A44C7F">
        <w:rPr>
          <w:rFonts w:ascii="Times New Roman" w:hAnsi="Times New Roman"/>
          <w:sz w:val="22"/>
          <w:szCs w:val="22"/>
        </w:rPr>
        <w:t xml:space="preserve">  In the event that there is a question regarding rate of pay applicable to laborers, the higher rate shall prevail.</w:t>
      </w:r>
    </w:p>
    <w:p w:rsidR="006036F1" w:rsidRPr="00A44C7F" w:rsidRDefault="006036F1" w:rsidP="00E21059">
      <w:pPr>
        <w:tabs>
          <w:tab w:val="left" w:pos="-1440"/>
        </w:tabs>
        <w:jc w:val="both"/>
        <w:rPr>
          <w:rFonts w:ascii="Times New Roman" w:hAnsi="Times New Roman"/>
          <w:sz w:val="22"/>
          <w:szCs w:val="22"/>
        </w:rPr>
      </w:pPr>
    </w:p>
    <w:p w:rsidR="006036F1" w:rsidRPr="00A44C7F" w:rsidRDefault="006036F1" w:rsidP="00250893">
      <w:pPr>
        <w:numPr>
          <w:ilvl w:val="0"/>
          <w:numId w:val="21"/>
        </w:num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A44C7F">
        <w:rPr>
          <w:rFonts w:ascii="Times New Roman" w:hAnsi="Times New Roman"/>
          <w:sz w:val="22"/>
          <w:szCs w:val="22"/>
        </w:rPr>
        <w:t>Completion and Liquidated Damages.</w:t>
      </w:r>
    </w:p>
    <w:p w:rsidR="003F49CD" w:rsidRPr="00A44C7F" w:rsidRDefault="003F49CD" w:rsidP="003F49CD">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sz w:val="22"/>
          <w:szCs w:val="22"/>
        </w:rPr>
      </w:pPr>
    </w:p>
    <w:p w:rsidR="006036F1" w:rsidRPr="00A44C7F" w:rsidRDefault="006036F1" w:rsidP="006036F1">
      <w:pPr>
        <w:tabs>
          <w:tab w:val="left" w:pos="720"/>
          <w:tab w:val="left" w:pos="1440"/>
          <w:tab w:val="left" w:pos="1788"/>
          <w:tab w:val="left" w:pos="2880"/>
          <w:tab w:val="left" w:pos="3600"/>
          <w:tab w:val="left" w:pos="4320"/>
          <w:tab w:val="left" w:pos="5040"/>
          <w:tab w:val="left" w:pos="5760"/>
          <w:tab w:val="left" w:pos="6480"/>
          <w:tab w:val="left" w:pos="7200"/>
          <w:tab w:val="left" w:pos="7920"/>
          <w:tab w:val="left" w:pos="8640"/>
          <w:tab w:val="left" w:pos="9360"/>
        </w:tabs>
        <w:ind w:left="1440" w:hanging="372"/>
        <w:jc w:val="both"/>
        <w:rPr>
          <w:rFonts w:ascii="Times New Roman" w:hAnsi="Times New Roman"/>
          <w:b/>
          <w:sz w:val="22"/>
          <w:szCs w:val="22"/>
        </w:rPr>
      </w:pPr>
      <w:r w:rsidRPr="004021FF">
        <w:rPr>
          <w:rFonts w:ascii="Times New Roman" w:hAnsi="Times New Roman"/>
          <w:sz w:val="22"/>
          <w:szCs w:val="22"/>
        </w:rPr>
        <w:t>1</w:t>
      </w:r>
      <w:r w:rsidRPr="006B5E29">
        <w:rPr>
          <w:rFonts w:ascii="Times New Roman" w:hAnsi="Times New Roman"/>
          <w:sz w:val="22"/>
          <w:szCs w:val="22"/>
        </w:rPr>
        <w:t>.</w:t>
      </w:r>
      <w:r w:rsidRPr="006B5E29">
        <w:rPr>
          <w:rFonts w:ascii="Times New Roman" w:hAnsi="Times New Roman"/>
          <w:color w:val="FF0000"/>
          <w:sz w:val="22"/>
          <w:szCs w:val="22"/>
        </w:rPr>
        <w:tab/>
        <w:t>KCATA will suffer financial loss if Work is not Substantially Complete on the date set forth in the contract documents. The Work to be performed shall begin on the date specified in a written Notice to Proceed issued by KCATA. Liquidated damages shall be assessed at $</w:t>
      </w:r>
      <w:r w:rsidR="00FB0181" w:rsidRPr="006B5E29">
        <w:rPr>
          <w:rFonts w:ascii="Times New Roman" w:hAnsi="Times New Roman"/>
          <w:color w:val="FF0000"/>
          <w:sz w:val="22"/>
          <w:szCs w:val="22"/>
        </w:rPr>
        <w:t>500</w:t>
      </w:r>
      <w:r w:rsidRPr="006B5E29">
        <w:rPr>
          <w:rFonts w:ascii="Times New Roman" w:hAnsi="Times New Roman"/>
          <w:color w:val="FF0000"/>
          <w:sz w:val="22"/>
          <w:szCs w:val="22"/>
        </w:rPr>
        <w:t xml:space="preserve"> per calendar day beginning on the date the Work is to be substantially complete until the Work is complete to the satisfaction, as cited in written form, by KCATA’s Project Manager</w:t>
      </w:r>
      <w:r w:rsidR="00FB0181" w:rsidRPr="006B5E29">
        <w:rPr>
          <w:rFonts w:ascii="Times New Roman" w:hAnsi="Times New Roman"/>
          <w:color w:val="FF0000"/>
          <w:sz w:val="22"/>
          <w:szCs w:val="22"/>
        </w:rPr>
        <w:t xml:space="preserve"> for Milestone 1, $950 per calendar day for Work associated with Milestone 2 and $</w:t>
      </w:r>
      <w:r w:rsidR="00791EF9" w:rsidRPr="006B5E29">
        <w:rPr>
          <w:rFonts w:ascii="Times New Roman" w:hAnsi="Times New Roman"/>
          <w:color w:val="FF0000"/>
          <w:sz w:val="22"/>
          <w:szCs w:val="22"/>
        </w:rPr>
        <w:t>950</w:t>
      </w:r>
      <w:r w:rsidR="00FB0181" w:rsidRPr="006B5E29">
        <w:rPr>
          <w:rFonts w:ascii="Times New Roman" w:hAnsi="Times New Roman"/>
          <w:color w:val="FF0000"/>
          <w:sz w:val="22"/>
          <w:szCs w:val="22"/>
        </w:rPr>
        <w:t xml:space="preserve"> per calendar day for Work associated with Milestone 3</w:t>
      </w:r>
      <w:r w:rsidRPr="006B5E29">
        <w:rPr>
          <w:rFonts w:ascii="Times New Roman" w:hAnsi="Times New Roman"/>
          <w:color w:val="FF0000"/>
          <w:sz w:val="22"/>
          <w:szCs w:val="22"/>
        </w:rPr>
        <w:t>.</w:t>
      </w:r>
      <w:r w:rsidRPr="006B5E29">
        <w:rPr>
          <w:rFonts w:ascii="Times New Roman" w:hAnsi="Times New Roman"/>
          <w:sz w:val="22"/>
          <w:szCs w:val="22"/>
        </w:rPr>
        <w:t xml:space="preserve"> </w:t>
      </w:r>
      <w:r w:rsidR="00791EF9" w:rsidRPr="006B5E29">
        <w:rPr>
          <w:rFonts w:ascii="Times New Roman" w:hAnsi="Times New Roman"/>
          <w:sz w:val="22"/>
          <w:szCs w:val="22"/>
        </w:rPr>
        <w:t>Liquidated damages, not a penalty, shall be assessed at $1,470 per calendar day for Work associated with Milestone 4.</w:t>
      </w:r>
      <w:r w:rsidR="000F70C8">
        <w:rPr>
          <w:rFonts w:ascii="Times New Roman" w:hAnsi="Times New Roman"/>
          <w:sz w:val="22"/>
          <w:szCs w:val="22"/>
        </w:rPr>
        <w:t xml:space="preserve"> Milestone 4 can be reduced by $15.50 per unit, based on the prorated number of completed shelters and markers.</w:t>
      </w:r>
    </w:p>
    <w:p w:rsidR="006036F1" w:rsidRPr="00A44C7F" w:rsidRDefault="006036F1" w:rsidP="006036F1">
      <w:pPr>
        <w:tabs>
          <w:tab w:val="left" w:pos="72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6036F1" w:rsidRPr="00A44C7F" w:rsidRDefault="006036F1" w:rsidP="006036F1">
      <w:pPr>
        <w:tabs>
          <w:tab w:val="left" w:pos="720"/>
          <w:tab w:val="left" w:pos="1440"/>
          <w:tab w:val="left" w:pos="1788"/>
          <w:tab w:val="left" w:pos="2880"/>
          <w:tab w:val="left" w:pos="3600"/>
          <w:tab w:val="left" w:pos="4320"/>
          <w:tab w:val="left" w:pos="5040"/>
          <w:tab w:val="left" w:pos="5760"/>
          <w:tab w:val="left" w:pos="6480"/>
          <w:tab w:val="left" w:pos="7200"/>
          <w:tab w:val="left" w:pos="7920"/>
          <w:tab w:val="left" w:pos="8640"/>
          <w:tab w:val="left" w:pos="9360"/>
        </w:tabs>
        <w:ind w:left="1440" w:hanging="372"/>
        <w:jc w:val="both"/>
        <w:rPr>
          <w:rFonts w:ascii="Times New Roman" w:hAnsi="Times New Roman"/>
          <w:sz w:val="22"/>
          <w:szCs w:val="22"/>
        </w:rPr>
      </w:pPr>
      <w:r w:rsidRPr="00A44C7F">
        <w:rPr>
          <w:rFonts w:ascii="Times New Roman" w:hAnsi="Times New Roman"/>
          <w:sz w:val="22"/>
          <w:szCs w:val="22"/>
        </w:rPr>
        <w:t>2.</w:t>
      </w:r>
      <w:r w:rsidRPr="00A44C7F">
        <w:rPr>
          <w:rFonts w:ascii="Times New Roman" w:hAnsi="Times New Roman"/>
          <w:sz w:val="22"/>
          <w:szCs w:val="22"/>
        </w:rPr>
        <w:tab/>
        <w:t>The Date of Substantial Completion of the Work is the date certified by written Notice that the work is 95% or more complete, with the exception of a minimal list of deficiencies.</w:t>
      </w:r>
    </w:p>
    <w:p w:rsidR="006036F1" w:rsidRPr="00A44C7F" w:rsidRDefault="006036F1" w:rsidP="006036F1">
      <w:pPr>
        <w:tabs>
          <w:tab w:val="left" w:pos="72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6036F1" w:rsidRPr="00A44C7F" w:rsidRDefault="006036F1" w:rsidP="006036F1">
      <w:pPr>
        <w:tabs>
          <w:tab w:val="left" w:pos="720"/>
          <w:tab w:val="left" w:pos="1440"/>
          <w:tab w:val="left" w:pos="1788"/>
          <w:tab w:val="left" w:pos="2880"/>
          <w:tab w:val="left" w:pos="3600"/>
          <w:tab w:val="left" w:pos="4320"/>
          <w:tab w:val="left" w:pos="5040"/>
          <w:tab w:val="left" w:pos="5760"/>
          <w:tab w:val="left" w:pos="6480"/>
          <w:tab w:val="left" w:pos="7200"/>
          <w:tab w:val="left" w:pos="7920"/>
          <w:tab w:val="left" w:pos="8640"/>
          <w:tab w:val="left" w:pos="9360"/>
        </w:tabs>
        <w:ind w:left="1440" w:hanging="372"/>
        <w:jc w:val="both"/>
        <w:rPr>
          <w:rFonts w:ascii="Times New Roman" w:hAnsi="Times New Roman"/>
          <w:sz w:val="22"/>
          <w:szCs w:val="22"/>
        </w:rPr>
      </w:pPr>
      <w:r w:rsidRPr="00A44C7F">
        <w:rPr>
          <w:rFonts w:ascii="Times New Roman" w:hAnsi="Times New Roman"/>
          <w:sz w:val="22"/>
          <w:szCs w:val="22"/>
        </w:rPr>
        <w:t>3.</w:t>
      </w:r>
      <w:r w:rsidRPr="00A44C7F">
        <w:rPr>
          <w:rFonts w:ascii="Times New Roman" w:hAnsi="Times New Roman"/>
          <w:sz w:val="22"/>
          <w:szCs w:val="22"/>
        </w:rPr>
        <w:tab/>
        <w:t>Occupancy or utilization of Completed Work, or a portion of completed work, by the KCATA, does not constitute Substantial Completion or Final Acceptance.</w:t>
      </w:r>
    </w:p>
    <w:p w:rsidR="006036F1" w:rsidRPr="00A44C7F" w:rsidRDefault="006036F1" w:rsidP="006036F1">
      <w:pPr>
        <w:tabs>
          <w:tab w:val="left" w:pos="72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6036F1" w:rsidRPr="00A44C7F" w:rsidRDefault="006036F1" w:rsidP="006036F1">
      <w:pPr>
        <w:tabs>
          <w:tab w:val="left" w:pos="720"/>
          <w:tab w:val="left" w:pos="1440"/>
          <w:tab w:val="left" w:pos="1788"/>
          <w:tab w:val="left" w:pos="2880"/>
          <w:tab w:val="left" w:pos="3600"/>
          <w:tab w:val="left" w:pos="4320"/>
          <w:tab w:val="left" w:pos="5040"/>
          <w:tab w:val="left" w:pos="5760"/>
          <w:tab w:val="left" w:pos="6480"/>
          <w:tab w:val="left" w:pos="7200"/>
          <w:tab w:val="left" w:pos="7920"/>
          <w:tab w:val="left" w:pos="8640"/>
          <w:tab w:val="left" w:pos="9360"/>
        </w:tabs>
        <w:ind w:left="1440" w:hanging="372"/>
        <w:jc w:val="both"/>
        <w:rPr>
          <w:rFonts w:ascii="Times New Roman" w:hAnsi="Times New Roman"/>
          <w:sz w:val="22"/>
          <w:szCs w:val="22"/>
        </w:rPr>
      </w:pPr>
      <w:r w:rsidRPr="00A44C7F">
        <w:rPr>
          <w:rFonts w:ascii="Times New Roman" w:hAnsi="Times New Roman"/>
          <w:sz w:val="22"/>
          <w:szCs w:val="22"/>
        </w:rPr>
        <w:t>4.</w:t>
      </w:r>
      <w:r w:rsidRPr="00A44C7F">
        <w:rPr>
          <w:rFonts w:ascii="Times New Roman" w:hAnsi="Times New Roman"/>
          <w:sz w:val="22"/>
          <w:szCs w:val="22"/>
        </w:rPr>
        <w:tab/>
        <w:t>Contractor has no right to damages for any causes of delay by the KCATA.  Scheduling of the Work must be mutually agreed upon by the KCATA and the Contractor before Work can commence. The KCATA's operational requirements are paramount and shall take precedence.  A request for an adjustment of time shall be forwarded in writing to KCATA's Project Manager as soon as the Contractor is aware of circumstances beyond the Contractor's control.  Requests shall include a statement of cause and expected time delay.  The Project Manager may from time to time award extensions to the contract time justified by delay caused by either the Contractor or the KCATA, provided that adequate evidence is presented to enable the Project Manager to determine with exactness the extent and duration of delay for each item involved.  Time may only be adjusted by Change Order.</w:t>
      </w:r>
    </w:p>
    <w:p w:rsidR="006036F1" w:rsidRPr="00A44C7F" w:rsidRDefault="006036F1" w:rsidP="006036F1">
      <w:pPr>
        <w:tabs>
          <w:tab w:val="left" w:pos="72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680A16" w:rsidRPr="00A44C7F" w:rsidRDefault="006036F1" w:rsidP="00A44C7F">
      <w:pPr>
        <w:tabs>
          <w:tab w:val="left" w:pos="1080"/>
          <w:tab w:val="left" w:pos="1440"/>
          <w:tab w:val="left" w:pos="1788"/>
          <w:tab w:val="left" w:pos="2880"/>
          <w:tab w:val="left" w:pos="3600"/>
          <w:tab w:val="left" w:pos="4320"/>
          <w:tab w:val="left" w:pos="5040"/>
          <w:tab w:val="left" w:pos="5760"/>
          <w:tab w:val="left" w:pos="6480"/>
          <w:tab w:val="left" w:pos="7200"/>
          <w:tab w:val="left" w:pos="7920"/>
          <w:tab w:val="left" w:pos="8640"/>
          <w:tab w:val="left" w:pos="9360"/>
        </w:tabs>
        <w:ind w:left="1440" w:hanging="372"/>
        <w:jc w:val="both"/>
        <w:rPr>
          <w:rFonts w:ascii="Times New Roman" w:hAnsi="Times New Roman"/>
          <w:sz w:val="22"/>
          <w:szCs w:val="22"/>
        </w:rPr>
      </w:pPr>
      <w:r w:rsidRPr="00A44C7F">
        <w:rPr>
          <w:rFonts w:ascii="Times New Roman" w:hAnsi="Times New Roman"/>
          <w:sz w:val="22"/>
          <w:szCs w:val="22"/>
        </w:rPr>
        <w:t>5.</w:t>
      </w:r>
      <w:r w:rsidRPr="00A44C7F">
        <w:rPr>
          <w:rFonts w:ascii="Times New Roman" w:hAnsi="Times New Roman"/>
          <w:sz w:val="22"/>
          <w:szCs w:val="22"/>
        </w:rPr>
        <w:tab/>
        <w:t>The Contractor in his/her submittal of Bid Response Form(s) is undertaking to complete the Work within the stated and agreed contract time, has taken into consideration and made allowances for all of the ordinary delays and hindrances incident to such Work, whether because of delays in procuring equipment, materials, workers or other causes.</w:t>
      </w:r>
    </w:p>
    <w:p w:rsidR="006036F1" w:rsidRPr="00A44C7F" w:rsidRDefault="006036F1" w:rsidP="006036F1">
      <w:pPr>
        <w:tabs>
          <w:tab w:val="left" w:pos="72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6036F1" w:rsidRPr="00A44C7F" w:rsidRDefault="006036F1" w:rsidP="006036F1">
      <w:pPr>
        <w:tabs>
          <w:tab w:val="left" w:pos="720"/>
          <w:tab w:val="left" w:pos="1440"/>
          <w:tab w:val="left" w:pos="1788"/>
          <w:tab w:val="left" w:pos="2880"/>
          <w:tab w:val="left" w:pos="3600"/>
          <w:tab w:val="left" w:pos="4320"/>
          <w:tab w:val="left" w:pos="5040"/>
          <w:tab w:val="left" w:pos="5760"/>
          <w:tab w:val="left" w:pos="6480"/>
          <w:tab w:val="left" w:pos="7200"/>
          <w:tab w:val="left" w:pos="7920"/>
          <w:tab w:val="left" w:pos="8640"/>
          <w:tab w:val="left" w:pos="9360"/>
        </w:tabs>
        <w:ind w:left="1440" w:hanging="372"/>
        <w:jc w:val="both"/>
        <w:rPr>
          <w:rFonts w:ascii="Times New Roman" w:hAnsi="Times New Roman"/>
          <w:sz w:val="22"/>
          <w:szCs w:val="22"/>
        </w:rPr>
      </w:pPr>
      <w:r w:rsidRPr="00A44C7F">
        <w:rPr>
          <w:rFonts w:ascii="Times New Roman" w:hAnsi="Times New Roman"/>
          <w:sz w:val="22"/>
          <w:szCs w:val="22"/>
        </w:rPr>
        <w:t>6.</w:t>
      </w:r>
      <w:r w:rsidRPr="00A44C7F">
        <w:rPr>
          <w:rFonts w:ascii="Times New Roman" w:hAnsi="Times New Roman"/>
          <w:sz w:val="22"/>
          <w:szCs w:val="22"/>
        </w:rPr>
        <w:tab/>
        <w:t>KCATA will suffer financial loss if the Work is not Substantially Complete on the date set forth in the contract documents.  The Contractor and/or the Contractor's Surety shall be liable for and shall pay the KCATA the sums previously identified for each day of delay until the Work is Substantially Complete.  The KCATA is authorized to withhold from monies due the Contractor the sum as indicated above that has been assessed as liquidated damages (not a penalty).</w:t>
      </w:r>
    </w:p>
    <w:p w:rsidR="007B5A59" w:rsidRPr="00A44C7F" w:rsidRDefault="007B5A59" w:rsidP="006036F1">
      <w:pPr>
        <w:tabs>
          <w:tab w:val="left" w:pos="720"/>
          <w:tab w:val="left" w:pos="1440"/>
          <w:tab w:val="left" w:pos="1788"/>
          <w:tab w:val="left" w:pos="2880"/>
          <w:tab w:val="left" w:pos="3600"/>
          <w:tab w:val="left" w:pos="4320"/>
          <w:tab w:val="left" w:pos="5040"/>
          <w:tab w:val="left" w:pos="5760"/>
          <w:tab w:val="left" w:pos="6480"/>
          <w:tab w:val="left" w:pos="7200"/>
          <w:tab w:val="left" w:pos="7920"/>
          <w:tab w:val="left" w:pos="8640"/>
          <w:tab w:val="left" w:pos="9360"/>
        </w:tabs>
        <w:ind w:left="1440" w:hanging="372"/>
        <w:jc w:val="both"/>
        <w:rPr>
          <w:rFonts w:ascii="Times New Roman" w:hAnsi="Times New Roman"/>
          <w:sz w:val="22"/>
          <w:szCs w:val="22"/>
        </w:rPr>
      </w:pPr>
    </w:p>
    <w:p w:rsidR="007B5A59" w:rsidRPr="00410EE6" w:rsidRDefault="007B5A59" w:rsidP="006036F1">
      <w:pPr>
        <w:tabs>
          <w:tab w:val="left" w:pos="720"/>
          <w:tab w:val="left" w:pos="1440"/>
          <w:tab w:val="left" w:pos="1788"/>
          <w:tab w:val="left" w:pos="2880"/>
          <w:tab w:val="left" w:pos="3600"/>
          <w:tab w:val="left" w:pos="4320"/>
          <w:tab w:val="left" w:pos="5040"/>
          <w:tab w:val="left" w:pos="5760"/>
          <w:tab w:val="left" w:pos="6480"/>
          <w:tab w:val="left" w:pos="7200"/>
          <w:tab w:val="left" w:pos="7920"/>
          <w:tab w:val="left" w:pos="8640"/>
          <w:tab w:val="left" w:pos="9360"/>
        </w:tabs>
        <w:ind w:left="1440" w:hanging="372"/>
        <w:jc w:val="both"/>
        <w:rPr>
          <w:sz w:val="20"/>
        </w:rPr>
      </w:pPr>
    </w:p>
    <w:p w:rsidR="006036F1" w:rsidRPr="00410EE6" w:rsidRDefault="006036F1" w:rsidP="006036F1">
      <w:pPr>
        <w:tabs>
          <w:tab w:val="left" w:pos="-1440"/>
        </w:tabs>
        <w:ind w:left="1440"/>
        <w:jc w:val="both"/>
        <w:rPr>
          <w:sz w:val="20"/>
        </w:rPr>
      </w:pPr>
    </w:p>
    <w:p w:rsidR="004021FF" w:rsidRDefault="004021FF">
      <w:pPr>
        <w:widowControl/>
        <w:rPr>
          <w:b/>
          <w:sz w:val="20"/>
        </w:rPr>
      </w:pPr>
      <w:r>
        <w:rPr>
          <w:b/>
          <w:sz w:val="20"/>
        </w:rPr>
        <w:br w:type="page"/>
      </w:r>
    </w:p>
    <w:p w:rsidR="006036F1" w:rsidRPr="00410EE6" w:rsidRDefault="00574A57" w:rsidP="006036F1">
      <w:pPr>
        <w:tabs>
          <w:tab w:val="left" w:pos="72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rPr>
      </w:pPr>
      <w:r>
        <w:rPr>
          <w:b/>
          <w:sz w:val="20"/>
        </w:rPr>
        <w:t>2.3</w:t>
      </w:r>
      <w:r w:rsidR="006036F1" w:rsidRPr="00410EE6">
        <w:rPr>
          <w:b/>
          <w:sz w:val="20"/>
        </w:rPr>
        <w:tab/>
        <w:t>PROPOSAL INFORMATION</w:t>
      </w:r>
    </w:p>
    <w:p w:rsidR="006036F1" w:rsidRPr="00410EE6" w:rsidRDefault="006036F1" w:rsidP="006036F1">
      <w:pPr>
        <w:tabs>
          <w:tab w:val="left" w:pos="72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rPr>
      </w:pPr>
    </w:p>
    <w:p w:rsidR="006036F1" w:rsidRDefault="006036F1" w:rsidP="00250893">
      <w:pPr>
        <w:numPr>
          <w:ilvl w:val="0"/>
          <w:numId w:val="19"/>
        </w:numPr>
        <w:tabs>
          <w:tab w:val="left" w:pos="108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rPr>
      </w:pPr>
      <w:r w:rsidRPr="00410EE6">
        <w:rPr>
          <w:sz w:val="20"/>
        </w:rPr>
        <w:t>Contacts.</w:t>
      </w:r>
    </w:p>
    <w:p w:rsidR="003F49CD" w:rsidRPr="00410EE6" w:rsidRDefault="003F49CD" w:rsidP="003F49CD">
      <w:pPr>
        <w:tabs>
          <w:tab w:val="left" w:pos="108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rPr>
          <w:sz w:val="20"/>
        </w:rPr>
      </w:pPr>
    </w:p>
    <w:p w:rsidR="006036F1" w:rsidRPr="00410EE6" w:rsidRDefault="006036F1" w:rsidP="006036F1">
      <w:pPr>
        <w:tabs>
          <w:tab w:val="left" w:pos="108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rPr>
          <w:sz w:val="20"/>
        </w:rPr>
      </w:pPr>
      <w:r w:rsidRPr="00410EE6">
        <w:rPr>
          <w:sz w:val="20"/>
          <w:u w:val="single"/>
        </w:rPr>
        <w:t>Owner</w:t>
      </w:r>
      <w:r w:rsidR="007328E2">
        <w:rPr>
          <w:sz w:val="20"/>
          <w:u w:val="single"/>
        </w:rPr>
        <w:t>(s)</w:t>
      </w:r>
    </w:p>
    <w:p w:rsidR="006036F1" w:rsidRPr="005E1F37" w:rsidRDefault="006036F1" w:rsidP="006036F1">
      <w:pPr>
        <w:tabs>
          <w:tab w:val="left" w:pos="72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rPr>
          <w:sz w:val="20"/>
        </w:rPr>
      </w:pPr>
      <w:r w:rsidRPr="005E1F37">
        <w:rPr>
          <w:sz w:val="20"/>
        </w:rPr>
        <w:t>Kansas City Area Transportation Authority</w:t>
      </w:r>
      <w:r w:rsidR="007328E2">
        <w:rPr>
          <w:sz w:val="20"/>
        </w:rPr>
        <w:tab/>
      </w:r>
      <w:r w:rsidR="007328E2">
        <w:rPr>
          <w:sz w:val="20"/>
        </w:rPr>
        <w:tab/>
      </w:r>
    </w:p>
    <w:p w:rsidR="006036F1" w:rsidRPr="00410EE6" w:rsidRDefault="006036F1" w:rsidP="006036F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rPr>
          <w:sz w:val="20"/>
        </w:rPr>
      </w:pPr>
      <w:r w:rsidRPr="00410EE6">
        <w:rPr>
          <w:sz w:val="20"/>
        </w:rPr>
        <w:t>1350 E. 17</w:t>
      </w:r>
      <w:r w:rsidRPr="00410EE6">
        <w:rPr>
          <w:sz w:val="20"/>
          <w:vertAlign w:val="superscript"/>
        </w:rPr>
        <w:t>th</w:t>
      </w:r>
      <w:r w:rsidRPr="00410EE6">
        <w:rPr>
          <w:sz w:val="20"/>
        </w:rPr>
        <w:t xml:space="preserve"> Street</w:t>
      </w:r>
      <w:r w:rsidR="007328E2">
        <w:rPr>
          <w:sz w:val="20"/>
        </w:rPr>
        <w:tab/>
      </w:r>
      <w:r w:rsidR="007328E2">
        <w:rPr>
          <w:sz w:val="20"/>
        </w:rPr>
        <w:tab/>
      </w:r>
      <w:r w:rsidR="007328E2">
        <w:rPr>
          <w:sz w:val="20"/>
        </w:rPr>
        <w:tab/>
      </w:r>
      <w:r w:rsidR="007328E2">
        <w:rPr>
          <w:sz w:val="20"/>
        </w:rPr>
        <w:tab/>
      </w:r>
      <w:r w:rsidR="007328E2">
        <w:rPr>
          <w:sz w:val="20"/>
        </w:rPr>
        <w:tab/>
        <w:t xml:space="preserve"> </w:t>
      </w:r>
    </w:p>
    <w:p w:rsidR="006036F1" w:rsidRPr="00410EE6" w:rsidRDefault="006036F1" w:rsidP="006036F1">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1080"/>
        <w:jc w:val="both"/>
        <w:rPr>
          <w:sz w:val="20"/>
        </w:rPr>
      </w:pPr>
      <w:r w:rsidRPr="00410EE6">
        <w:rPr>
          <w:sz w:val="20"/>
        </w:rPr>
        <w:t>Kansas City, Missouri 64108</w:t>
      </w:r>
      <w:r w:rsidR="007328E2">
        <w:rPr>
          <w:sz w:val="20"/>
        </w:rPr>
        <w:tab/>
      </w:r>
      <w:r w:rsidR="007328E2">
        <w:rPr>
          <w:sz w:val="20"/>
        </w:rPr>
        <w:tab/>
      </w:r>
      <w:r w:rsidR="007328E2">
        <w:rPr>
          <w:sz w:val="20"/>
        </w:rPr>
        <w:tab/>
      </w:r>
      <w:r w:rsidR="007328E2">
        <w:rPr>
          <w:sz w:val="20"/>
        </w:rPr>
        <w:tab/>
      </w:r>
    </w:p>
    <w:p w:rsidR="006036F1" w:rsidRPr="00410EE6" w:rsidRDefault="006036F1" w:rsidP="006036F1">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1080"/>
        <w:jc w:val="both"/>
        <w:rPr>
          <w:sz w:val="20"/>
        </w:rPr>
      </w:pPr>
    </w:p>
    <w:p w:rsidR="006036F1" w:rsidRPr="00410EE6" w:rsidRDefault="006036F1" w:rsidP="006036F1">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1080"/>
        <w:jc w:val="both"/>
        <w:rPr>
          <w:sz w:val="20"/>
          <w:u w:val="single"/>
        </w:rPr>
      </w:pPr>
      <w:r w:rsidRPr="00410EE6">
        <w:rPr>
          <w:sz w:val="20"/>
          <w:u w:val="single"/>
        </w:rPr>
        <w:t>KCATA Procurement</w:t>
      </w:r>
    </w:p>
    <w:p w:rsidR="006036F1" w:rsidRDefault="006036F1" w:rsidP="006036F1">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1080"/>
        <w:jc w:val="both"/>
        <w:rPr>
          <w:sz w:val="20"/>
        </w:rPr>
      </w:pPr>
      <w:r w:rsidRPr="00410EE6">
        <w:rPr>
          <w:sz w:val="20"/>
        </w:rPr>
        <w:t>1350 E. 17</w:t>
      </w:r>
      <w:r w:rsidRPr="00410EE6">
        <w:rPr>
          <w:sz w:val="20"/>
          <w:vertAlign w:val="superscript"/>
        </w:rPr>
        <w:t>th</w:t>
      </w:r>
      <w:r w:rsidRPr="00410EE6">
        <w:rPr>
          <w:sz w:val="20"/>
        </w:rPr>
        <w:t xml:space="preserve"> Street</w:t>
      </w:r>
    </w:p>
    <w:p w:rsidR="005E1F37" w:rsidRPr="00410EE6" w:rsidRDefault="005E1F37" w:rsidP="006036F1">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1080"/>
        <w:jc w:val="both"/>
        <w:rPr>
          <w:sz w:val="20"/>
        </w:rPr>
      </w:pPr>
      <w:r>
        <w:rPr>
          <w:sz w:val="20"/>
        </w:rPr>
        <w:t xml:space="preserve">Kansas City, Missouri </w:t>
      </w:r>
    </w:p>
    <w:p w:rsidR="009006A8" w:rsidRDefault="009006A8" w:rsidP="006036F1">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1080"/>
        <w:jc w:val="both"/>
        <w:rPr>
          <w:sz w:val="20"/>
        </w:rPr>
      </w:pPr>
      <w:r>
        <w:rPr>
          <w:sz w:val="20"/>
        </w:rPr>
        <w:t>Kristen Emmendorfer</w:t>
      </w:r>
    </w:p>
    <w:p w:rsidR="006036F1" w:rsidRPr="00410EE6" w:rsidRDefault="006036F1" w:rsidP="006036F1">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1080"/>
        <w:jc w:val="both"/>
        <w:rPr>
          <w:sz w:val="20"/>
        </w:rPr>
      </w:pPr>
      <w:r w:rsidRPr="00410EE6">
        <w:rPr>
          <w:sz w:val="20"/>
        </w:rPr>
        <w:t xml:space="preserve">Telephone (816) </w:t>
      </w:r>
      <w:r w:rsidR="005E1F37">
        <w:rPr>
          <w:sz w:val="20"/>
        </w:rPr>
        <w:t>346-0360</w:t>
      </w:r>
    </w:p>
    <w:p w:rsidR="006036F1" w:rsidRPr="00410EE6" w:rsidRDefault="006036F1" w:rsidP="006036F1">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1080"/>
        <w:jc w:val="both"/>
        <w:rPr>
          <w:sz w:val="20"/>
        </w:rPr>
      </w:pPr>
      <w:r w:rsidRPr="00410EE6">
        <w:rPr>
          <w:sz w:val="20"/>
        </w:rPr>
        <w:t>Facsimile (816) 346-0336</w:t>
      </w:r>
    </w:p>
    <w:p w:rsidR="006036F1" w:rsidRPr="00410EE6" w:rsidRDefault="006036F1" w:rsidP="006036F1">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1080"/>
        <w:jc w:val="both"/>
        <w:rPr>
          <w:sz w:val="20"/>
        </w:rPr>
      </w:pPr>
      <w:proofErr w:type="gramStart"/>
      <w:r w:rsidRPr="00410EE6">
        <w:rPr>
          <w:sz w:val="20"/>
        </w:rPr>
        <w:t>e-mail</w:t>
      </w:r>
      <w:proofErr w:type="gramEnd"/>
      <w:r w:rsidRPr="00410EE6">
        <w:rPr>
          <w:sz w:val="20"/>
        </w:rPr>
        <w:t xml:space="preserve">: </w:t>
      </w:r>
      <w:hyperlink r:id="rId15" w:history="1">
        <w:r w:rsidR="005E1F37" w:rsidRPr="00DB208B">
          <w:rPr>
            <w:rStyle w:val="Hyperlink"/>
            <w:sz w:val="20"/>
          </w:rPr>
          <w:t>Kristene@kcata.org</w:t>
        </w:r>
      </w:hyperlink>
    </w:p>
    <w:p w:rsidR="006036F1" w:rsidRPr="00410EE6" w:rsidRDefault="006036F1" w:rsidP="006036F1">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1080"/>
        <w:jc w:val="both"/>
        <w:rPr>
          <w:sz w:val="20"/>
        </w:rPr>
      </w:pPr>
    </w:p>
    <w:p w:rsidR="006036F1" w:rsidRPr="00410EE6" w:rsidRDefault="009006A8" w:rsidP="006036F1">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1080"/>
        <w:jc w:val="both"/>
        <w:rPr>
          <w:sz w:val="20"/>
          <w:u w:val="single"/>
        </w:rPr>
      </w:pPr>
      <w:r>
        <w:rPr>
          <w:sz w:val="20"/>
          <w:u w:val="single"/>
        </w:rPr>
        <w:t xml:space="preserve">KCATA Project Management Team </w:t>
      </w:r>
    </w:p>
    <w:p w:rsidR="006036F1" w:rsidRDefault="006036F1" w:rsidP="006036F1">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1080"/>
        <w:jc w:val="both"/>
        <w:rPr>
          <w:sz w:val="20"/>
        </w:rPr>
      </w:pPr>
      <w:r w:rsidRPr="00410EE6">
        <w:rPr>
          <w:sz w:val="20"/>
        </w:rPr>
        <w:t>1200 E. 18</w:t>
      </w:r>
      <w:r w:rsidRPr="00410EE6">
        <w:rPr>
          <w:sz w:val="20"/>
          <w:vertAlign w:val="superscript"/>
        </w:rPr>
        <w:t>th</w:t>
      </w:r>
      <w:r w:rsidRPr="00410EE6">
        <w:rPr>
          <w:sz w:val="20"/>
        </w:rPr>
        <w:t xml:space="preserve"> Street</w:t>
      </w:r>
    </w:p>
    <w:p w:rsidR="005E1F37" w:rsidRPr="00410EE6" w:rsidRDefault="005E1F37" w:rsidP="006036F1">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1080"/>
        <w:jc w:val="both"/>
        <w:rPr>
          <w:sz w:val="20"/>
        </w:rPr>
      </w:pPr>
      <w:r>
        <w:rPr>
          <w:sz w:val="20"/>
        </w:rPr>
        <w:t xml:space="preserve">Kansas City, Missouri </w:t>
      </w:r>
    </w:p>
    <w:p w:rsidR="00E22974" w:rsidRDefault="00E22974" w:rsidP="006036F1">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1080"/>
        <w:jc w:val="both"/>
        <w:rPr>
          <w:sz w:val="20"/>
        </w:rPr>
      </w:pPr>
    </w:p>
    <w:p w:rsidR="00E22974" w:rsidRDefault="00E22974" w:rsidP="00E22974">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1080"/>
        <w:jc w:val="both"/>
        <w:rPr>
          <w:sz w:val="20"/>
        </w:rPr>
      </w:pPr>
      <w:r>
        <w:rPr>
          <w:sz w:val="20"/>
        </w:rPr>
        <w:lastRenderedPageBreak/>
        <w:t>Keith Sanders, Chief Engineer</w:t>
      </w:r>
    </w:p>
    <w:p w:rsidR="00E22974" w:rsidRDefault="00E22974" w:rsidP="00E22974">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1080"/>
        <w:jc w:val="both"/>
        <w:rPr>
          <w:sz w:val="20"/>
        </w:rPr>
      </w:pPr>
      <w:r>
        <w:rPr>
          <w:sz w:val="20"/>
        </w:rPr>
        <w:t>1200 E. 18</w:t>
      </w:r>
      <w:r w:rsidRPr="00C0337D">
        <w:rPr>
          <w:sz w:val="20"/>
          <w:vertAlign w:val="superscript"/>
        </w:rPr>
        <w:t>th</w:t>
      </w:r>
      <w:r>
        <w:rPr>
          <w:sz w:val="20"/>
        </w:rPr>
        <w:t xml:space="preserve"> Street</w:t>
      </w:r>
    </w:p>
    <w:p w:rsidR="00E22974" w:rsidRDefault="00E22974" w:rsidP="00E22974">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1080"/>
        <w:jc w:val="both"/>
        <w:rPr>
          <w:sz w:val="20"/>
        </w:rPr>
      </w:pPr>
      <w:r>
        <w:rPr>
          <w:sz w:val="20"/>
        </w:rPr>
        <w:t>Kansas City, Missouri 64108</w:t>
      </w:r>
    </w:p>
    <w:p w:rsidR="00E22974" w:rsidRDefault="00E22974" w:rsidP="00E22974">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1080"/>
        <w:jc w:val="both"/>
        <w:rPr>
          <w:sz w:val="20"/>
        </w:rPr>
      </w:pPr>
      <w:r>
        <w:rPr>
          <w:sz w:val="20"/>
        </w:rPr>
        <w:t>Telephone (816) 346-0359</w:t>
      </w:r>
    </w:p>
    <w:p w:rsidR="00E22974" w:rsidRDefault="00E22974" w:rsidP="00E22974">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1080"/>
        <w:jc w:val="both"/>
        <w:rPr>
          <w:sz w:val="20"/>
        </w:rPr>
      </w:pPr>
      <w:r>
        <w:rPr>
          <w:sz w:val="20"/>
        </w:rPr>
        <w:t>Facsimile (816) 346-0253</w:t>
      </w:r>
    </w:p>
    <w:p w:rsidR="00E22974" w:rsidRDefault="00644409" w:rsidP="00E22974">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1080"/>
        <w:jc w:val="both"/>
        <w:rPr>
          <w:sz w:val="20"/>
        </w:rPr>
      </w:pPr>
      <w:hyperlink r:id="rId16" w:history="1">
        <w:r w:rsidR="00E22974" w:rsidRPr="004778CE">
          <w:rPr>
            <w:rStyle w:val="Hyperlink"/>
            <w:sz w:val="20"/>
          </w:rPr>
          <w:t>ksanders@kcata.org</w:t>
        </w:r>
      </w:hyperlink>
    </w:p>
    <w:p w:rsidR="00E22974" w:rsidRDefault="00E22974" w:rsidP="006036F1">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1080"/>
        <w:jc w:val="both"/>
        <w:rPr>
          <w:sz w:val="20"/>
        </w:rPr>
      </w:pPr>
    </w:p>
    <w:p w:rsidR="006036F1" w:rsidRPr="00410EE6" w:rsidRDefault="009006A8" w:rsidP="006036F1">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1080"/>
        <w:jc w:val="both"/>
        <w:rPr>
          <w:sz w:val="20"/>
        </w:rPr>
      </w:pPr>
      <w:r>
        <w:rPr>
          <w:sz w:val="20"/>
        </w:rPr>
        <w:t>Linda E. Clark, Sr. Project Manager</w:t>
      </w:r>
    </w:p>
    <w:p w:rsidR="00E22974" w:rsidRDefault="00E22974" w:rsidP="00E22974">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1080"/>
        <w:jc w:val="both"/>
        <w:rPr>
          <w:sz w:val="20"/>
        </w:rPr>
      </w:pPr>
      <w:r>
        <w:rPr>
          <w:sz w:val="20"/>
        </w:rPr>
        <w:t>1200 E. 18</w:t>
      </w:r>
      <w:r w:rsidRPr="00C0337D">
        <w:rPr>
          <w:sz w:val="20"/>
          <w:vertAlign w:val="superscript"/>
        </w:rPr>
        <w:t>th</w:t>
      </w:r>
      <w:r>
        <w:rPr>
          <w:sz w:val="20"/>
        </w:rPr>
        <w:t xml:space="preserve"> Street</w:t>
      </w:r>
    </w:p>
    <w:p w:rsidR="00E22974" w:rsidRDefault="00E22974" w:rsidP="00E22974">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1080"/>
        <w:jc w:val="both"/>
        <w:rPr>
          <w:sz w:val="20"/>
        </w:rPr>
      </w:pPr>
      <w:r>
        <w:rPr>
          <w:sz w:val="20"/>
        </w:rPr>
        <w:t>Kansas City, Missouri 64108</w:t>
      </w:r>
    </w:p>
    <w:p w:rsidR="006036F1" w:rsidRPr="004021FF" w:rsidRDefault="006036F1" w:rsidP="006036F1">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1080"/>
        <w:jc w:val="both"/>
        <w:rPr>
          <w:sz w:val="20"/>
        </w:rPr>
      </w:pPr>
      <w:r w:rsidRPr="004021FF">
        <w:rPr>
          <w:sz w:val="20"/>
        </w:rPr>
        <w:t>Telephone (816) 346</w:t>
      </w:r>
      <w:r w:rsidR="001F1F86" w:rsidRPr="004021FF">
        <w:rPr>
          <w:sz w:val="20"/>
        </w:rPr>
        <w:t>-</w:t>
      </w:r>
      <w:r w:rsidR="00AB0F8E" w:rsidRPr="004021FF">
        <w:rPr>
          <w:sz w:val="20"/>
        </w:rPr>
        <w:t>0389</w:t>
      </w:r>
    </w:p>
    <w:p w:rsidR="006036F1" w:rsidRPr="00410EE6" w:rsidRDefault="006036F1" w:rsidP="006036F1">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1080"/>
        <w:jc w:val="both"/>
        <w:rPr>
          <w:sz w:val="20"/>
        </w:rPr>
      </w:pPr>
      <w:r w:rsidRPr="004021FF">
        <w:rPr>
          <w:sz w:val="20"/>
        </w:rPr>
        <w:t>Facsimile (816) 346-0253</w:t>
      </w:r>
    </w:p>
    <w:p w:rsidR="006036F1" w:rsidRDefault="009C25B0" w:rsidP="006036F1">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1080"/>
        <w:jc w:val="both"/>
        <w:rPr>
          <w:sz w:val="20"/>
        </w:rPr>
      </w:pPr>
      <w:r w:rsidRPr="00410EE6">
        <w:rPr>
          <w:sz w:val="20"/>
        </w:rPr>
        <w:t>E-mail</w:t>
      </w:r>
      <w:r w:rsidR="006036F1" w:rsidRPr="00410EE6">
        <w:rPr>
          <w:sz w:val="20"/>
        </w:rPr>
        <w:t xml:space="preserve">: </w:t>
      </w:r>
      <w:hyperlink r:id="rId17" w:history="1">
        <w:r w:rsidR="001F1F86" w:rsidRPr="004778CE">
          <w:rPr>
            <w:rStyle w:val="Hyperlink"/>
            <w:sz w:val="20"/>
          </w:rPr>
          <w:t>lclark@kcata.org</w:t>
        </w:r>
      </w:hyperlink>
    </w:p>
    <w:p w:rsidR="00C0337D" w:rsidRDefault="00C0337D" w:rsidP="006036F1">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1080"/>
        <w:jc w:val="both"/>
        <w:rPr>
          <w:sz w:val="20"/>
        </w:rPr>
      </w:pPr>
    </w:p>
    <w:p w:rsidR="00C0337D" w:rsidRDefault="00C0337D" w:rsidP="006036F1">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1080"/>
        <w:jc w:val="both"/>
        <w:rPr>
          <w:sz w:val="20"/>
        </w:rPr>
      </w:pPr>
      <w:r>
        <w:rPr>
          <w:sz w:val="20"/>
        </w:rPr>
        <w:t>David Johnson, Project Manager</w:t>
      </w:r>
    </w:p>
    <w:p w:rsidR="00C0337D" w:rsidRDefault="00C0337D" w:rsidP="006036F1">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1080"/>
        <w:jc w:val="both"/>
        <w:rPr>
          <w:sz w:val="20"/>
        </w:rPr>
      </w:pPr>
      <w:r>
        <w:rPr>
          <w:sz w:val="20"/>
        </w:rPr>
        <w:t>1200 E. 18</w:t>
      </w:r>
      <w:r w:rsidRPr="00C0337D">
        <w:rPr>
          <w:sz w:val="20"/>
          <w:vertAlign w:val="superscript"/>
        </w:rPr>
        <w:t>th</w:t>
      </w:r>
      <w:r>
        <w:rPr>
          <w:sz w:val="20"/>
        </w:rPr>
        <w:t xml:space="preserve"> Street</w:t>
      </w:r>
    </w:p>
    <w:p w:rsidR="00C0337D" w:rsidRDefault="00C0337D" w:rsidP="006036F1">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1080"/>
        <w:jc w:val="both"/>
        <w:rPr>
          <w:sz w:val="20"/>
        </w:rPr>
      </w:pPr>
      <w:r>
        <w:rPr>
          <w:sz w:val="20"/>
        </w:rPr>
        <w:t xml:space="preserve">Kansas City, Missouri </w:t>
      </w:r>
      <w:r w:rsidR="00E22974">
        <w:rPr>
          <w:sz w:val="20"/>
        </w:rPr>
        <w:t>64108</w:t>
      </w:r>
    </w:p>
    <w:p w:rsidR="00C0337D" w:rsidRDefault="00C0337D" w:rsidP="006036F1">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1080"/>
        <w:jc w:val="both"/>
        <w:rPr>
          <w:sz w:val="20"/>
        </w:rPr>
      </w:pPr>
      <w:r>
        <w:rPr>
          <w:sz w:val="20"/>
        </w:rPr>
        <w:t>Telephone (816) 346-0217</w:t>
      </w:r>
    </w:p>
    <w:p w:rsidR="00C0337D" w:rsidRDefault="00C0337D" w:rsidP="006036F1">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1080"/>
        <w:jc w:val="both"/>
        <w:rPr>
          <w:sz w:val="20"/>
        </w:rPr>
      </w:pPr>
      <w:r>
        <w:rPr>
          <w:sz w:val="20"/>
        </w:rPr>
        <w:t>Facsimile (816) 346-0253</w:t>
      </w:r>
    </w:p>
    <w:p w:rsidR="00C0337D" w:rsidRPr="00410EE6" w:rsidRDefault="00644409" w:rsidP="006036F1">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1080"/>
        <w:jc w:val="both"/>
        <w:rPr>
          <w:sz w:val="20"/>
        </w:rPr>
      </w:pPr>
      <w:hyperlink r:id="rId18" w:history="1">
        <w:r w:rsidR="00C0337D" w:rsidRPr="004778CE">
          <w:rPr>
            <w:rStyle w:val="Hyperlink"/>
            <w:sz w:val="20"/>
          </w:rPr>
          <w:t>djohnson@kcata.org</w:t>
        </w:r>
      </w:hyperlink>
      <w:r w:rsidR="00C0337D">
        <w:rPr>
          <w:sz w:val="20"/>
        </w:rPr>
        <w:t xml:space="preserve"> </w:t>
      </w:r>
    </w:p>
    <w:p w:rsidR="006036F1" w:rsidRPr="00410EE6" w:rsidRDefault="006036F1" w:rsidP="006036F1">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1080"/>
        <w:jc w:val="both"/>
        <w:rPr>
          <w:sz w:val="20"/>
        </w:rPr>
      </w:pPr>
    </w:p>
    <w:p w:rsidR="006036F1" w:rsidRPr="00410EE6" w:rsidRDefault="006036F1" w:rsidP="006036F1">
      <w:pPr>
        <w:widowControl/>
        <w:tabs>
          <w:tab w:val="left" w:pos="720"/>
          <w:tab w:val="left" w:pos="2880"/>
          <w:tab w:val="left" w:pos="3600"/>
          <w:tab w:val="left" w:pos="4320"/>
          <w:tab w:val="left" w:pos="5040"/>
          <w:tab w:val="left" w:pos="5760"/>
          <w:tab w:val="left" w:pos="6480"/>
          <w:tab w:val="left" w:pos="7200"/>
          <w:tab w:val="left" w:pos="7920"/>
          <w:tab w:val="left" w:pos="8640"/>
          <w:tab w:val="left" w:pos="9360"/>
        </w:tabs>
        <w:ind w:left="1080"/>
        <w:jc w:val="both"/>
        <w:rPr>
          <w:sz w:val="20"/>
          <w:u w:val="single"/>
        </w:rPr>
      </w:pPr>
      <w:r w:rsidRPr="00410EE6">
        <w:rPr>
          <w:sz w:val="20"/>
          <w:u w:val="single"/>
        </w:rPr>
        <w:t xml:space="preserve">Engineer </w:t>
      </w:r>
    </w:p>
    <w:p w:rsidR="006036F1" w:rsidRPr="00410EE6" w:rsidRDefault="00E22974" w:rsidP="006036F1">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1080"/>
        <w:jc w:val="both"/>
        <w:rPr>
          <w:sz w:val="20"/>
        </w:rPr>
      </w:pPr>
      <w:r>
        <w:rPr>
          <w:sz w:val="20"/>
        </w:rPr>
        <w:t>Taliaferro &amp; Browne, Inc.</w:t>
      </w:r>
    </w:p>
    <w:p w:rsidR="006036F1" w:rsidRPr="00410EE6" w:rsidRDefault="00E22974" w:rsidP="006036F1">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1080"/>
        <w:jc w:val="both"/>
        <w:rPr>
          <w:sz w:val="20"/>
        </w:rPr>
      </w:pPr>
      <w:r>
        <w:rPr>
          <w:sz w:val="20"/>
        </w:rPr>
        <w:t>1020 E. 8</w:t>
      </w:r>
      <w:r w:rsidRPr="006B5E29">
        <w:rPr>
          <w:sz w:val="20"/>
          <w:vertAlign w:val="superscript"/>
        </w:rPr>
        <w:t>th</w:t>
      </w:r>
      <w:r>
        <w:rPr>
          <w:sz w:val="20"/>
        </w:rPr>
        <w:t xml:space="preserve"> Street</w:t>
      </w:r>
    </w:p>
    <w:p w:rsidR="006036F1" w:rsidRPr="00410EE6" w:rsidRDefault="006036F1" w:rsidP="006036F1">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1080"/>
        <w:jc w:val="both"/>
        <w:rPr>
          <w:sz w:val="20"/>
        </w:rPr>
      </w:pPr>
      <w:r w:rsidRPr="00410EE6">
        <w:rPr>
          <w:sz w:val="20"/>
        </w:rPr>
        <w:t>Kans</w:t>
      </w:r>
      <w:r w:rsidR="005E1F37">
        <w:rPr>
          <w:sz w:val="20"/>
        </w:rPr>
        <w:t>as City, Missouri</w:t>
      </w:r>
      <w:r w:rsidR="00E22974">
        <w:rPr>
          <w:sz w:val="20"/>
        </w:rPr>
        <w:t xml:space="preserve"> 64106</w:t>
      </w:r>
    </w:p>
    <w:p w:rsidR="006036F1" w:rsidRDefault="006036F1" w:rsidP="006036F1">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1080"/>
        <w:jc w:val="both"/>
        <w:rPr>
          <w:sz w:val="20"/>
        </w:rPr>
      </w:pPr>
      <w:r w:rsidRPr="00410EE6">
        <w:rPr>
          <w:sz w:val="20"/>
        </w:rPr>
        <w:t xml:space="preserve">Telephone (816) </w:t>
      </w:r>
      <w:r w:rsidR="00E22974">
        <w:rPr>
          <w:sz w:val="20"/>
        </w:rPr>
        <w:t>283-3456</w:t>
      </w:r>
    </w:p>
    <w:p w:rsidR="005E1F37" w:rsidRPr="00410EE6" w:rsidRDefault="005E1F37" w:rsidP="006036F1">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1080"/>
        <w:jc w:val="both"/>
        <w:rPr>
          <w:sz w:val="20"/>
        </w:rPr>
      </w:pPr>
      <w:r>
        <w:rPr>
          <w:sz w:val="20"/>
        </w:rPr>
        <w:t xml:space="preserve">Fax (816) </w:t>
      </w:r>
      <w:r w:rsidR="00E22974">
        <w:rPr>
          <w:sz w:val="20"/>
        </w:rPr>
        <w:t>283-0810</w:t>
      </w:r>
    </w:p>
    <w:p w:rsidR="006036F1" w:rsidRPr="00410EE6" w:rsidRDefault="006036F1" w:rsidP="006036F1">
      <w:pPr>
        <w:tabs>
          <w:tab w:val="left" w:pos="72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s>
        <w:ind w:left="1788"/>
        <w:jc w:val="both"/>
        <w:rPr>
          <w:color w:val="000000"/>
          <w:sz w:val="20"/>
          <w:szCs w:val="22"/>
        </w:rPr>
      </w:pPr>
    </w:p>
    <w:p w:rsidR="006036F1" w:rsidRPr="00410EE6" w:rsidRDefault="006036F1" w:rsidP="00250893">
      <w:pPr>
        <w:numPr>
          <w:ilvl w:val="0"/>
          <w:numId w:val="19"/>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rPr>
      </w:pPr>
      <w:r w:rsidRPr="00410EE6">
        <w:rPr>
          <w:sz w:val="20"/>
        </w:rPr>
        <w:t>Project Manual,</w:t>
      </w:r>
      <w:r w:rsidR="005E1F37">
        <w:rPr>
          <w:sz w:val="20"/>
        </w:rPr>
        <w:t xml:space="preserve"> Technical Specifications</w:t>
      </w:r>
      <w:r w:rsidRPr="00410EE6">
        <w:rPr>
          <w:sz w:val="20"/>
        </w:rPr>
        <w:t xml:space="preserve"> and Drawings </w:t>
      </w:r>
      <w:r w:rsidR="005E1F37">
        <w:rPr>
          <w:sz w:val="20"/>
        </w:rPr>
        <w:t>are available for review at:</w:t>
      </w:r>
    </w:p>
    <w:p w:rsidR="006036F1" w:rsidRPr="00410EE6" w:rsidRDefault="006036F1" w:rsidP="006036F1">
      <w:pPr>
        <w:tabs>
          <w:tab w:val="left" w:pos="72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240"/>
        <w:jc w:val="both"/>
        <w:rPr>
          <w:sz w:val="20"/>
        </w:rPr>
      </w:pPr>
      <w:r w:rsidRPr="00410EE6">
        <w:rPr>
          <w:sz w:val="20"/>
        </w:rPr>
        <w:t xml:space="preserve">     </w:t>
      </w:r>
    </w:p>
    <w:p w:rsidR="006036F1" w:rsidRPr="00410EE6" w:rsidRDefault="006036F1" w:rsidP="00250893">
      <w:pPr>
        <w:widowControl/>
        <w:numPr>
          <w:ilvl w:val="0"/>
          <w:numId w:val="20"/>
        </w:numPr>
        <w:tabs>
          <w:tab w:val="left" w:pos="720"/>
          <w:tab w:val="left" w:pos="1440"/>
          <w:tab w:val="left" w:pos="1788"/>
          <w:tab w:val="left" w:pos="3600"/>
          <w:tab w:val="left" w:pos="4320"/>
          <w:tab w:val="left" w:pos="5040"/>
          <w:tab w:val="left" w:pos="5760"/>
          <w:tab w:val="left" w:pos="6480"/>
          <w:tab w:val="left" w:pos="7200"/>
          <w:tab w:val="left" w:pos="7920"/>
          <w:tab w:val="left" w:pos="8640"/>
          <w:tab w:val="left" w:pos="9360"/>
        </w:tabs>
        <w:jc w:val="both"/>
        <w:rPr>
          <w:sz w:val="20"/>
        </w:rPr>
      </w:pPr>
      <w:r w:rsidRPr="00410EE6">
        <w:rPr>
          <w:sz w:val="20"/>
        </w:rPr>
        <w:t>KC Blueprint</w:t>
      </w:r>
    </w:p>
    <w:p w:rsidR="006036F1" w:rsidRPr="00410EE6" w:rsidRDefault="006036F1" w:rsidP="006036F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jc w:val="both"/>
        <w:rPr>
          <w:sz w:val="20"/>
        </w:rPr>
      </w:pPr>
      <w:r w:rsidRPr="00410EE6">
        <w:rPr>
          <w:sz w:val="20"/>
        </w:rPr>
        <w:t>2106 Swift</w:t>
      </w:r>
    </w:p>
    <w:p w:rsidR="006036F1" w:rsidRPr="00410EE6" w:rsidRDefault="006036F1" w:rsidP="006036F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jc w:val="both"/>
        <w:rPr>
          <w:sz w:val="20"/>
        </w:rPr>
      </w:pPr>
      <w:r w:rsidRPr="00410EE6">
        <w:rPr>
          <w:sz w:val="20"/>
        </w:rPr>
        <w:t>North Kansas City, MO 64116</w:t>
      </w:r>
      <w:r w:rsidRPr="00410EE6">
        <w:rPr>
          <w:sz w:val="20"/>
        </w:rPr>
        <w:tab/>
      </w:r>
      <w:r w:rsidRPr="00410EE6">
        <w:rPr>
          <w:sz w:val="20"/>
        </w:rPr>
        <w:tab/>
      </w:r>
    </w:p>
    <w:p w:rsidR="006036F1" w:rsidRDefault="006036F1" w:rsidP="006036F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jc w:val="both"/>
        <w:rPr>
          <w:sz w:val="20"/>
        </w:rPr>
      </w:pPr>
      <w:r w:rsidRPr="00410EE6">
        <w:rPr>
          <w:sz w:val="20"/>
        </w:rPr>
        <w:t>816-527-0900</w:t>
      </w:r>
    </w:p>
    <w:p w:rsidR="006036F1" w:rsidRPr="00410EE6" w:rsidRDefault="006036F1" w:rsidP="009C25B0">
      <w:pPr>
        <w:tabs>
          <w:tab w:val="left" w:pos="72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rPr>
      </w:pPr>
    </w:p>
    <w:p w:rsidR="006036F1" w:rsidRPr="00410EE6" w:rsidRDefault="006036F1" w:rsidP="006036F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hanging="360"/>
        <w:jc w:val="both"/>
        <w:rPr>
          <w:sz w:val="20"/>
        </w:rPr>
      </w:pPr>
      <w:r w:rsidRPr="00410EE6">
        <w:rPr>
          <w:sz w:val="20"/>
        </w:rPr>
        <w:t>2.</w:t>
      </w:r>
      <w:r w:rsidRPr="00410EE6">
        <w:rPr>
          <w:sz w:val="20"/>
        </w:rPr>
        <w:tab/>
        <w:t>Associated General Contractors of Missouri</w:t>
      </w:r>
    </w:p>
    <w:p w:rsidR="006036F1" w:rsidRPr="00410EE6" w:rsidRDefault="006036F1" w:rsidP="006036F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jc w:val="both"/>
        <w:rPr>
          <w:sz w:val="20"/>
        </w:rPr>
      </w:pPr>
      <w:r w:rsidRPr="00410EE6">
        <w:rPr>
          <w:sz w:val="20"/>
        </w:rPr>
        <w:t>1221 Jefferson Street</w:t>
      </w:r>
      <w:r w:rsidRPr="00410EE6">
        <w:rPr>
          <w:sz w:val="20"/>
        </w:rPr>
        <w:tab/>
      </w:r>
      <w:r w:rsidRPr="00410EE6">
        <w:rPr>
          <w:sz w:val="20"/>
        </w:rPr>
        <w:tab/>
      </w:r>
      <w:r w:rsidRPr="00410EE6">
        <w:rPr>
          <w:sz w:val="20"/>
        </w:rPr>
        <w:tab/>
      </w:r>
    </w:p>
    <w:p w:rsidR="006036F1" w:rsidRPr="00410EE6" w:rsidRDefault="006036F1" w:rsidP="006036F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jc w:val="both"/>
        <w:rPr>
          <w:sz w:val="20"/>
        </w:rPr>
      </w:pPr>
      <w:r w:rsidRPr="00410EE6">
        <w:rPr>
          <w:sz w:val="20"/>
        </w:rPr>
        <w:t>Jefferson City, MO  65109</w:t>
      </w:r>
    </w:p>
    <w:p w:rsidR="006036F1" w:rsidRPr="00410EE6" w:rsidRDefault="006036F1" w:rsidP="006036F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jc w:val="both"/>
        <w:rPr>
          <w:sz w:val="20"/>
        </w:rPr>
      </w:pPr>
      <w:r w:rsidRPr="00410EE6">
        <w:rPr>
          <w:sz w:val="20"/>
        </w:rPr>
        <w:t>573-634-5574</w:t>
      </w:r>
    </w:p>
    <w:p w:rsidR="006036F1" w:rsidRPr="00410EE6" w:rsidRDefault="006036F1" w:rsidP="006036F1">
      <w:pPr>
        <w:tabs>
          <w:tab w:val="left" w:pos="72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rPr>
      </w:pPr>
    </w:p>
    <w:p w:rsidR="006036F1" w:rsidRPr="00410EE6" w:rsidRDefault="009C25B0" w:rsidP="006036F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hanging="360"/>
        <w:jc w:val="both"/>
        <w:rPr>
          <w:sz w:val="20"/>
          <w:szCs w:val="22"/>
        </w:rPr>
      </w:pPr>
      <w:r>
        <w:rPr>
          <w:sz w:val="20"/>
          <w:szCs w:val="22"/>
        </w:rPr>
        <w:t>3</w:t>
      </w:r>
      <w:r w:rsidR="006036F1" w:rsidRPr="00410EE6">
        <w:rPr>
          <w:sz w:val="20"/>
          <w:szCs w:val="22"/>
        </w:rPr>
        <w:t>.</w:t>
      </w:r>
      <w:r w:rsidR="006036F1" w:rsidRPr="00410EE6">
        <w:rPr>
          <w:sz w:val="20"/>
          <w:szCs w:val="22"/>
        </w:rPr>
        <w:tab/>
        <w:t>Minority Contractors Association</w:t>
      </w:r>
    </w:p>
    <w:p w:rsidR="006036F1" w:rsidRPr="00410EE6" w:rsidRDefault="006036F1" w:rsidP="006036F1">
      <w:pPr>
        <w:shd w:val="clear" w:color="auto" w:fill="FFFFFF"/>
        <w:ind w:left="1440"/>
        <w:rPr>
          <w:sz w:val="20"/>
          <w:szCs w:val="22"/>
        </w:rPr>
      </w:pPr>
      <w:r w:rsidRPr="00410EE6">
        <w:rPr>
          <w:sz w:val="20"/>
          <w:szCs w:val="22"/>
        </w:rPr>
        <w:t>3200 Wayne, Suite 103</w:t>
      </w:r>
      <w:r w:rsidRPr="00410EE6">
        <w:rPr>
          <w:sz w:val="20"/>
          <w:szCs w:val="22"/>
        </w:rPr>
        <w:tab/>
      </w:r>
      <w:r w:rsidRPr="00410EE6">
        <w:rPr>
          <w:sz w:val="20"/>
          <w:szCs w:val="22"/>
        </w:rPr>
        <w:tab/>
      </w:r>
      <w:r w:rsidRPr="00410EE6">
        <w:rPr>
          <w:sz w:val="20"/>
          <w:szCs w:val="22"/>
        </w:rPr>
        <w:tab/>
      </w:r>
      <w:r w:rsidRPr="00410EE6">
        <w:rPr>
          <w:sz w:val="20"/>
          <w:szCs w:val="22"/>
        </w:rPr>
        <w:br/>
        <w:t>Kansas City, MO 64108</w:t>
      </w:r>
    </w:p>
    <w:p w:rsidR="006036F1" w:rsidRPr="00410EE6" w:rsidRDefault="006036F1" w:rsidP="006036F1">
      <w:pPr>
        <w:shd w:val="clear" w:color="auto" w:fill="FFFFFF"/>
        <w:ind w:left="1440"/>
        <w:rPr>
          <w:sz w:val="20"/>
          <w:szCs w:val="22"/>
        </w:rPr>
      </w:pPr>
      <w:r w:rsidRPr="00410EE6">
        <w:rPr>
          <w:sz w:val="20"/>
          <w:szCs w:val="22"/>
        </w:rPr>
        <w:t>816-924-4441</w:t>
      </w:r>
    </w:p>
    <w:p w:rsidR="006036F1" w:rsidRPr="00410EE6" w:rsidRDefault="006036F1" w:rsidP="006036F1">
      <w:pPr>
        <w:tabs>
          <w:tab w:val="left" w:pos="72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rPr>
      </w:pPr>
    </w:p>
    <w:p w:rsidR="006036F1" w:rsidRPr="00410EE6" w:rsidRDefault="009C25B0" w:rsidP="006036F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hanging="360"/>
        <w:jc w:val="both"/>
        <w:rPr>
          <w:sz w:val="20"/>
        </w:rPr>
      </w:pPr>
      <w:r>
        <w:rPr>
          <w:sz w:val="20"/>
        </w:rPr>
        <w:t>4</w:t>
      </w:r>
      <w:r w:rsidR="006036F1" w:rsidRPr="00410EE6">
        <w:rPr>
          <w:sz w:val="20"/>
        </w:rPr>
        <w:t>.</w:t>
      </w:r>
      <w:r w:rsidR="006036F1" w:rsidRPr="00410EE6">
        <w:rPr>
          <w:sz w:val="20"/>
        </w:rPr>
        <w:tab/>
        <w:t>Kansas City Hispanic Chamber of Commerce</w:t>
      </w:r>
    </w:p>
    <w:p w:rsidR="006036F1" w:rsidRPr="00410EE6" w:rsidRDefault="006036F1" w:rsidP="004C181A">
      <w:pPr>
        <w:tabs>
          <w:tab w:val="left" w:pos="720"/>
          <w:tab w:val="left" w:pos="1440"/>
          <w:tab w:val="left" w:pos="2160"/>
          <w:tab w:val="left" w:pos="3600"/>
          <w:tab w:val="left" w:pos="4320"/>
          <w:tab w:val="left" w:pos="4570"/>
          <w:tab w:val="left" w:pos="5040"/>
          <w:tab w:val="left" w:pos="5760"/>
          <w:tab w:val="left" w:pos="6480"/>
          <w:tab w:val="left" w:pos="7200"/>
          <w:tab w:val="left" w:pos="7920"/>
          <w:tab w:val="left" w:pos="8640"/>
          <w:tab w:val="left" w:pos="9360"/>
        </w:tabs>
        <w:ind w:left="1440"/>
        <w:rPr>
          <w:sz w:val="20"/>
          <w:szCs w:val="22"/>
        </w:rPr>
      </w:pPr>
      <w:r w:rsidRPr="00410EE6">
        <w:rPr>
          <w:sz w:val="20"/>
          <w:szCs w:val="22"/>
        </w:rPr>
        <w:t>1600 Baltimore Avenue, Suite 250</w:t>
      </w:r>
      <w:r w:rsidRPr="00410EE6">
        <w:rPr>
          <w:sz w:val="20"/>
          <w:szCs w:val="22"/>
        </w:rPr>
        <w:tab/>
      </w:r>
      <w:r w:rsidRPr="00410EE6">
        <w:rPr>
          <w:sz w:val="20"/>
          <w:szCs w:val="22"/>
        </w:rPr>
        <w:tab/>
      </w:r>
      <w:r w:rsidR="004C181A">
        <w:rPr>
          <w:sz w:val="20"/>
          <w:szCs w:val="22"/>
        </w:rPr>
        <w:tab/>
      </w:r>
    </w:p>
    <w:p w:rsidR="006036F1" w:rsidRPr="00410EE6" w:rsidRDefault="006036F1" w:rsidP="006036F1">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left="1440"/>
        <w:rPr>
          <w:sz w:val="20"/>
          <w:szCs w:val="22"/>
        </w:rPr>
      </w:pPr>
      <w:r w:rsidRPr="00410EE6">
        <w:rPr>
          <w:sz w:val="20"/>
          <w:szCs w:val="22"/>
        </w:rPr>
        <w:t>Kansas City, MO 64106</w:t>
      </w:r>
    </w:p>
    <w:p w:rsidR="006036F1" w:rsidRDefault="006036F1" w:rsidP="001F1F86">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left="1440"/>
        <w:rPr>
          <w:sz w:val="20"/>
          <w:szCs w:val="22"/>
        </w:rPr>
      </w:pPr>
      <w:r w:rsidRPr="00410EE6">
        <w:rPr>
          <w:sz w:val="20"/>
          <w:szCs w:val="22"/>
        </w:rPr>
        <w:t>816-472-6767</w:t>
      </w:r>
    </w:p>
    <w:p w:rsidR="004C181A" w:rsidRPr="00410EE6" w:rsidRDefault="004C181A" w:rsidP="006036F1">
      <w:pPr>
        <w:tabs>
          <w:tab w:val="left" w:pos="72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s>
        <w:ind w:left="2880"/>
        <w:rPr>
          <w:sz w:val="20"/>
          <w:szCs w:val="22"/>
        </w:rPr>
      </w:pPr>
    </w:p>
    <w:p w:rsidR="006036F1" w:rsidRPr="00410EE6" w:rsidRDefault="009C25B0" w:rsidP="006036F1">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left="1440" w:hanging="360"/>
        <w:rPr>
          <w:sz w:val="20"/>
        </w:rPr>
      </w:pPr>
      <w:r>
        <w:rPr>
          <w:sz w:val="20"/>
        </w:rPr>
        <w:t>5</w:t>
      </w:r>
      <w:r w:rsidR="006036F1" w:rsidRPr="00410EE6">
        <w:rPr>
          <w:sz w:val="20"/>
        </w:rPr>
        <w:t>.</w:t>
      </w:r>
      <w:r w:rsidR="006036F1" w:rsidRPr="00410EE6">
        <w:rPr>
          <w:sz w:val="20"/>
        </w:rPr>
        <w:tab/>
        <w:t>Kansas City Hispanic Association Contractors Enterprise, Inc. (KCHACE)</w:t>
      </w:r>
    </w:p>
    <w:p w:rsidR="006036F1" w:rsidRPr="00410EE6" w:rsidRDefault="006036F1" w:rsidP="006036F1">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left="1440"/>
        <w:rPr>
          <w:sz w:val="20"/>
          <w:szCs w:val="22"/>
        </w:rPr>
      </w:pPr>
      <w:r w:rsidRPr="00410EE6">
        <w:rPr>
          <w:sz w:val="20"/>
          <w:szCs w:val="22"/>
        </w:rPr>
        <w:t>705 Virginia</w:t>
      </w:r>
      <w:r w:rsidRPr="00410EE6">
        <w:rPr>
          <w:sz w:val="20"/>
          <w:szCs w:val="22"/>
        </w:rPr>
        <w:tab/>
      </w:r>
      <w:r w:rsidRPr="00410EE6">
        <w:rPr>
          <w:sz w:val="20"/>
          <w:szCs w:val="22"/>
        </w:rPr>
        <w:tab/>
      </w:r>
      <w:r w:rsidRPr="00410EE6">
        <w:rPr>
          <w:sz w:val="20"/>
          <w:szCs w:val="22"/>
        </w:rPr>
        <w:tab/>
      </w:r>
      <w:r w:rsidRPr="00410EE6">
        <w:rPr>
          <w:sz w:val="20"/>
          <w:szCs w:val="22"/>
        </w:rPr>
        <w:tab/>
      </w:r>
      <w:r w:rsidRPr="00410EE6">
        <w:rPr>
          <w:sz w:val="20"/>
          <w:szCs w:val="22"/>
        </w:rPr>
        <w:tab/>
      </w:r>
    </w:p>
    <w:p w:rsidR="006036F1" w:rsidRPr="00410EE6" w:rsidRDefault="006036F1" w:rsidP="006036F1">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left="1440"/>
        <w:rPr>
          <w:sz w:val="20"/>
          <w:szCs w:val="22"/>
        </w:rPr>
      </w:pPr>
      <w:r w:rsidRPr="00410EE6">
        <w:rPr>
          <w:sz w:val="20"/>
          <w:szCs w:val="22"/>
        </w:rPr>
        <w:t>Kansas City, MO 64108</w:t>
      </w:r>
    </w:p>
    <w:p w:rsidR="006036F1" w:rsidRPr="00410EE6" w:rsidRDefault="006036F1" w:rsidP="006036F1">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left="1440"/>
        <w:rPr>
          <w:sz w:val="20"/>
          <w:szCs w:val="22"/>
        </w:rPr>
      </w:pPr>
      <w:r w:rsidRPr="00410EE6">
        <w:rPr>
          <w:sz w:val="20"/>
          <w:szCs w:val="22"/>
        </w:rPr>
        <w:t>816-474-3800</w:t>
      </w:r>
    </w:p>
    <w:p w:rsidR="00680A16" w:rsidRPr="00410EE6" w:rsidRDefault="00680A16" w:rsidP="006036F1">
      <w:pPr>
        <w:tabs>
          <w:tab w:val="left" w:pos="72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rPr>
      </w:pPr>
    </w:p>
    <w:p w:rsidR="006036F1" w:rsidRPr="00410EE6" w:rsidRDefault="009C25B0" w:rsidP="006036F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hanging="360"/>
        <w:jc w:val="both"/>
        <w:rPr>
          <w:sz w:val="20"/>
          <w:szCs w:val="22"/>
        </w:rPr>
      </w:pPr>
      <w:r>
        <w:rPr>
          <w:sz w:val="20"/>
          <w:szCs w:val="22"/>
        </w:rPr>
        <w:t>6</w:t>
      </w:r>
      <w:r w:rsidR="006036F1" w:rsidRPr="00410EE6">
        <w:rPr>
          <w:sz w:val="20"/>
          <w:szCs w:val="22"/>
        </w:rPr>
        <w:t>.</w:t>
      </w:r>
      <w:r w:rsidR="006036F1" w:rsidRPr="00410EE6">
        <w:rPr>
          <w:sz w:val="20"/>
          <w:szCs w:val="22"/>
        </w:rPr>
        <w:tab/>
        <w:t>National Association of Women in Construction</w:t>
      </w:r>
    </w:p>
    <w:p w:rsidR="006036F1" w:rsidRPr="00410EE6" w:rsidRDefault="006036F1" w:rsidP="006036F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rPr>
          <w:sz w:val="20"/>
          <w:szCs w:val="22"/>
        </w:rPr>
      </w:pPr>
      <w:r w:rsidRPr="00410EE6">
        <w:rPr>
          <w:sz w:val="20"/>
          <w:szCs w:val="22"/>
        </w:rPr>
        <w:t xml:space="preserve">909 </w:t>
      </w:r>
      <w:proofErr w:type="spellStart"/>
      <w:r w:rsidR="006F72FA">
        <w:rPr>
          <w:sz w:val="20"/>
          <w:szCs w:val="22"/>
        </w:rPr>
        <w:t>Tr</w:t>
      </w:r>
      <w:r w:rsidR="009C25B0" w:rsidRPr="00410EE6">
        <w:rPr>
          <w:sz w:val="20"/>
          <w:szCs w:val="22"/>
        </w:rPr>
        <w:t>oost</w:t>
      </w:r>
      <w:proofErr w:type="spellEnd"/>
      <w:r w:rsidRPr="00410EE6">
        <w:rPr>
          <w:sz w:val="20"/>
          <w:szCs w:val="22"/>
        </w:rPr>
        <w:tab/>
      </w:r>
      <w:r w:rsidRPr="00410EE6">
        <w:rPr>
          <w:sz w:val="20"/>
          <w:szCs w:val="22"/>
        </w:rPr>
        <w:tab/>
      </w:r>
      <w:r w:rsidRPr="00410EE6">
        <w:rPr>
          <w:sz w:val="20"/>
          <w:szCs w:val="22"/>
        </w:rPr>
        <w:tab/>
      </w:r>
      <w:r w:rsidRPr="00410EE6">
        <w:rPr>
          <w:sz w:val="20"/>
          <w:szCs w:val="22"/>
        </w:rPr>
        <w:tab/>
      </w:r>
      <w:r w:rsidRPr="00410EE6">
        <w:rPr>
          <w:sz w:val="20"/>
          <w:szCs w:val="22"/>
        </w:rPr>
        <w:br/>
        <w:t>Kansas City, MO 64106</w:t>
      </w:r>
    </w:p>
    <w:p w:rsidR="006036F1" w:rsidRPr="00410EE6" w:rsidRDefault="006036F1" w:rsidP="006036F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rPr>
          <w:sz w:val="20"/>
          <w:szCs w:val="22"/>
        </w:rPr>
      </w:pPr>
      <w:r w:rsidRPr="00410EE6">
        <w:rPr>
          <w:sz w:val="20"/>
          <w:szCs w:val="22"/>
        </w:rPr>
        <w:t>816-842-7023</w:t>
      </w:r>
    </w:p>
    <w:p w:rsidR="003F49CD" w:rsidRPr="00680A16" w:rsidRDefault="006036F1" w:rsidP="00680A16">
      <w:pPr>
        <w:tabs>
          <w:tab w:val="left" w:pos="72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s>
        <w:ind w:left="2880"/>
        <w:rPr>
          <w:rFonts w:ascii="Arial" w:hAnsi="Arial" w:cs="Arial"/>
          <w:sz w:val="20"/>
          <w:szCs w:val="22"/>
        </w:rPr>
      </w:pPr>
      <w:r w:rsidRPr="00410EE6">
        <w:rPr>
          <w:rFonts w:ascii="Arial" w:hAnsi="Arial" w:cs="Arial"/>
          <w:sz w:val="20"/>
          <w:szCs w:val="22"/>
        </w:rPr>
        <w:lastRenderedPageBreak/>
        <w:t xml:space="preserve"> </w:t>
      </w:r>
      <w:r w:rsidRPr="00410EE6">
        <w:rPr>
          <w:rFonts w:ascii="Arial" w:hAnsi="Arial" w:cs="Arial"/>
          <w:sz w:val="20"/>
          <w:szCs w:val="22"/>
        </w:rPr>
        <w:tab/>
      </w:r>
    </w:p>
    <w:p w:rsidR="006036F1" w:rsidRPr="00410EE6" w:rsidRDefault="009C25B0" w:rsidP="006036F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hanging="360"/>
        <w:jc w:val="both"/>
        <w:rPr>
          <w:sz w:val="20"/>
        </w:rPr>
      </w:pPr>
      <w:r>
        <w:rPr>
          <w:sz w:val="20"/>
        </w:rPr>
        <w:t>7</w:t>
      </w:r>
      <w:r w:rsidR="006036F1" w:rsidRPr="00410EE6">
        <w:rPr>
          <w:sz w:val="20"/>
        </w:rPr>
        <w:t>.</w:t>
      </w:r>
      <w:r w:rsidR="006036F1" w:rsidRPr="00410EE6">
        <w:rPr>
          <w:sz w:val="20"/>
        </w:rPr>
        <w:tab/>
        <w:t>Black Chamber of Commerce</w:t>
      </w:r>
    </w:p>
    <w:p w:rsidR="006036F1" w:rsidRPr="00410EE6" w:rsidRDefault="006036F1" w:rsidP="006036F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rPr>
          <w:sz w:val="20"/>
          <w:szCs w:val="22"/>
        </w:rPr>
      </w:pPr>
      <w:r w:rsidRPr="00410EE6">
        <w:rPr>
          <w:sz w:val="20"/>
          <w:szCs w:val="22"/>
        </w:rPr>
        <w:t>1501 E 18th St</w:t>
      </w:r>
      <w:r w:rsidRPr="00410EE6">
        <w:rPr>
          <w:sz w:val="20"/>
          <w:szCs w:val="22"/>
        </w:rPr>
        <w:tab/>
      </w:r>
      <w:r w:rsidRPr="00410EE6">
        <w:rPr>
          <w:sz w:val="20"/>
          <w:szCs w:val="22"/>
        </w:rPr>
        <w:tab/>
      </w:r>
      <w:r w:rsidRPr="00410EE6">
        <w:rPr>
          <w:sz w:val="20"/>
          <w:szCs w:val="22"/>
        </w:rPr>
        <w:tab/>
      </w:r>
      <w:r w:rsidRPr="00410EE6">
        <w:rPr>
          <w:sz w:val="20"/>
          <w:szCs w:val="22"/>
        </w:rPr>
        <w:tab/>
      </w:r>
      <w:r w:rsidRPr="00410EE6">
        <w:rPr>
          <w:sz w:val="20"/>
          <w:szCs w:val="22"/>
        </w:rPr>
        <w:br/>
        <w:t>Kansas City, MO 64108</w:t>
      </w:r>
    </w:p>
    <w:p w:rsidR="006036F1" w:rsidRPr="00410EE6" w:rsidRDefault="006036F1" w:rsidP="006036F1">
      <w:pPr>
        <w:tabs>
          <w:tab w:val="left" w:pos="720"/>
          <w:tab w:val="left" w:pos="1800"/>
          <w:tab w:val="left" w:pos="2880"/>
          <w:tab w:val="left" w:pos="3600"/>
          <w:tab w:val="left" w:pos="4320"/>
          <w:tab w:val="left" w:pos="5040"/>
          <w:tab w:val="left" w:pos="5760"/>
          <w:tab w:val="left" w:pos="6480"/>
          <w:tab w:val="left" w:pos="7200"/>
          <w:tab w:val="left" w:pos="7920"/>
          <w:tab w:val="left" w:pos="8640"/>
          <w:tab w:val="left" w:pos="9360"/>
        </w:tabs>
        <w:ind w:left="1800" w:hanging="360"/>
        <w:rPr>
          <w:sz w:val="20"/>
          <w:szCs w:val="22"/>
        </w:rPr>
      </w:pPr>
      <w:r w:rsidRPr="00410EE6">
        <w:rPr>
          <w:sz w:val="20"/>
          <w:szCs w:val="22"/>
        </w:rPr>
        <w:t>816-474-9901</w:t>
      </w:r>
    </w:p>
    <w:p w:rsidR="006036F1" w:rsidRPr="00410EE6" w:rsidRDefault="006036F1" w:rsidP="006036F1">
      <w:pPr>
        <w:tabs>
          <w:tab w:val="left" w:pos="72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s>
        <w:ind w:left="2880"/>
        <w:rPr>
          <w:sz w:val="20"/>
          <w:szCs w:val="22"/>
        </w:rPr>
      </w:pPr>
    </w:p>
    <w:p w:rsidR="006036F1" w:rsidRPr="00410EE6" w:rsidRDefault="009C25B0" w:rsidP="006036F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hanging="360"/>
        <w:jc w:val="both"/>
        <w:rPr>
          <w:sz w:val="20"/>
        </w:rPr>
      </w:pPr>
      <w:r>
        <w:rPr>
          <w:sz w:val="20"/>
        </w:rPr>
        <w:t>8</w:t>
      </w:r>
      <w:r w:rsidR="006036F1" w:rsidRPr="00410EE6">
        <w:rPr>
          <w:sz w:val="20"/>
        </w:rPr>
        <w:t>.</w:t>
      </w:r>
      <w:r w:rsidR="006036F1" w:rsidRPr="00410EE6">
        <w:rPr>
          <w:sz w:val="20"/>
        </w:rPr>
        <w:tab/>
        <w:t>Black Economic Union of Kansas City</w:t>
      </w:r>
    </w:p>
    <w:p w:rsidR="006036F1" w:rsidRPr="00410EE6" w:rsidRDefault="006036F1" w:rsidP="006036F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jc w:val="both"/>
        <w:rPr>
          <w:sz w:val="20"/>
        </w:rPr>
      </w:pPr>
      <w:r w:rsidRPr="00410EE6">
        <w:rPr>
          <w:sz w:val="20"/>
        </w:rPr>
        <w:t>1601 E. 18</w:t>
      </w:r>
      <w:r w:rsidRPr="00410EE6">
        <w:rPr>
          <w:sz w:val="20"/>
          <w:vertAlign w:val="superscript"/>
        </w:rPr>
        <w:t>th</w:t>
      </w:r>
      <w:r w:rsidRPr="00410EE6">
        <w:rPr>
          <w:sz w:val="20"/>
        </w:rPr>
        <w:t xml:space="preserve"> Street, Suite 300</w:t>
      </w:r>
      <w:r w:rsidRPr="00410EE6">
        <w:rPr>
          <w:sz w:val="20"/>
        </w:rPr>
        <w:tab/>
      </w:r>
      <w:r w:rsidRPr="00410EE6">
        <w:rPr>
          <w:sz w:val="20"/>
        </w:rPr>
        <w:tab/>
      </w:r>
    </w:p>
    <w:p w:rsidR="006036F1" w:rsidRPr="00410EE6" w:rsidRDefault="006036F1" w:rsidP="006036F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jc w:val="both"/>
        <w:rPr>
          <w:sz w:val="20"/>
        </w:rPr>
      </w:pPr>
      <w:r w:rsidRPr="00410EE6">
        <w:rPr>
          <w:sz w:val="20"/>
        </w:rPr>
        <w:t>Kansas City, MO 64108</w:t>
      </w:r>
    </w:p>
    <w:p w:rsidR="006036F1" w:rsidRPr="00410EE6" w:rsidRDefault="006036F1" w:rsidP="006036F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jc w:val="both"/>
        <w:rPr>
          <w:sz w:val="20"/>
        </w:rPr>
      </w:pPr>
      <w:r w:rsidRPr="00410EE6">
        <w:rPr>
          <w:sz w:val="20"/>
        </w:rPr>
        <w:t>816-474-1080</w:t>
      </w:r>
    </w:p>
    <w:p w:rsidR="006036F1" w:rsidRPr="00410EE6" w:rsidRDefault="006036F1" w:rsidP="006036F1">
      <w:pPr>
        <w:tabs>
          <w:tab w:val="left" w:pos="72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s>
        <w:ind w:left="2880"/>
        <w:jc w:val="both"/>
        <w:rPr>
          <w:sz w:val="20"/>
        </w:rPr>
      </w:pPr>
    </w:p>
    <w:p w:rsidR="006036F1" w:rsidRPr="00410EE6" w:rsidRDefault="009C25B0" w:rsidP="006036F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hanging="360"/>
        <w:jc w:val="both"/>
        <w:rPr>
          <w:sz w:val="20"/>
        </w:rPr>
      </w:pPr>
      <w:r>
        <w:rPr>
          <w:sz w:val="20"/>
        </w:rPr>
        <w:t>9</w:t>
      </w:r>
      <w:r w:rsidR="006036F1" w:rsidRPr="00410EE6">
        <w:rPr>
          <w:sz w:val="20"/>
        </w:rPr>
        <w:t>.</w:t>
      </w:r>
      <w:r w:rsidR="006036F1" w:rsidRPr="00410EE6">
        <w:rPr>
          <w:sz w:val="20"/>
        </w:rPr>
        <w:tab/>
        <w:t>Hispanic Office of Equality and Justice</w:t>
      </w:r>
    </w:p>
    <w:p w:rsidR="006036F1" w:rsidRPr="00410EE6" w:rsidRDefault="006036F1" w:rsidP="006036F1">
      <w:pPr>
        <w:tabs>
          <w:tab w:val="left" w:pos="720"/>
          <w:tab w:val="left" w:pos="1440"/>
          <w:tab w:val="left" w:pos="3600"/>
          <w:tab w:val="left" w:pos="4320"/>
          <w:tab w:val="left" w:pos="5040"/>
          <w:tab w:val="left" w:pos="5760"/>
          <w:tab w:val="left" w:pos="6480"/>
          <w:tab w:val="left" w:pos="7200"/>
          <w:tab w:val="left" w:pos="7920"/>
          <w:tab w:val="left" w:pos="8640"/>
          <w:tab w:val="left" w:pos="9360"/>
        </w:tabs>
        <w:ind w:left="1440"/>
        <w:jc w:val="both"/>
        <w:rPr>
          <w:sz w:val="20"/>
        </w:rPr>
      </w:pPr>
      <w:r w:rsidRPr="00410EE6">
        <w:rPr>
          <w:sz w:val="20"/>
        </w:rPr>
        <w:t>4325 Bell St.</w:t>
      </w:r>
      <w:r w:rsidRPr="00410EE6">
        <w:rPr>
          <w:sz w:val="20"/>
        </w:rPr>
        <w:tab/>
      </w:r>
      <w:r w:rsidRPr="00410EE6">
        <w:rPr>
          <w:sz w:val="20"/>
        </w:rPr>
        <w:tab/>
      </w:r>
      <w:r w:rsidRPr="00410EE6">
        <w:rPr>
          <w:sz w:val="20"/>
        </w:rPr>
        <w:tab/>
      </w:r>
      <w:r w:rsidRPr="00410EE6">
        <w:rPr>
          <w:sz w:val="20"/>
        </w:rPr>
        <w:tab/>
      </w:r>
    </w:p>
    <w:p w:rsidR="006036F1" w:rsidRPr="00410EE6" w:rsidRDefault="006036F1" w:rsidP="006036F1">
      <w:pPr>
        <w:tabs>
          <w:tab w:val="left" w:pos="720"/>
          <w:tab w:val="left" w:pos="1440"/>
          <w:tab w:val="left" w:pos="3600"/>
          <w:tab w:val="left" w:pos="4320"/>
          <w:tab w:val="left" w:pos="5040"/>
          <w:tab w:val="left" w:pos="5760"/>
          <w:tab w:val="left" w:pos="6480"/>
          <w:tab w:val="left" w:pos="7200"/>
          <w:tab w:val="left" w:pos="7920"/>
          <w:tab w:val="left" w:pos="8640"/>
          <w:tab w:val="left" w:pos="9360"/>
        </w:tabs>
        <w:ind w:left="1440"/>
        <w:jc w:val="both"/>
        <w:rPr>
          <w:sz w:val="20"/>
        </w:rPr>
      </w:pPr>
      <w:r w:rsidRPr="00410EE6">
        <w:rPr>
          <w:sz w:val="20"/>
        </w:rPr>
        <w:t>Kansas City, MO 64111</w:t>
      </w:r>
    </w:p>
    <w:p w:rsidR="006036F1" w:rsidRPr="00410EE6" w:rsidRDefault="006036F1" w:rsidP="006036F1">
      <w:pPr>
        <w:tabs>
          <w:tab w:val="left" w:pos="720"/>
          <w:tab w:val="left" w:pos="1440"/>
          <w:tab w:val="left" w:pos="3600"/>
          <w:tab w:val="left" w:pos="4320"/>
          <w:tab w:val="left" w:pos="5040"/>
          <w:tab w:val="left" w:pos="5760"/>
          <w:tab w:val="left" w:pos="6480"/>
          <w:tab w:val="left" w:pos="7200"/>
          <w:tab w:val="left" w:pos="7920"/>
          <w:tab w:val="left" w:pos="8640"/>
          <w:tab w:val="left" w:pos="9360"/>
        </w:tabs>
        <w:ind w:left="1440"/>
        <w:jc w:val="both"/>
        <w:rPr>
          <w:sz w:val="20"/>
        </w:rPr>
      </w:pPr>
      <w:r w:rsidRPr="00410EE6">
        <w:rPr>
          <w:sz w:val="20"/>
        </w:rPr>
        <w:t>816-309-1295</w:t>
      </w:r>
    </w:p>
    <w:p w:rsidR="006036F1" w:rsidRPr="00410EE6" w:rsidRDefault="006036F1" w:rsidP="006036F1">
      <w:pPr>
        <w:tabs>
          <w:tab w:val="left" w:pos="72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s>
        <w:ind w:left="2880"/>
        <w:jc w:val="both"/>
        <w:rPr>
          <w:sz w:val="20"/>
        </w:rPr>
      </w:pPr>
    </w:p>
    <w:p w:rsidR="00C0633B" w:rsidRPr="006B5E29" w:rsidRDefault="006036F1" w:rsidP="00250893">
      <w:pPr>
        <w:widowControl/>
        <w:numPr>
          <w:ilvl w:val="0"/>
          <w:numId w:val="23"/>
        </w:numPr>
        <w:autoSpaceDE w:val="0"/>
        <w:autoSpaceDN w:val="0"/>
        <w:adjustRightInd w:val="0"/>
        <w:rPr>
          <w:sz w:val="20"/>
        </w:rPr>
      </w:pPr>
      <w:r w:rsidRPr="006B5E29">
        <w:rPr>
          <w:sz w:val="20"/>
        </w:rPr>
        <w:t xml:space="preserve">Proposal Documents are distributed through KC Blueprint and may be purchased (non-refundable) from the KC Blueprint plan room by calling 1-816-527-0900.  Plans may be picked up or delivered upon request.  Bid Documents may also be viewed and purchased at http://www.kcblueprint.com.  KC Blueprint offices are located at 2106 Swift, North Kansas City, Missouri 64116.  </w:t>
      </w:r>
    </w:p>
    <w:p w:rsidR="006036F1" w:rsidRPr="006B5E29" w:rsidRDefault="006036F1" w:rsidP="00E26B87">
      <w:pPr>
        <w:tabs>
          <w:tab w:val="left" w:pos="1788"/>
          <w:tab w:val="left" w:pos="1980"/>
          <w:tab w:val="left" w:pos="2880"/>
          <w:tab w:val="left" w:pos="3600"/>
          <w:tab w:val="left" w:pos="4320"/>
          <w:tab w:val="left" w:pos="5040"/>
          <w:tab w:val="left" w:pos="5760"/>
          <w:tab w:val="left" w:pos="6480"/>
          <w:tab w:val="left" w:pos="7200"/>
          <w:tab w:val="left" w:pos="7920"/>
          <w:tab w:val="left" w:pos="8640"/>
          <w:tab w:val="left" w:pos="9360"/>
        </w:tabs>
        <w:jc w:val="both"/>
        <w:rPr>
          <w:sz w:val="20"/>
        </w:rPr>
      </w:pPr>
    </w:p>
    <w:p w:rsidR="006036F1" w:rsidRPr="006B5E29" w:rsidRDefault="006036F1" w:rsidP="00250893">
      <w:pPr>
        <w:numPr>
          <w:ilvl w:val="0"/>
          <w:numId w:val="23"/>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rPr>
      </w:pPr>
      <w:r w:rsidRPr="006B5E29">
        <w:rPr>
          <w:sz w:val="20"/>
        </w:rPr>
        <w:t>Pre-Proposal Conference</w:t>
      </w:r>
      <w:r w:rsidR="005E1F37" w:rsidRPr="006B5E29">
        <w:rPr>
          <w:sz w:val="20"/>
        </w:rPr>
        <w:t xml:space="preserve"> will be held at</w:t>
      </w:r>
      <w:r w:rsidRPr="006B5E29">
        <w:rPr>
          <w:sz w:val="20"/>
        </w:rPr>
        <w:t xml:space="preserve"> KCATA offices </w:t>
      </w:r>
      <w:r w:rsidR="005E1F37" w:rsidRPr="006B5E29">
        <w:rPr>
          <w:sz w:val="20"/>
        </w:rPr>
        <w:t>as listed in the Proposal Schedule</w:t>
      </w:r>
      <w:r w:rsidRPr="006B5E29">
        <w:rPr>
          <w:sz w:val="20"/>
        </w:rPr>
        <w:t xml:space="preserve">.  The purpose of this conference will </w:t>
      </w:r>
      <w:r w:rsidR="003F49CD" w:rsidRPr="006B5E29">
        <w:rPr>
          <w:sz w:val="20"/>
        </w:rPr>
        <w:t>be to present the proposed Work</w:t>
      </w:r>
      <w:r w:rsidRPr="006B5E29">
        <w:rPr>
          <w:sz w:val="20"/>
        </w:rPr>
        <w:t xml:space="preserve"> and </w:t>
      </w:r>
      <w:r w:rsidR="003F49CD" w:rsidRPr="006B5E29">
        <w:rPr>
          <w:sz w:val="20"/>
        </w:rPr>
        <w:t>field questions from attendees</w:t>
      </w:r>
      <w:r w:rsidRPr="006B5E29">
        <w:rPr>
          <w:sz w:val="20"/>
        </w:rPr>
        <w:t xml:space="preserve">. </w:t>
      </w:r>
      <w:r w:rsidR="005E1F37" w:rsidRPr="006B5E29">
        <w:rPr>
          <w:sz w:val="20"/>
        </w:rPr>
        <w:t>Attendance is encouraged but not mandatory.</w:t>
      </w:r>
    </w:p>
    <w:p w:rsidR="00F1656D" w:rsidRDefault="00F1656D" w:rsidP="00F1656D">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rPr>
      </w:pPr>
    </w:p>
    <w:p w:rsidR="006036F1" w:rsidRPr="00410EE6" w:rsidRDefault="006036F1" w:rsidP="009A3EFC">
      <w:pPr>
        <w:jc w:val="center"/>
        <w:rPr>
          <w:rFonts w:ascii="Times New Roman" w:hAnsi="Times New Roman"/>
          <w:sz w:val="18"/>
        </w:rPr>
      </w:pPr>
    </w:p>
    <w:p w:rsidR="00596A15" w:rsidRDefault="00596A15" w:rsidP="009A3EFC">
      <w:pPr>
        <w:jc w:val="center"/>
        <w:rPr>
          <w:rFonts w:ascii="Times New Roman" w:hAnsi="Times New Roman"/>
          <w:sz w:val="20"/>
        </w:rPr>
        <w:sectPr w:rsidR="00596A15" w:rsidSect="00D8073F">
          <w:pgSz w:w="12240" w:h="15840" w:code="1"/>
          <w:pgMar w:top="720" w:right="900" w:bottom="720" w:left="900" w:header="288" w:footer="576" w:gutter="0"/>
          <w:cols w:space="720"/>
          <w:noEndnote/>
          <w:docGrid w:linePitch="326"/>
        </w:sectPr>
      </w:pPr>
    </w:p>
    <w:p w:rsidR="00181F98" w:rsidRDefault="00181F98" w:rsidP="009A3EFC">
      <w:pPr>
        <w:jc w:val="center"/>
        <w:rPr>
          <w:rFonts w:ascii="Times New Roman" w:hAnsi="Times New Roman"/>
          <w:sz w:val="20"/>
        </w:rPr>
      </w:pPr>
    </w:p>
    <w:p w:rsidR="00596A15" w:rsidRDefault="00596A15" w:rsidP="009A3EFC">
      <w:pPr>
        <w:jc w:val="center"/>
        <w:rPr>
          <w:rFonts w:ascii="Times New Roman" w:hAnsi="Times New Roman"/>
          <w:sz w:val="20"/>
        </w:rPr>
      </w:pPr>
    </w:p>
    <w:p w:rsidR="00596A15" w:rsidRDefault="00596A15" w:rsidP="009A3EFC">
      <w:pPr>
        <w:jc w:val="center"/>
        <w:rPr>
          <w:rFonts w:ascii="Times New Roman" w:hAnsi="Times New Roman"/>
          <w:sz w:val="20"/>
        </w:rPr>
      </w:pPr>
    </w:p>
    <w:p w:rsidR="00181F98" w:rsidRDefault="00181F98" w:rsidP="009A3EFC">
      <w:pPr>
        <w:jc w:val="center"/>
        <w:rPr>
          <w:rFonts w:ascii="Times New Roman" w:hAnsi="Times New Roman"/>
          <w:sz w:val="20"/>
        </w:rPr>
      </w:pPr>
    </w:p>
    <w:p w:rsidR="00181F98" w:rsidRPr="00031DC7" w:rsidRDefault="00181F98" w:rsidP="00031DC7">
      <w:pPr>
        <w:jc w:val="center"/>
        <w:rPr>
          <w:rFonts w:ascii="Times New Roman" w:hAnsi="Times New Roman"/>
          <w:b/>
          <w:sz w:val="28"/>
          <w:szCs w:val="28"/>
        </w:rPr>
      </w:pPr>
      <w:r w:rsidRPr="00031DC7">
        <w:rPr>
          <w:rFonts w:ascii="Times New Roman" w:hAnsi="Times New Roman"/>
          <w:b/>
          <w:sz w:val="28"/>
          <w:szCs w:val="28"/>
        </w:rPr>
        <w:t xml:space="preserve">SECTION </w:t>
      </w:r>
      <w:r>
        <w:rPr>
          <w:rFonts w:ascii="Times New Roman" w:hAnsi="Times New Roman"/>
          <w:b/>
          <w:sz w:val="28"/>
          <w:szCs w:val="28"/>
        </w:rPr>
        <w:t>3</w:t>
      </w:r>
    </w:p>
    <w:p w:rsidR="00181F98" w:rsidRPr="00031DC7" w:rsidRDefault="00181F98" w:rsidP="00031DC7">
      <w:pPr>
        <w:jc w:val="center"/>
        <w:rPr>
          <w:rFonts w:ascii="Times New Roman" w:hAnsi="Times New Roman"/>
          <w:b/>
          <w:sz w:val="28"/>
          <w:szCs w:val="28"/>
        </w:rPr>
      </w:pPr>
    </w:p>
    <w:p w:rsidR="00181F98" w:rsidRPr="00031DC7" w:rsidRDefault="00181F98" w:rsidP="00031DC7">
      <w:pPr>
        <w:jc w:val="center"/>
        <w:rPr>
          <w:rFonts w:ascii="Times New Roman" w:hAnsi="Times New Roman"/>
          <w:b/>
          <w:sz w:val="28"/>
          <w:szCs w:val="28"/>
        </w:rPr>
      </w:pPr>
      <w:r w:rsidRPr="00031DC7">
        <w:rPr>
          <w:rFonts w:ascii="Times New Roman" w:hAnsi="Times New Roman"/>
          <w:b/>
          <w:sz w:val="28"/>
          <w:szCs w:val="28"/>
        </w:rPr>
        <w:t>KANSAS CITY AREA TRANSPORTATION AUTHORITY</w:t>
      </w:r>
    </w:p>
    <w:p w:rsidR="00181F98" w:rsidRPr="00031DC7" w:rsidRDefault="00181F98" w:rsidP="00031DC7">
      <w:pPr>
        <w:jc w:val="center"/>
        <w:rPr>
          <w:rFonts w:ascii="Times New Roman" w:hAnsi="Times New Roman"/>
          <w:b/>
          <w:sz w:val="28"/>
          <w:szCs w:val="28"/>
        </w:rPr>
      </w:pPr>
    </w:p>
    <w:p w:rsidR="00A72467" w:rsidRPr="00A72467" w:rsidRDefault="00586696" w:rsidP="00A72467">
      <w:pPr>
        <w:tabs>
          <w:tab w:val="right" w:pos="4680"/>
          <w:tab w:val="left" w:pos="5011"/>
          <w:tab w:val="left" w:pos="6019"/>
        </w:tabs>
        <w:suppressAutoHyphens/>
        <w:jc w:val="center"/>
        <w:rPr>
          <w:rFonts w:ascii="Times New Roman" w:hAnsi="Times New Roman"/>
          <w:b/>
          <w:spacing w:val="-3"/>
          <w:sz w:val="28"/>
        </w:rPr>
      </w:pPr>
      <w:r>
        <w:rPr>
          <w:rFonts w:ascii="Times New Roman" w:hAnsi="Times New Roman"/>
          <w:b/>
          <w:spacing w:val="-3"/>
          <w:sz w:val="28"/>
        </w:rPr>
        <w:t>Prospect MAX BRT Shelters, Markers &amp; Interactive “Smart” Kiosks Fabrication</w:t>
      </w:r>
    </w:p>
    <w:p w:rsidR="00181F98" w:rsidRPr="00031DC7" w:rsidRDefault="00181F98" w:rsidP="00031DC7">
      <w:pPr>
        <w:jc w:val="center"/>
        <w:rPr>
          <w:rFonts w:ascii="Times New Roman" w:hAnsi="Times New Roman"/>
          <w:b/>
          <w:sz w:val="28"/>
          <w:szCs w:val="28"/>
        </w:rPr>
      </w:pPr>
    </w:p>
    <w:p w:rsidR="00181F98" w:rsidRPr="00031DC7" w:rsidRDefault="00181F98" w:rsidP="00031DC7">
      <w:pPr>
        <w:jc w:val="center"/>
        <w:rPr>
          <w:rFonts w:ascii="Times New Roman" w:hAnsi="Times New Roman"/>
          <w:b/>
          <w:sz w:val="28"/>
          <w:szCs w:val="28"/>
        </w:rPr>
      </w:pPr>
      <w:r>
        <w:rPr>
          <w:rFonts w:ascii="Times New Roman" w:hAnsi="Times New Roman"/>
          <w:b/>
          <w:sz w:val="28"/>
          <w:szCs w:val="28"/>
        </w:rPr>
        <w:t>PROPOSAL INSTRUCTIONS</w:t>
      </w:r>
    </w:p>
    <w:p w:rsidR="00181F98" w:rsidRDefault="00181F98" w:rsidP="009A3EFC">
      <w:pPr>
        <w:jc w:val="center"/>
        <w:rPr>
          <w:rFonts w:ascii="Times New Roman" w:hAnsi="Times New Roman"/>
          <w:sz w:val="20"/>
        </w:rPr>
      </w:pPr>
    </w:p>
    <w:p w:rsidR="00181F98" w:rsidRDefault="00181F98" w:rsidP="009A3EFC">
      <w:pPr>
        <w:jc w:val="center"/>
        <w:rPr>
          <w:rFonts w:ascii="Times New Roman" w:hAnsi="Times New Roman"/>
          <w:sz w:val="20"/>
        </w:rPr>
      </w:pPr>
    </w:p>
    <w:p w:rsidR="00596A15" w:rsidRDefault="00596A15" w:rsidP="009A3EFC">
      <w:pPr>
        <w:jc w:val="center"/>
        <w:rPr>
          <w:rFonts w:ascii="Times New Roman" w:hAnsi="Times New Roman"/>
          <w:sz w:val="20"/>
        </w:rPr>
        <w:sectPr w:rsidR="00596A15" w:rsidSect="00D8073F">
          <w:pgSz w:w="12240" w:h="15840" w:code="1"/>
          <w:pgMar w:top="720" w:right="900" w:bottom="720" w:left="900" w:header="288" w:footer="576" w:gutter="0"/>
          <w:cols w:space="720"/>
          <w:noEndnote/>
          <w:docGrid w:linePitch="326"/>
        </w:sectPr>
      </w:pPr>
    </w:p>
    <w:p w:rsidR="00181F98" w:rsidRPr="000F188F" w:rsidRDefault="00181F98" w:rsidP="009A3EFC">
      <w:pPr>
        <w:tabs>
          <w:tab w:val="left" w:pos="0"/>
          <w:tab w:val="left" w:pos="720"/>
          <w:tab w:val="left" w:pos="1296"/>
          <w:tab w:val="left" w:pos="1440"/>
          <w:tab w:val="left" w:pos="1872"/>
          <w:tab w:val="left" w:pos="2448"/>
          <w:tab w:val="left" w:pos="3024"/>
          <w:tab w:val="left" w:pos="3744"/>
          <w:tab w:val="left" w:pos="4320"/>
          <w:tab w:val="left" w:pos="4896"/>
          <w:tab w:val="left" w:pos="5472"/>
          <w:tab w:val="left" w:pos="6048"/>
          <w:tab w:val="left" w:pos="6624"/>
          <w:tab w:val="left" w:pos="7344"/>
          <w:tab w:val="left" w:pos="7920"/>
          <w:tab w:val="left" w:pos="8352"/>
          <w:tab w:val="left" w:pos="8496"/>
          <w:tab w:val="left" w:pos="8640"/>
        </w:tabs>
        <w:suppressAutoHyphens/>
        <w:spacing w:line="240" w:lineRule="atLeast"/>
        <w:jc w:val="center"/>
        <w:rPr>
          <w:rFonts w:ascii="Times New Roman" w:hAnsi="Times New Roman"/>
          <w:spacing w:val="-3"/>
          <w:sz w:val="20"/>
        </w:rPr>
      </w:pPr>
      <w:r w:rsidRPr="000F188F">
        <w:rPr>
          <w:rFonts w:ascii="Times New Roman" w:hAnsi="Times New Roman"/>
          <w:b/>
          <w:bCs/>
          <w:spacing w:val="-3"/>
          <w:sz w:val="20"/>
        </w:rPr>
        <w:lastRenderedPageBreak/>
        <w:t>SECTION 3.  PROPOSAL INSTRUCTIONS</w:t>
      </w:r>
    </w:p>
    <w:p w:rsidR="00181F98" w:rsidRDefault="00181F98" w:rsidP="009A3EFC">
      <w:pPr>
        <w:tabs>
          <w:tab w:val="left" w:pos="0"/>
        </w:tabs>
        <w:suppressAutoHyphens/>
        <w:spacing w:line="240" w:lineRule="atLeast"/>
        <w:rPr>
          <w:rFonts w:ascii="Times New Roman" w:hAnsi="Times New Roman"/>
          <w:spacing w:val="-3"/>
          <w:sz w:val="20"/>
        </w:rPr>
      </w:pPr>
    </w:p>
    <w:p w:rsidR="00181F98" w:rsidRPr="00AB0F8E" w:rsidRDefault="00181F98" w:rsidP="008C7A34">
      <w:pPr>
        <w:numPr>
          <w:ilvl w:val="0"/>
          <w:numId w:val="5"/>
        </w:numPr>
        <w:jc w:val="both"/>
        <w:rPr>
          <w:rFonts w:ascii="Times New Roman" w:hAnsi="Times New Roman"/>
          <w:b/>
          <w:sz w:val="22"/>
          <w:szCs w:val="22"/>
          <w:u w:val="single"/>
        </w:rPr>
      </w:pPr>
      <w:r w:rsidRPr="00AB0F8E">
        <w:rPr>
          <w:rFonts w:ascii="Times New Roman" w:hAnsi="Times New Roman"/>
          <w:b/>
          <w:sz w:val="22"/>
          <w:szCs w:val="22"/>
          <w:u w:val="single"/>
        </w:rPr>
        <w:t>General Information</w:t>
      </w:r>
    </w:p>
    <w:p w:rsidR="00181F98" w:rsidRPr="00AB0F8E" w:rsidRDefault="00181F98" w:rsidP="009A3EFC">
      <w:pPr>
        <w:jc w:val="both"/>
        <w:rPr>
          <w:rFonts w:ascii="Times New Roman" w:hAnsi="Times New Roman"/>
          <w:sz w:val="22"/>
          <w:szCs w:val="22"/>
        </w:rPr>
      </w:pPr>
      <w:r w:rsidRPr="00AB0F8E">
        <w:rPr>
          <w:rFonts w:ascii="Times New Roman" w:hAnsi="Times New Roman"/>
          <w:sz w:val="22"/>
          <w:szCs w:val="22"/>
        </w:rPr>
        <w:tab/>
      </w:r>
    </w:p>
    <w:p w:rsidR="00181F98" w:rsidRPr="00AB0F8E" w:rsidRDefault="00181F98" w:rsidP="008C7A34">
      <w:pPr>
        <w:numPr>
          <w:ilvl w:val="1"/>
          <w:numId w:val="5"/>
        </w:numPr>
        <w:jc w:val="both"/>
        <w:rPr>
          <w:rFonts w:ascii="Times New Roman" w:hAnsi="Times New Roman"/>
          <w:sz w:val="22"/>
          <w:szCs w:val="22"/>
        </w:rPr>
      </w:pPr>
      <w:r w:rsidRPr="00AB0F8E">
        <w:rPr>
          <w:rFonts w:ascii="Times New Roman" w:hAnsi="Times New Roman"/>
          <w:sz w:val="22"/>
          <w:szCs w:val="22"/>
        </w:rPr>
        <w:t xml:space="preserve">The terms “solicitation” and “Request for Proposals (RFP)” are used interchangeably, and the terms “offer” and “proposal” are used interchangeably. </w:t>
      </w:r>
    </w:p>
    <w:p w:rsidR="00181F98" w:rsidRPr="00AB0F8E" w:rsidRDefault="00181F98" w:rsidP="009A3EFC">
      <w:pPr>
        <w:jc w:val="both"/>
        <w:rPr>
          <w:rFonts w:ascii="Times New Roman" w:hAnsi="Times New Roman"/>
          <w:sz w:val="22"/>
          <w:szCs w:val="22"/>
        </w:rPr>
      </w:pPr>
    </w:p>
    <w:p w:rsidR="00181F98" w:rsidRPr="00AB0F8E" w:rsidRDefault="00181F98" w:rsidP="008C7A34">
      <w:pPr>
        <w:numPr>
          <w:ilvl w:val="1"/>
          <w:numId w:val="5"/>
        </w:numPr>
        <w:jc w:val="both"/>
        <w:rPr>
          <w:rFonts w:ascii="Times New Roman" w:hAnsi="Times New Roman"/>
          <w:sz w:val="22"/>
          <w:szCs w:val="22"/>
        </w:rPr>
      </w:pPr>
      <w:r w:rsidRPr="00AB0F8E">
        <w:rPr>
          <w:rFonts w:ascii="Times New Roman" w:hAnsi="Times New Roman"/>
          <w:sz w:val="22"/>
          <w:szCs w:val="22"/>
        </w:rPr>
        <w:t xml:space="preserve">Interested firms may submit proposals until proposal closing </w:t>
      </w:r>
      <w:r w:rsidR="000B2557" w:rsidRPr="00AB0F8E">
        <w:rPr>
          <w:rFonts w:ascii="Times New Roman" w:hAnsi="Times New Roman"/>
          <w:b/>
          <w:sz w:val="22"/>
          <w:szCs w:val="22"/>
        </w:rPr>
        <w:t>at</w:t>
      </w:r>
      <w:r w:rsidRPr="00AB0F8E">
        <w:rPr>
          <w:rFonts w:ascii="Times New Roman" w:hAnsi="Times New Roman"/>
          <w:b/>
          <w:sz w:val="22"/>
          <w:szCs w:val="22"/>
        </w:rPr>
        <w:t xml:space="preserve"> </w:t>
      </w:r>
      <w:r w:rsidR="004021FF">
        <w:rPr>
          <w:rFonts w:ascii="Times New Roman" w:hAnsi="Times New Roman"/>
          <w:b/>
          <w:sz w:val="22"/>
          <w:szCs w:val="22"/>
        </w:rPr>
        <w:t>3:00 p.m. on FEBRUARY 16</w:t>
      </w:r>
      <w:r w:rsidR="009006A8" w:rsidRPr="00AB0F8E">
        <w:rPr>
          <w:rFonts w:ascii="Times New Roman" w:hAnsi="Times New Roman"/>
          <w:b/>
          <w:sz w:val="22"/>
          <w:szCs w:val="22"/>
        </w:rPr>
        <w:t>, 2018</w:t>
      </w:r>
      <w:r w:rsidR="00A72467" w:rsidRPr="00AB0F8E">
        <w:rPr>
          <w:rFonts w:ascii="Times New Roman" w:hAnsi="Times New Roman"/>
          <w:b/>
          <w:sz w:val="22"/>
          <w:szCs w:val="22"/>
        </w:rPr>
        <w:t>.</w:t>
      </w:r>
      <w:r w:rsidRPr="00AB0F8E">
        <w:rPr>
          <w:rFonts w:ascii="Times New Roman" w:hAnsi="Times New Roman"/>
          <w:sz w:val="22"/>
          <w:szCs w:val="22"/>
        </w:rPr>
        <w:t xml:space="preserve"> Proposals received after the time specified may not be considered for award.  Proposals received via facsimile (fax) or electronic mail (e-mail) will not</w:t>
      </w:r>
      <w:r w:rsidR="001E3759" w:rsidRPr="00AB0F8E">
        <w:rPr>
          <w:rFonts w:ascii="Times New Roman" w:hAnsi="Times New Roman"/>
          <w:sz w:val="22"/>
          <w:szCs w:val="22"/>
        </w:rPr>
        <w:t xml:space="preserve"> be considered</w:t>
      </w:r>
      <w:r w:rsidRPr="00AB0F8E">
        <w:rPr>
          <w:rFonts w:ascii="Times New Roman" w:hAnsi="Times New Roman"/>
          <w:sz w:val="22"/>
          <w:szCs w:val="22"/>
        </w:rPr>
        <w:t>.  Proposals must be delivered or mailed to KCATA’s Procurement Department at 1350 E. 17th Street, Kansas City, MO 64108</w:t>
      </w:r>
      <w:r w:rsidR="00AB043B" w:rsidRPr="00AB0F8E">
        <w:rPr>
          <w:rFonts w:ascii="Times New Roman" w:hAnsi="Times New Roman"/>
          <w:sz w:val="22"/>
          <w:szCs w:val="22"/>
        </w:rPr>
        <w:t xml:space="preserve"> Attention: Shipping and Receiving</w:t>
      </w:r>
      <w:r w:rsidRPr="00AB0F8E">
        <w:rPr>
          <w:rFonts w:ascii="Times New Roman" w:hAnsi="Times New Roman"/>
          <w:sz w:val="22"/>
          <w:szCs w:val="22"/>
        </w:rPr>
        <w:t>.</w:t>
      </w:r>
    </w:p>
    <w:p w:rsidR="00181F98" w:rsidRPr="00AB0F8E" w:rsidRDefault="00181F98" w:rsidP="00181441">
      <w:pPr>
        <w:pStyle w:val="ListParagraph"/>
        <w:rPr>
          <w:rFonts w:ascii="Times New Roman" w:hAnsi="Times New Roman"/>
          <w:sz w:val="22"/>
          <w:szCs w:val="22"/>
        </w:rPr>
      </w:pPr>
    </w:p>
    <w:p w:rsidR="00181F98" w:rsidRPr="00AB0F8E" w:rsidRDefault="00181F98" w:rsidP="008C7A34">
      <w:pPr>
        <w:pStyle w:val="ListParagraph"/>
        <w:numPr>
          <w:ilvl w:val="1"/>
          <w:numId w:val="5"/>
        </w:numPr>
        <w:jc w:val="both"/>
        <w:rPr>
          <w:rFonts w:ascii="Times New Roman" w:hAnsi="Times New Roman"/>
          <w:sz w:val="22"/>
          <w:szCs w:val="22"/>
        </w:rPr>
      </w:pPr>
      <w:r w:rsidRPr="00AB0F8E">
        <w:rPr>
          <w:rFonts w:ascii="Times New Roman" w:hAnsi="Times New Roman"/>
          <w:sz w:val="22"/>
          <w:szCs w:val="22"/>
        </w:rPr>
        <w:t>In cases where communication is required between bidders and the KCATA, such as requests for information, instruction, clarification of specifications</w:t>
      </w:r>
      <w:r w:rsidR="0022616D" w:rsidRPr="00AB0F8E">
        <w:rPr>
          <w:rFonts w:ascii="Times New Roman" w:hAnsi="Times New Roman"/>
          <w:sz w:val="22"/>
          <w:szCs w:val="22"/>
        </w:rPr>
        <w:t xml:space="preserve">, </w:t>
      </w:r>
      <w:r w:rsidRPr="00AB0F8E">
        <w:rPr>
          <w:rFonts w:ascii="Times New Roman" w:hAnsi="Times New Roman"/>
          <w:sz w:val="22"/>
          <w:szCs w:val="22"/>
        </w:rPr>
        <w:t xml:space="preserve">etc., such communication shall be forwarded in writing directly to </w:t>
      </w:r>
      <w:r w:rsidR="00A72467" w:rsidRPr="00AB0F8E">
        <w:rPr>
          <w:rFonts w:ascii="Times New Roman" w:hAnsi="Times New Roman"/>
          <w:sz w:val="22"/>
          <w:szCs w:val="22"/>
        </w:rPr>
        <w:t>Kristen Emmendorfer, Senior Procurement/Contract Administrator.</w:t>
      </w:r>
      <w:r w:rsidRPr="00AB0F8E">
        <w:rPr>
          <w:rFonts w:ascii="Times New Roman" w:hAnsi="Times New Roman"/>
          <w:sz w:val="22"/>
          <w:szCs w:val="22"/>
        </w:rPr>
        <w:t xml:space="preserve">  Electronic comments, questions and requests for clarification should be sent to </w:t>
      </w:r>
      <w:r w:rsidR="00A72467" w:rsidRPr="00AB0F8E">
        <w:rPr>
          <w:rFonts w:ascii="Times New Roman" w:hAnsi="Times New Roman"/>
          <w:sz w:val="22"/>
          <w:szCs w:val="22"/>
        </w:rPr>
        <w:t>Kristen Emmendorfer at Kristene@kcata.org</w:t>
      </w:r>
      <w:r w:rsidRPr="00AB0F8E">
        <w:rPr>
          <w:rFonts w:ascii="Times New Roman" w:hAnsi="Times New Roman"/>
          <w:sz w:val="22"/>
          <w:szCs w:val="22"/>
        </w:rPr>
        <w:t xml:space="preserve"> and the </w:t>
      </w:r>
      <w:r w:rsidR="00DA14C4" w:rsidRPr="00AB0F8E">
        <w:rPr>
          <w:rFonts w:ascii="Times New Roman" w:hAnsi="Times New Roman"/>
          <w:sz w:val="22"/>
          <w:szCs w:val="22"/>
        </w:rPr>
        <w:t>subject</w:t>
      </w:r>
      <w:r w:rsidRPr="00AB0F8E">
        <w:rPr>
          <w:rFonts w:ascii="Times New Roman" w:hAnsi="Times New Roman"/>
          <w:sz w:val="22"/>
          <w:szCs w:val="22"/>
        </w:rPr>
        <w:t xml:space="preserve"> line should read </w:t>
      </w:r>
      <w:r w:rsidRPr="00AB0F8E">
        <w:rPr>
          <w:rFonts w:ascii="Times New Roman" w:hAnsi="Times New Roman"/>
          <w:b/>
          <w:sz w:val="22"/>
          <w:szCs w:val="22"/>
        </w:rPr>
        <w:t>“RFP #</w:t>
      </w:r>
      <w:r w:rsidR="009006A8" w:rsidRPr="00AB0F8E">
        <w:rPr>
          <w:rFonts w:ascii="Times New Roman" w:hAnsi="Times New Roman"/>
          <w:b/>
          <w:sz w:val="22"/>
          <w:szCs w:val="22"/>
        </w:rPr>
        <w:t>17-7069-39 – PACKAGE 3- Prospect MAX BRT Shelters, Markers and Interactive “Smart”</w:t>
      </w:r>
      <w:r w:rsidR="00A72467" w:rsidRPr="00AB0F8E">
        <w:rPr>
          <w:rFonts w:ascii="Times New Roman" w:hAnsi="Times New Roman"/>
          <w:b/>
          <w:sz w:val="22"/>
          <w:szCs w:val="22"/>
        </w:rPr>
        <w:t xml:space="preserve"> Kiosk</w:t>
      </w:r>
      <w:r w:rsidR="009006A8" w:rsidRPr="00AB0F8E">
        <w:rPr>
          <w:rFonts w:ascii="Times New Roman" w:hAnsi="Times New Roman"/>
          <w:b/>
          <w:sz w:val="22"/>
          <w:szCs w:val="22"/>
        </w:rPr>
        <w:t>s</w:t>
      </w:r>
      <w:r w:rsidR="00A72467" w:rsidRPr="00AB0F8E">
        <w:rPr>
          <w:rFonts w:ascii="Times New Roman" w:hAnsi="Times New Roman"/>
          <w:b/>
          <w:sz w:val="22"/>
          <w:szCs w:val="22"/>
        </w:rPr>
        <w:t xml:space="preserve"> Fabrication.</w:t>
      </w:r>
      <w:r w:rsidR="007E60E4" w:rsidRPr="00AB0F8E">
        <w:rPr>
          <w:rFonts w:ascii="Times New Roman" w:hAnsi="Times New Roman"/>
          <w:b/>
          <w:sz w:val="22"/>
          <w:szCs w:val="22"/>
        </w:rPr>
        <w:t>”</w:t>
      </w:r>
    </w:p>
    <w:p w:rsidR="00181F98" w:rsidRPr="00AB0F8E" w:rsidRDefault="00181F98" w:rsidP="009A3EFC">
      <w:pPr>
        <w:jc w:val="both"/>
        <w:rPr>
          <w:rFonts w:ascii="Times New Roman" w:hAnsi="Times New Roman"/>
          <w:sz w:val="22"/>
          <w:szCs w:val="22"/>
        </w:rPr>
      </w:pPr>
    </w:p>
    <w:p w:rsidR="00181F98" w:rsidRPr="00AB0F8E" w:rsidRDefault="00181F98" w:rsidP="008C7A34">
      <w:pPr>
        <w:numPr>
          <w:ilvl w:val="1"/>
          <w:numId w:val="5"/>
        </w:numPr>
        <w:jc w:val="both"/>
        <w:rPr>
          <w:rFonts w:ascii="Times New Roman" w:hAnsi="Times New Roman"/>
          <w:sz w:val="22"/>
          <w:szCs w:val="22"/>
        </w:rPr>
      </w:pPr>
      <w:r w:rsidRPr="00AB0F8E">
        <w:rPr>
          <w:rFonts w:ascii="Times New Roman" w:hAnsi="Times New Roman"/>
          <w:sz w:val="22"/>
          <w:szCs w:val="22"/>
        </w:rPr>
        <w:t xml:space="preserve">Submitting a proposal constitutes a firm offer to KCATA for </w:t>
      </w:r>
      <w:r w:rsidR="009006A8" w:rsidRPr="00AB0F8E">
        <w:rPr>
          <w:rFonts w:ascii="Times New Roman" w:hAnsi="Times New Roman"/>
          <w:sz w:val="22"/>
          <w:szCs w:val="22"/>
        </w:rPr>
        <w:t>One hundred twenty (120) days from the closing date of the Proposal.  Alternates pricing, per request a</w:t>
      </w:r>
      <w:r w:rsidR="00613B7A" w:rsidRPr="00AB0F8E">
        <w:rPr>
          <w:rFonts w:ascii="Times New Roman" w:hAnsi="Times New Roman"/>
          <w:sz w:val="22"/>
          <w:szCs w:val="22"/>
        </w:rPr>
        <w:t xml:space="preserve">nd per Proposal Response Forms, shall be affirmed and held for a period of One hundred eighty (180) days from the closing date of Proposal.  Alternates are not guaranteed and shall be elected at the sole discretion of KCATA based on budget availability. </w:t>
      </w:r>
      <w:r w:rsidRPr="00AB0F8E">
        <w:rPr>
          <w:rFonts w:ascii="Times New Roman" w:hAnsi="Times New Roman"/>
          <w:sz w:val="22"/>
          <w:szCs w:val="22"/>
        </w:rPr>
        <w:t xml:space="preserve">   </w:t>
      </w:r>
    </w:p>
    <w:p w:rsidR="00181F98" w:rsidRPr="00AB0F8E" w:rsidRDefault="00181F98" w:rsidP="009A3EFC">
      <w:pPr>
        <w:jc w:val="both"/>
        <w:rPr>
          <w:rFonts w:ascii="Times New Roman" w:hAnsi="Times New Roman"/>
          <w:sz w:val="22"/>
          <w:szCs w:val="22"/>
        </w:rPr>
      </w:pPr>
    </w:p>
    <w:p w:rsidR="00181F98" w:rsidRPr="00AB0F8E" w:rsidRDefault="00181F98" w:rsidP="008C7A34">
      <w:pPr>
        <w:numPr>
          <w:ilvl w:val="1"/>
          <w:numId w:val="5"/>
        </w:numPr>
        <w:jc w:val="both"/>
        <w:rPr>
          <w:rFonts w:ascii="Times New Roman" w:hAnsi="Times New Roman"/>
          <w:sz w:val="22"/>
          <w:szCs w:val="22"/>
        </w:rPr>
      </w:pPr>
      <w:r w:rsidRPr="00AB0F8E">
        <w:rPr>
          <w:rFonts w:ascii="Times New Roman" w:hAnsi="Times New Roman"/>
          <w:sz w:val="22"/>
          <w:szCs w:val="22"/>
        </w:rPr>
        <w:t xml:space="preserve">KCATA is not responsible for any cost or expense that may be incurred by the </w:t>
      </w:r>
      <w:r w:rsidR="00E90EAC" w:rsidRPr="00AB0F8E">
        <w:rPr>
          <w:rFonts w:ascii="Times New Roman" w:hAnsi="Times New Roman"/>
          <w:sz w:val="22"/>
          <w:szCs w:val="22"/>
        </w:rPr>
        <w:t>P</w:t>
      </w:r>
      <w:r w:rsidRPr="00AB0F8E">
        <w:rPr>
          <w:rFonts w:ascii="Times New Roman" w:hAnsi="Times New Roman"/>
          <w:sz w:val="22"/>
          <w:szCs w:val="22"/>
        </w:rPr>
        <w:t>roposer before the execution of a contract, including costs associated with preparing a proposal or interviews.</w:t>
      </w:r>
      <w:r w:rsidR="00613B7A" w:rsidRPr="00AB0F8E">
        <w:rPr>
          <w:rFonts w:ascii="Times New Roman" w:hAnsi="Times New Roman"/>
          <w:sz w:val="22"/>
          <w:szCs w:val="22"/>
        </w:rPr>
        <w:t xml:space="preserve">  Solicitation of this Proposal shall not be construed as an offer of award. </w:t>
      </w:r>
    </w:p>
    <w:p w:rsidR="00181F98" w:rsidRPr="00AB0F8E" w:rsidRDefault="00181F98" w:rsidP="009A3EFC">
      <w:pPr>
        <w:jc w:val="both"/>
        <w:rPr>
          <w:rFonts w:ascii="Times New Roman" w:hAnsi="Times New Roman"/>
          <w:sz w:val="22"/>
          <w:szCs w:val="22"/>
        </w:rPr>
      </w:pPr>
    </w:p>
    <w:p w:rsidR="00181F98" w:rsidRPr="00AB0F8E" w:rsidRDefault="00181F98" w:rsidP="008C7A34">
      <w:pPr>
        <w:numPr>
          <w:ilvl w:val="0"/>
          <w:numId w:val="5"/>
        </w:numPr>
        <w:jc w:val="both"/>
        <w:rPr>
          <w:rFonts w:ascii="Times New Roman" w:hAnsi="Times New Roman"/>
          <w:b/>
          <w:sz w:val="22"/>
          <w:szCs w:val="22"/>
          <w:u w:val="single"/>
        </w:rPr>
      </w:pPr>
      <w:r w:rsidRPr="00AB0F8E">
        <w:rPr>
          <w:rFonts w:ascii="Times New Roman" w:hAnsi="Times New Roman"/>
          <w:b/>
          <w:sz w:val="22"/>
          <w:szCs w:val="22"/>
          <w:u w:val="single"/>
        </w:rPr>
        <w:t>Reservations</w:t>
      </w:r>
    </w:p>
    <w:p w:rsidR="00181F98" w:rsidRPr="00AB0F8E" w:rsidRDefault="00181F98" w:rsidP="009A3EFC">
      <w:pPr>
        <w:jc w:val="both"/>
        <w:rPr>
          <w:rFonts w:ascii="Times New Roman" w:hAnsi="Times New Roman"/>
          <w:sz w:val="22"/>
          <w:szCs w:val="22"/>
        </w:rPr>
      </w:pPr>
    </w:p>
    <w:p w:rsidR="0089232E" w:rsidRPr="00AB0F8E" w:rsidRDefault="00181F98" w:rsidP="008C7A34">
      <w:pPr>
        <w:numPr>
          <w:ilvl w:val="1"/>
          <w:numId w:val="5"/>
        </w:numPr>
        <w:jc w:val="both"/>
        <w:rPr>
          <w:rFonts w:ascii="Times New Roman" w:hAnsi="Times New Roman"/>
          <w:sz w:val="22"/>
          <w:szCs w:val="22"/>
        </w:rPr>
      </w:pPr>
      <w:r w:rsidRPr="00AB0F8E">
        <w:rPr>
          <w:rFonts w:ascii="Times New Roman" w:hAnsi="Times New Roman"/>
          <w:sz w:val="22"/>
          <w:szCs w:val="22"/>
        </w:rPr>
        <w:t xml:space="preserve">KCATA reserves the right to waive informalities or irregularities in proposals, to accept or reject any or all proposals, to cancel this RFP in part or in its entirety, and to re-advertise for proposals if it is in the best interest of the Authority.   </w:t>
      </w:r>
    </w:p>
    <w:p w:rsidR="0089232E" w:rsidRPr="00AB0F8E" w:rsidRDefault="0089232E" w:rsidP="0089232E">
      <w:pPr>
        <w:ind w:left="1080"/>
        <w:jc w:val="both"/>
        <w:rPr>
          <w:rFonts w:ascii="Times New Roman" w:hAnsi="Times New Roman"/>
          <w:sz w:val="22"/>
          <w:szCs w:val="22"/>
        </w:rPr>
      </w:pPr>
    </w:p>
    <w:p w:rsidR="00181F98" w:rsidRPr="00AB0F8E" w:rsidRDefault="00181F98" w:rsidP="008C7A34">
      <w:pPr>
        <w:numPr>
          <w:ilvl w:val="1"/>
          <w:numId w:val="5"/>
        </w:numPr>
        <w:jc w:val="both"/>
        <w:rPr>
          <w:rFonts w:ascii="Times New Roman" w:hAnsi="Times New Roman"/>
          <w:sz w:val="22"/>
          <w:szCs w:val="22"/>
        </w:rPr>
      </w:pPr>
      <w:r w:rsidRPr="00AB0F8E">
        <w:rPr>
          <w:rFonts w:ascii="Times New Roman" w:hAnsi="Times New Roman"/>
          <w:sz w:val="22"/>
          <w:szCs w:val="22"/>
        </w:rPr>
        <w:t xml:space="preserve">KCATA also reserves the right to award a contract solely on the basis of the initial proposal without any interviews or negotiations.  Therefore, offers should be submitted to KCATA on the most favorable terms possible, from a cost or price and technical standpoint. </w:t>
      </w:r>
    </w:p>
    <w:p w:rsidR="00181F98" w:rsidRPr="00AB0F8E" w:rsidRDefault="00181F98" w:rsidP="00B323E4">
      <w:pPr>
        <w:pStyle w:val="ListParagraph"/>
        <w:rPr>
          <w:rFonts w:ascii="Times New Roman" w:hAnsi="Times New Roman"/>
          <w:sz w:val="22"/>
          <w:szCs w:val="22"/>
        </w:rPr>
      </w:pPr>
    </w:p>
    <w:p w:rsidR="00181F98" w:rsidRPr="00AB0F8E" w:rsidRDefault="00181F98" w:rsidP="008C7A34">
      <w:pPr>
        <w:numPr>
          <w:ilvl w:val="0"/>
          <w:numId w:val="5"/>
        </w:numPr>
        <w:jc w:val="both"/>
        <w:rPr>
          <w:rFonts w:ascii="Times New Roman" w:hAnsi="Times New Roman"/>
          <w:b/>
          <w:sz w:val="22"/>
          <w:szCs w:val="22"/>
        </w:rPr>
      </w:pPr>
      <w:r w:rsidRPr="00AB0F8E">
        <w:rPr>
          <w:rFonts w:ascii="Times New Roman" w:hAnsi="Times New Roman"/>
          <w:b/>
          <w:sz w:val="22"/>
          <w:szCs w:val="22"/>
          <w:u w:val="single"/>
        </w:rPr>
        <w:t>Proposer’s Responsibilities</w:t>
      </w:r>
    </w:p>
    <w:p w:rsidR="00181F98" w:rsidRPr="00AB0F8E" w:rsidRDefault="00181F98" w:rsidP="006263D0">
      <w:pPr>
        <w:ind w:left="720"/>
        <w:jc w:val="both"/>
        <w:rPr>
          <w:rFonts w:ascii="Times New Roman" w:hAnsi="Times New Roman"/>
          <w:sz w:val="22"/>
          <w:szCs w:val="22"/>
        </w:rPr>
      </w:pPr>
    </w:p>
    <w:p w:rsidR="00181F98" w:rsidRPr="00AB0F8E" w:rsidRDefault="00181F98" w:rsidP="008C7A34">
      <w:pPr>
        <w:numPr>
          <w:ilvl w:val="1"/>
          <w:numId w:val="5"/>
        </w:numPr>
        <w:jc w:val="both"/>
        <w:rPr>
          <w:rFonts w:ascii="Times New Roman" w:hAnsi="Times New Roman"/>
          <w:sz w:val="22"/>
          <w:szCs w:val="22"/>
        </w:rPr>
      </w:pPr>
      <w:r w:rsidRPr="00AB0F8E">
        <w:rPr>
          <w:rFonts w:ascii="Times New Roman" w:hAnsi="Times New Roman"/>
          <w:sz w:val="22"/>
          <w:szCs w:val="22"/>
        </w:rPr>
        <w:t xml:space="preserve">By submitting a proposal, the </w:t>
      </w:r>
      <w:r w:rsidR="00E90EAC" w:rsidRPr="00AB0F8E">
        <w:rPr>
          <w:rFonts w:ascii="Times New Roman" w:hAnsi="Times New Roman"/>
          <w:sz w:val="22"/>
          <w:szCs w:val="22"/>
        </w:rPr>
        <w:t>P</w:t>
      </w:r>
      <w:r w:rsidRPr="00AB0F8E">
        <w:rPr>
          <w:rFonts w:ascii="Times New Roman" w:hAnsi="Times New Roman"/>
          <w:sz w:val="22"/>
          <w:szCs w:val="22"/>
        </w:rPr>
        <w:t>roposer represents that:</w:t>
      </w:r>
    </w:p>
    <w:p w:rsidR="00181F98" w:rsidRPr="00AB0F8E" w:rsidRDefault="00181F98" w:rsidP="00B323E4">
      <w:pPr>
        <w:jc w:val="both"/>
        <w:rPr>
          <w:rFonts w:ascii="Times New Roman" w:hAnsi="Times New Roman"/>
          <w:sz w:val="22"/>
          <w:szCs w:val="22"/>
        </w:rPr>
      </w:pPr>
    </w:p>
    <w:p w:rsidR="00181F98" w:rsidRPr="00AB0F8E" w:rsidRDefault="00181F98" w:rsidP="008C7A34">
      <w:pPr>
        <w:numPr>
          <w:ilvl w:val="2"/>
          <w:numId w:val="5"/>
        </w:numPr>
        <w:jc w:val="both"/>
        <w:rPr>
          <w:rFonts w:ascii="Times New Roman" w:hAnsi="Times New Roman"/>
          <w:sz w:val="22"/>
          <w:szCs w:val="22"/>
        </w:rPr>
      </w:pPr>
      <w:r w:rsidRPr="00AB0F8E">
        <w:rPr>
          <w:rFonts w:ascii="Times New Roman" w:hAnsi="Times New Roman"/>
          <w:sz w:val="22"/>
          <w:szCs w:val="22"/>
        </w:rPr>
        <w:t xml:space="preserve">The </w:t>
      </w:r>
      <w:r w:rsidR="00E90EAC" w:rsidRPr="00AB0F8E">
        <w:rPr>
          <w:rFonts w:ascii="Times New Roman" w:hAnsi="Times New Roman"/>
          <w:sz w:val="22"/>
          <w:szCs w:val="22"/>
        </w:rPr>
        <w:t>P</w:t>
      </w:r>
      <w:r w:rsidRPr="00AB0F8E">
        <w:rPr>
          <w:rFonts w:ascii="Times New Roman" w:hAnsi="Times New Roman"/>
          <w:sz w:val="22"/>
          <w:szCs w:val="22"/>
        </w:rPr>
        <w:t>roposer has read and understands the RFP and the proposal is m</w:t>
      </w:r>
      <w:r w:rsidR="0089232E" w:rsidRPr="00AB0F8E">
        <w:rPr>
          <w:rFonts w:ascii="Times New Roman" w:hAnsi="Times New Roman"/>
          <w:sz w:val="22"/>
          <w:szCs w:val="22"/>
        </w:rPr>
        <w:t>ade in accordance with the RF</w:t>
      </w:r>
      <w:r w:rsidR="00AE6F7E" w:rsidRPr="00AB0F8E">
        <w:rPr>
          <w:rFonts w:ascii="Times New Roman" w:hAnsi="Times New Roman"/>
          <w:sz w:val="22"/>
          <w:szCs w:val="22"/>
        </w:rPr>
        <w:t>P requirements and instructions;</w:t>
      </w:r>
    </w:p>
    <w:p w:rsidR="00181F98" w:rsidRPr="00AB0F8E" w:rsidRDefault="00181F98" w:rsidP="00B323E4">
      <w:pPr>
        <w:jc w:val="both"/>
        <w:rPr>
          <w:rFonts w:ascii="Times New Roman" w:hAnsi="Times New Roman"/>
          <w:sz w:val="22"/>
          <w:szCs w:val="22"/>
        </w:rPr>
      </w:pPr>
    </w:p>
    <w:p w:rsidR="00181F98" w:rsidRPr="00AB0F8E" w:rsidRDefault="00181F98" w:rsidP="008C7A34">
      <w:pPr>
        <w:numPr>
          <w:ilvl w:val="2"/>
          <w:numId w:val="5"/>
        </w:numPr>
        <w:jc w:val="both"/>
        <w:rPr>
          <w:rFonts w:ascii="Times New Roman" w:hAnsi="Times New Roman"/>
          <w:sz w:val="22"/>
          <w:szCs w:val="22"/>
        </w:rPr>
      </w:pPr>
      <w:r w:rsidRPr="00AB0F8E">
        <w:rPr>
          <w:rFonts w:ascii="Times New Roman" w:hAnsi="Times New Roman"/>
          <w:sz w:val="22"/>
          <w:szCs w:val="22"/>
        </w:rPr>
        <w:t xml:space="preserve">The </w:t>
      </w:r>
      <w:r w:rsidR="00E90EAC" w:rsidRPr="00AB0F8E">
        <w:rPr>
          <w:rFonts w:ascii="Times New Roman" w:hAnsi="Times New Roman"/>
          <w:sz w:val="22"/>
          <w:szCs w:val="22"/>
        </w:rPr>
        <w:t>P</w:t>
      </w:r>
      <w:r w:rsidRPr="00AB0F8E">
        <w:rPr>
          <w:rFonts w:ascii="Times New Roman" w:hAnsi="Times New Roman"/>
          <w:sz w:val="22"/>
          <w:szCs w:val="22"/>
        </w:rPr>
        <w:t>roposer possesses the capabilities, resources, and personnel necessary to provide efficient and successful service to KCATA; and</w:t>
      </w:r>
    </w:p>
    <w:p w:rsidR="00AE6F7E" w:rsidRPr="00AB0F8E" w:rsidRDefault="00AE6F7E" w:rsidP="00AE6F7E">
      <w:pPr>
        <w:ind w:left="1440"/>
        <w:jc w:val="both"/>
        <w:rPr>
          <w:rFonts w:ascii="Times New Roman" w:hAnsi="Times New Roman"/>
          <w:sz w:val="22"/>
          <w:szCs w:val="22"/>
        </w:rPr>
      </w:pPr>
    </w:p>
    <w:p w:rsidR="00AE6F7E" w:rsidRPr="00AB0F8E" w:rsidRDefault="00AE6F7E" w:rsidP="008C7A34">
      <w:pPr>
        <w:numPr>
          <w:ilvl w:val="2"/>
          <w:numId w:val="5"/>
        </w:numPr>
        <w:jc w:val="both"/>
        <w:rPr>
          <w:rFonts w:ascii="Times New Roman" w:hAnsi="Times New Roman"/>
          <w:sz w:val="22"/>
          <w:szCs w:val="22"/>
        </w:rPr>
      </w:pPr>
      <w:r w:rsidRPr="00AB0F8E">
        <w:rPr>
          <w:rFonts w:ascii="Times New Roman" w:hAnsi="Times New Roman"/>
          <w:sz w:val="22"/>
          <w:szCs w:val="22"/>
        </w:rPr>
        <w:t>It is authorized to transact business in the State of Missouri.</w:t>
      </w:r>
    </w:p>
    <w:p w:rsidR="00181F98" w:rsidRPr="00AB0F8E" w:rsidRDefault="00181F98" w:rsidP="00B323E4">
      <w:pPr>
        <w:jc w:val="both"/>
        <w:rPr>
          <w:rFonts w:ascii="Times New Roman" w:hAnsi="Times New Roman"/>
          <w:sz w:val="22"/>
          <w:szCs w:val="22"/>
        </w:rPr>
      </w:pPr>
    </w:p>
    <w:p w:rsidR="00181F98" w:rsidRPr="00AB0F8E" w:rsidRDefault="00181F98" w:rsidP="008C7A34">
      <w:pPr>
        <w:numPr>
          <w:ilvl w:val="1"/>
          <w:numId w:val="5"/>
        </w:numPr>
        <w:jc w:val="both"/>
        <w:rPr>
          <w:rFonts w:ascii="Times New Roman" w:hAnsi="Times New Roman"/>
          <w:sz w:val="22"/>
          <w:szCs w:val="22"/>
        </w:rPr>
      </w:pPr>
      <w:r w:rsidRPr="00AB0F8E">
        <w:rPr>
          <w:rFonts w:ascii="Times New Roman" w:hAnsi="Times New Roman"/>
          <w:sz w:val="22"/>
          <w:szCs w:val="22"/>
        </w:rPr>
        <w:t xml:space="preserve">Before submitting a proposal the </w:t>
      </w:r>
      <w:r w:rsidR="00E90EAC" w:rsidRPr="00AB0F8E">
        <w:rPr>
          <w:rFonts w:ascii="Times New Roman" w:hAnsi="Times New Roman"/>
          <w:sz w:val="22"/>
          <w:szCs w:val="22"/>
        </w:rPr>
        <w:t>P</w:t>
      </w:r>
      <w:r w:rsidRPr="00AB0F8E">
        <w:rPr>
          <w:rFonts w:ascii="Times New Roman" w:hAnsi="Times New Roman"/>
          <w:sz w:val="22"/>
          <w:szCs w:val="22"/>
        </w:rPr>
        <w:t>roposer should make all investigations and examinations necessary to ascertain site or other conditions and requirements affecting the full performance of the contract.</w:t>
      </w:r>
    </w:p>
    <w:p w:rsidR="00181F98" w:rsidRDefault="00181F98" w:rsidP="009A3EFC">
      <w:pPr>
        <w:jc w:val="both"/>
        <w:rPr>
          <w:rFonts w:ascii="Times New Roman" w:hAnsi="Times New Roman"/>
          <w:sz w:val="22"/>
          <w:szCs w:val="22"/>
        </w:rPr>
      </w:pPr>
    </w:p>
    <w:p w:rsidR="009C25B0" w:rsidRPr="00AB0F8E" w:rsidRDefault="009C25B0" w:rsidP="009A3EFC">
      <w:pPr>
        <w:jc w:val="both"/>
        <w:rPr>
          <w:rFonts w:ascii="Times New Roman" w:hAnsi="Times New Roman"/>
          <w:sz w:val="22"/>
          <w:szCs w:val="22"/>
        </w:rPr>
      </w:pPr>
    </w:p>
    <w:p w:rsidR="00181F98" w:rsidRPr="00AB0F8E" w:rsidRDefault="00181F98" w:rsidP="008C7A34">
      <w:pPr>
        <w:numPr>
          <w:ilvl w:val="0"/>
          <w:numId w:val="5"/>
        </w:numPr>
        <w:jc w:val="both"/>
        <w:rPr>
          <w:rFonts w:ascii="Times New Roman" w:hAnsi="Times New Roman"/>
          <w:b/>
          <w:sz w:val="22"/>
          <w:szCs w:val="22"/>
          <w:u w:val="single"/>
        </w:rPr>
      </w:pPr>
      <w:r w:rsidRPr="00AB0F8E">
        <w:rPr>
          <w:rFonts w:ascii="Times New Roman" w:hAnsi="Times New Roman"/>
          <w:b/>
          <w:sz w:val="22"/>
          <w:szCs w:val="22"/>
          <w:u w:val="single"/>
        </w:rPr>
        <w:t>Authorization to Propose</w:t>
      </w:r>
    </w:p>
    <w:p w:rsidR="00181F98" w:rsidRPr="00AB0F8E" w:rsidRDefault="00181F98" w:rsidP="009A3EFC">
      <w:pPr>
        <w:jc w:val="both"/>
        <w:rPr>
          <w:rFonts w:ascii="Times New Roman" w:hAnsi="Times New Roman"/>
          <w:sz w:val="22"/>
          <w:szCs w:val="22"/>
        </w:rPr>
      </w:pPr>
    </w:p>
    <w:p w:rsidR="00181F98" w:rsidRPr="00AB0F8E" w:rsidRDefault="00181F98" w:rsidP="00062E06">
      <w:pPr>
        <w:ind w:left="720"/>
        <w:jc w:val="both"/>
        <w:rPr>
          <w:rFonts w:ascii="Times New Roman" w:hAnsi="Times New Roman"/>
          <w:sz w:val="22"/>
          <w:szCs w:val="22"/>
        </w:rPr>
      </w:pPr>
      <w:r w:rsidRPr="00AB0F8E">
        <w:rPr>
          <w:rFonts w:ascii="Times New Roman" w:hAnsi="Times New Roman"/>
          <w:sz w:val="22"/>
          <w:szCs w:val="22"/>
        </w:rPr>
        <w:t xml:space="preserve">If an individual doing business under a fictitious name makes the proposal, the proposal should so state.  If the proposal is made by a partnership, the full names and addresses of all members of the partnership must be given and one principal member should sign the proposal.  If a corporation makes the proposal, an authorized officer should sign the proposal in the corporate name.  If the proposal is made by a joint venture, the full names and addresses of all members of the joint venture should be given and one authorized member should sign the proposal. </w:t>
      </w:r>
    </w:p>
    <w:p w:rsidR="001F1F86" w:rsidRPr="00AB0F8E" w:rsidRDefault="001F1F86" w:rsidP="00062E06">
      <w:pPr>
        <w:ind w:left="720"/>
        <w:jc w:val="both"/>
        <w:rPr>
          <w:rFonts w:ascii="Times New Roman" w:hAnsi="Times New Roman"/>
          <w:sz w:val="22"/>
          <w:szCs w:val="22"/>
        </w:rPr>
      </w:pPr>
    </w:p>
    <w:p w:rsidR="00181F98" w:rsidRPr="00AB0F8E" w:rsidRDefault="00181F98" w:rsidP="009A3EFC">
      <w:pPr>
        <w:jc w:val="both"/>
        <w:rPr>
          <w:rFonts w:ascii="Times New Roman" w:hAnsi="Times New Roman"/>
          <w:sz w:val="22"/>
          <w:szCs w:val="22"/>
        </w:rPr>
      </w:pPr>
    </w:p>
    <w:p w:rsidR="00181F98" w:rsidRPr="00AB0F8E" w:rsidRDefault="00181F98" w:rsidP="008C7A34">
      <w:pPr>
        <w:numPr>
          <w:ilvl w:val="0"/>
          <w:numId w:val="5"/>
        </w:numPr>
        <w:jc w:val="both"/>
        <w:rPr>
          <w:rFonts w:ascii="Times New Roman" w:hAnsi="Times New Roman"/>
          <w:b/>
          <w:sz w:val="22"/>
          <w:szCs w:val="22"/>
          <w:u w:val="single"/>
        </w:rPr>
      </w:pPr>
      <w:r w:rsidRPr="00AB0F8E">
        <w:rPr>
          <w:rFonts w:ascii="Times New Roman" w:hAnsi="Times New Roman"/>
          <w:b/>
          <w:sz w:val="22"/>
          <w:szCs w:val="22"/>
          <w:u w:val="single"/>
        </w:rPr>
        <w:t>Withdrawal &amp; Incomplete Proposals</w:t>
      </w:r>
    </w:p>
    <w:p w:rsidR="00181F98" w:rsidRPr="00AB0F8E" w:rsidRDefault="00181F98" w:rsidP="009A3EFC">
      <w:pPr>
        <w:jc w:val="both"/>
        <w:rPr>
          <w:rFonts w:ascii="Times New Roman" w:hAnsi="Times New Roman"/>
          <w:sz w:val="22"/>
          <w:szCs w:val="22"/>
        </w:rPr>
      </w:pPr>
    </w:p>
    <w:p w:rsidR="00181F98" w:rsidRPr="00AB0F8E" w:rsidRDefault="00181F98" w:rsidP="008C7A34">
      <w:pPr>
        <w:numPr>
          <w:ilvl w:val="1"/>
          <w:numId w:val="5"/>
        </w:numPr>
        <w:jc w:val="both"/>
        <w:rPr>
          <w:rFonts w:ascii="Times New Roman" w:hAnsi="Times New Roman"/>
          <w:sz w:val="22"/>
          <w:szCs w:val="22"/>
        </w:rPr>
      </w:pPr>
      <w:r w:rsidRPr="00AB0F8E">
        <w:rPr>
          <w:rFonts w:ascii="Times New Roman" w:hAnsi="Times New Roman"/>
          <w:sz w:val="22"/>
          <w:szCs w:val="22"/>
        </w:rPr>
        <w:t xml:space="preserve">Proposals may be withdrawn upon written request received by KCATA before proposal closing.  Withdrawal of a proposal does not prejudice the right of the </w:t>
      </w:r>
      <w:r w:rsidR="00E90EAC" w:rsidRPr="00AB0F8E">
        <w:rPr>
          <w:rFonts w:ascii="Times New Roman" w:hAnsi="Times New Roman"/>
          <w:sz w:val="22"/>
          <w:szCs w:val="22"/>
        </w:rPr>
        <w:t>P</w:t>
      </w:r>
      <w:r w:rsidRPr="00AB0F8E">
        <w:rPr>
          <w:rFonts w:ascii="Times New Roman" w:hAnsi="Times New Roman"/>
          <w:sz w:val="22"/>
          <w:szCs w:val="22"/>
        </w:rPr>
        <w:t xml:space="preserve">roposer to submit a new proposal, provided the new proposal is received before the closing date.  </w:t>
      </w:r>
    </w:p>
    <w:p w:rsidR="00181F98" w:rsidRPr="00AB0F8E" w:rsidRDefault="00181F98" w:rsidP="009A3EFC">
      <w:pPr>
        <w:ind w:left="360"/>
        <w:jc w:val="both"/>
        <w:rPr>
          <w:rFonts w:ascii="Times New Roman" w:hAnsi="Times New Roman"/>
          <w:sz w:val="22"/>
          <w:szCs w:val="22"/>
        </w:rPr>
      </w:pPr>
    </w:p>
    <w:p w:rsidR="00181F98" w:rsidRPr="00AB0F8E" w:rsidRDefault="00181F98" w:rsidP="008C7A34">
      <w:pPr>
        <w:numPr>
          <w:ilvl w:val="1"/>
          <w:numId w:val="5"/>
        </w:numPr>
        <w:jc w:val="both"/>
        <w:rPr>
          <w:rFonts w:ascii="Times New Roman" w:hAnsi="Times New Roman"/>
          <w:sz w:val="22"/>
          <w:szCs w:val="22"/>
        </w:rPr>
      </w:pPr>
      <w:r w:rsidRPr="00AB0F8E">
        <w:rPr>
          <w:rFonts w:ascii="Times New Roman" w:hAnsi="Times New Roman"/>
          <w:sz w:val="22"/>
          <w:szCs w:val="22"/>
        </w:rPr>
        <w:t>Incomplete proposals may render the proposal non-responsive.</w:t>
      </w:r>
    </w:p>
    <w:p w:rsidR="00181F98" w:rsidRPr="00AB0F8E" w:rsidRDefault="00181F98" w:rsidP="009A3EFC">
      <w:pPr>
        <w:jc w:val="both"/>
        <w:rPr>
          <w:rFonts w:ascii="Times New Roman" w:hAnsi="Times New Roman"/>
          <w:sz w:val="22"/>
          <w:szCs w:val="22"/>
        </w:rPr>
      </w:pPr>
    </w:p>
    <w:p w:rsidR="00181F98" w:rsidRPr="00AB0F8E" w:rsidRDefault="00181F98" w:rsidP="008C7A34">
      <w:pPr>
        <w:numPr>
          <w:ilvl w:val="0"/>
          <w:numId w:val="5"/>
        </w:numPr>
        <w:jc w:val="both"/>
        <w:rPr>
          <w:rFonts w:ascii="Times New Roman" w:hAnsi="Times New Roman"/>
          <w:b/>
          <w:sz w:val="22"/>
          <w:szCs w:val="22"/>
          <w:u w:val="single"/>
        </w:rPr>
      </w:pPr>
      <w:r w:rsidRPr="00AB0F8E">
        <w:rPr>
          <w:rFonts w:ascii="Times New Roman" w:hAnsi="Times New Roman"/>
          <w:b/>
          <w:sz w:val="22"/>
          <w:szCs w:val="22"/>
          <w:u w:val="single"/>
        </w:rPr>
        <w:t>Modification of Proposals</w:t>
      </w:r>
    </w:p>
    <w:p w:rsidR="00181F98" w:rsidRPr="00AB0F8E" w:rsidRDefault="00181F98" w:rsidP="009A3EFC">
      <w:pPr>
        <w:jc w:val="both"/>
        <w:rPr>
          <w:rFonts w:ascii="Times New Roman" w:hAnsi="Times New Roman"/>
          <w:sz w:val="22"/>
          <w:szCs w:val="22"/>
        </w:rPr>
      </w:pPr>
    </w:p>
    <w:p w:rsidR="00181F98" w:rsidRPr="00AB0F8E" w:rsidRDefault="00181F98" w:rsidP="009A3EFC">
      <w:pPr>
        <w:ind w:left="720"/>
        <w:jc w:val="both"/>
        <w:rPr>
          <w:rFonts w:ascii="Times New Roman" w:hAnsi="Times New Roman"/>
          <w:sz w:val="22"/>
          <w:szCs w:val="22"/>
        </w:rPr>
      </w:pPr>
      <w:r w:rsidRPr="00AB0F8E">
        <w:rPr>
          <w:rFonts w:ascii="Times New Roman" w:hAnsi="Times New Roman"/>
          <w:sz w:val="22"/>
          <w:szCs w:val="22"/>
        </w:rPr>
        <w:t>Any proposals, modifications, or revisions received after the time specified for proposal closing may not be considered.</w:t>
      </w:r>
    </w:p>
    <w:p w:rsidR="00181F98" w:rsidRPr="00AB0F8E" w:rsidRDefault="00181F98" w:rsidP="009A3EFC">
      <w:pPr>
        <w:ind w:left="720"/>
        <w:jc w:val="both"/>
        <w:rPr>
          <w:rFonts w:ascii="Times New Roman" w:hAnsi="Times New Roman"/>
          <w:sz w:val="22"/>
          <w:szCs w:val="22"/>
        </w:rPr>
      </w:pPr>
    </w:p>
    <w:p w:rsidR="00181F98" w:rsidRPr="00AB0F8E" w:rsidRDefault="00E57943" w:rsidP="00E57943">
      <w:pPr>
        <w:jc w:val="both"/>
        <w:rPr>
          <w:rFonts w:ascii="Times New Roman" w:hAnsi="Times New Roman"/>
          <w:b/>
          <w:sz w:val="22"/>
          <w:szCs w:val="22"/>
        </w:rPr>
      </w:pPr>
      <w:r w:rsidRPr="00AB0F8E">
        <w:rPr>
          <w:rFonts w:ascii="Times New Roman" w:hAnsi="Times New Roman"/>
          <w:b/>
          <w:sz w:val="22"/>
          <w:szCs w:val="22"/>
        </w:rPr>
        <w:t>3.7</w:t>
      </w:r>
      <w:r w:rsidRPr="00AB0F8E">
        <w:rPr>
          <w:rFonts w:ascii="Times New Roman" w:hAnsi="Times New Roman"/>
          <w:b/>
          <w:sz w:val="22"/>
          <w:szCs w:val="22"/>
        </w:rPr>
        <w:tab/>
      </w:r>
      <w:r w:rsidR="00181F98" w:rsidRPr="00AB0F8E">
        <w:rPr>
          <w:rFonts w:ascii="Times New Roman" w:hAnsi="Times New Roman"/>
          <w:b/>
          <w:sz w:val="22"/>
          <w:szCs w:val="22"/>
          <w:u w:val="single"/>
        </w:rPr>
        <w:t>Approved Equals</w:t>
      </w:r>
    </w:p>
    <w:p w:rsidR="00181F98" w:rsidRPr="00AB0F8E" w:rsidRDefault="00181F98" w:rsidP="009A3EFC">
      <w:pPr>
        <w:jc w:val="both"/>
        <w:rPr>
          <w:rFonts w:ascii="Times New Roman" w:hAnsi="Times New Roman"/>
          <w:sz w:val="22"/>
          <w:szCs w:val="22"/>
        </w:rPr>
      </w:pPr>
    </w:p>
    <w:p w:rsidR="00181F98" w:rsidRPr="00AB0F8E" w:rsidRDefault="00E57943" w:rsidP="00E57943">
      <w:pPr>
        <w:ind w:left="1080" w:hanging="360"/>
        <w:jc w:val="both"/>
        <w:rPr>
          <w:rFonts w:ascii="Times New Roman" w:hAnsi="Times New Roman"/>
          <w:sz w:val="22"/>
          <w:szCs w:val="22"/>
        </w:rPr>
      </w:pPr>
      <w:r w:rsidRPr="00AB0F8E">
        <w:rPr>
          <w:rFonts w:ascii="Times New Roman" w:hAnsi="Times New Roman"/>
          <w:sz w:val="22"/>
          <w:szCs w:val="22"/>
        </w:rPr>
        <w:t>A.</w:t>
      </w:r>
      <w:r w:rsidRPr="00AB0F8E">
        <w:rPr>
          <w:rFonts w:ascii="Times New Roman" w:hAnsi="Times New Roman"/>
          <w:sz w:val="22"/>
          <w:szCs w:val="22"/>
        </w:rPr>
        <w:tab/>
      </w:r>
      <w:r w:rsidR="00181F98" w:rsidRPr="00AB0F8E">
        <w:rPr>
          <w:rFonts w:ascii="Times New Roman" w:hAnsi="Times New Roman"/>
          <w:sz w:val="22"/>
          <w:szCs w:val="22"/>
        </w:rPr>
        <w:t xml:space="preserve">Wherever brand, manufacturer, or product names are used, they are included only for the purpose of establishing a description of minimum quality of the requested item unless otherwise specified.  This inclusion is not to be considered as advocating or prescribing the use of any particular brand or item or product.  However, approved equals or better will be accepted only when approved by the KCATA.  </w:t>
      </w:r>
    </w:p>
    <w:p w:rsidR="00181F98" w:rsidRPr="00AB0F8E" w:rsidRDefault="00181F98" w:rsidP="009A3EFC">
      <w:pPr>
        <w:jc w:val="both"/>
        <w:rPr>
          <w:rFonts w:ascii="Times New Roman" w:hAnsi="Times New Roman"/>
          <w:sz w:val="22"/>
          <w:szCs w:val="22"/>
        </w:rPr>
      </w:pPr>
    </w:p>
    <w:p w:rsidR="00181F98" w:rsidRPr="00AB0F8E" w:rsidRDefault="00E57943" w:rsidP="00E57943">
      <w:pPr>
        <w:ind w:left="1080" w:hanging="360"/>
        <w:jc w:val="both"/>
        <w:rPr>
          <w:rFonts w:ascii="Times New Roman" w:hAnsi="Times New Roman"/>
          <w:sz w:val="22"/>
          <w:szCs w:val="22"/>
        </w:rPr>
      </w:pPr>
      <w:r w:rsidRPr="00AB0F8E">
        <w:rPr>
          <w:rFonts w:ascii="Times New Roman" w:hAnsi="Times New Roman"/>
          <w:sz w:val="22"/>
          <w:szCs w:val="22"/>
        </w:rPr>
        <w:t>B.</w:t>
      </w:r>
      <w:r w:rsidRPr="00AB0F8E">
        <w:rPr>
          <w:rFonts w:ascii="Times New Roman" w:hAnsi="Times New Roman"/>
          <w:sz w:val="22"/>
          <w:szCs w:val="22"/>
        </w:rPr>
        <w:tab/>
      </w:r>
      <w:r w:rsidR="00181F98" w:rsidRPr="00AB0F8E">
        <w:rPr>
          <w:rFonts w:ascii="Times New Roman" w:hAnsi="Times New Roman"/>
          <w:sz w:val="22"/>
          <w:szCs w:val="22"/>
        </w:rPr>
        <w:t>All requests for approved equals shall be received in writing.  Changes to the specifications will be made by addendum if applicable.  Proposers may discuss the specification with the KCATA; however, requests for changes shall be written and documented.</w:t>
      </w:r>
    </w:p>
    <w:p w:rsidR="00181F98" w:rsidRPr="00AB0F8E" w:rsidRDefault="00181F98" w:rsidP="009A3EFC">
      <w:pPr>
        <w:jc w:val="both"/>
        <w:rPr>
          <w:rFonts w:ascii="Times New Roman" w:hAnsi="Times New Roman"/>
          <w:sz w:val="22"/>
          <w:szCs w:val="22"/>
        </w:rPr>
      </w:pPr>
    </w:p>
    <w:p w:rsidR="00181F98" w:rsidRPr="00AB0F8E" w:rsidRDefault="00E57943" w:rsidP="00E57943">
      <w:pPr>
        <w:ind w:left="1080" w:hanging="360"/>
        <w:jc w:val="both"/>
        <w:rPr>
          <w:rFonts w:ascii="Times New Roman" w:hAnsi="Times New Roman"/>
          <w:sz w:val="22"/>
          <w:szCs w:val="22"/>
        </w:rPr>
      </w:pPr>
      <w:r w:rsidRPr="00AB0F8E">
        <w:rPr>
          <w:rFonts w:ascii="Times New Roman" w:hAnsi="Times New Roman"/>
          <w:sz w:val="22"/>
          <w:szCs w:val="22"/>
        </w:rPr>
        <w:lastRenderedPageBreak/>
        <w:t>C.</w:t>
      </w:r>
      <w:r w:rsidRPr="00AB0F8E">
        <w:rPr>
          <w:rFonts w:ascii="Times New Roman" w:hAnsi="Times New Roman"/>
          <w:sz w:val="22"/>
          <w:szCs w:val="22"/>
        </w:rPr>
        <w:tab/>
      </w:r>
      <w:r w:rsidR="00181F98" w:rsidRPr="00AB0F8E">
        <w:rPr>
          <w:rFonts w:ascii="Times New Roman" w:hAnsi="Times New Roman"/>
          <w:sz w:val="22"/>
          <w:szCs w:val="22"/>
        </w:rPr>
        <w:t xml:space="preserve">When an approved equal is requested, the </w:t>
      </w:r>
      <w:r w:rsidR="00013D22">
        <w:rPr>
          <w:rFonts w:ascii="Times New Roman" w:hAnsi="Times New Roman"/>
          <w:sz w:val="22"/>
          <w:szCs w:val="22"/>
        </w:rPr>
        <w:t xml:space="preserve">successful </w:t>
      </w:r>
      <w:r w:rsidR="00181F98" w:rsidRPr="00AB0F8E">
        <w:rPr>
          <w:rFonts w:ascii="Times New Roman" w:hAnsi="Times New Roman"/>
          <w:sz w:val="22"/>
          <w:szCs w:val="22"/>
        </w:rPr>
        <w:t xml:space="preserve">bidder shall demonstrate the quality of its product to the KCATA, and shall furnish sufficient technical data, test results, etc., to enable the KCATA to determine whether the </w:t>
      </w:r>
      <w:r w:rsidR="00E90EAC" w:rsidRPr="00AB0F8E">
        <w:rPr>
          <w:rFonts w:ascii="Times New Roman" w:hAnsi="Times New Roman"/>
          <w:sz w:val="22"/>
          <w:szCs w:val="22"/>
        </w:rPr>
        <w:t>P</w:t>
      </w:r>
      <w:r w:rsidR="00181F98" w:rsidRPr="00AB0F8E">
        <w:rPr>
          <w:rFonts w:ascii="Times New Roman" w:hAnsi="Times New Roman"/>
          <w:sz w:val="22"/>
          <w:szCs w:val="22"/>
        </w:rPr>
        <w:t>roposer's product is or is not equal to specifications.</w:t>
      </w:r>
    </w:p>
    <w:p w:rsidR="00181F98" w:rsidRPr="00AB0F8E" w:rsidRDefault="00181F98" w:rsidP="00E57943">
      <w:pPr>
        <w:tabs>
          <w:tab w:val="left" w:pos="720"/>
          <w:tab w:val="left" w:pos="1080"/>
        </w:tabs>
        <w:jc w:val="both"/>
        <w:rPr>
          <w:rFonts w:ascii="Times New Roman" w:hAnsi="Times New Roman"/>
          <w:sz w:val="22"/>
          <w:szCs w:val="22"/>
        </w:rPr>
      </w:pPr>
    </w:p>
    <w:p w:rsidR="00181F98" w:rsidRPr="00AB0F8E" w:rsidRDefault="002A546A" w:rsidP="002A546A">
      <w:pPr>
        <w:jc w:val="both"/>
        <w:rPr>
          <w:rFonts w:ascii="Times New Roman" w:hAnsi="Times New Roman"/>
          <w:b/>
          <w:sz w:val="22"/>
          <w:szCs w:val="22"/>
          <w:u w:val="single"/>
        </w:rPr>
      </w:pPr>
      <w:r w:rsidRPr="00AB0F8E">
        <w:rPr>
          <w:rFonts w:ascii="Times New Roman" w:hAnsi="Times New Roman"/>
          <w:b/>
          <w:sz w:val="22"/>
          <w:szCs w:val="22"/>
        </w:rPr>
        <w:t>3.8</w:t>
      </w:r>
      <w:r w:rsidRPr="00AB0F8E">
        <w:rPr>
          <w:rFonts w:ascii="Times New Roman" w:hAnsi="Times New Roman"/>
          <w:b/>
          <w:sz w:val="22"/>
          <w:szCs w:val="22"/>
        </w:rPr>
        <w:tab/>
      </w:r>
      <w:r w:rsidR="00181F98" w:rsidRPr="00AB0F8E">
        <w:rPr>
          <w:rFonts w:ascii="Times New Roman" w:hAnsi="Times New Roman"/>
          <w:b/>
          <w:sz w:val="22"/>
          <w:szCs w:val="22"/>
          <w:u w:val="single"/>
        </w:rPr>
        <w:t>Protests</w:t>
      </w:r>
    </w:p>
    <w:p w:rsidR="00181F98" w:rsidRPr="00AB0F8E" w:rsidRDefault="00181F98" w:rsidP="009A3EFC">
      <w:pPr>
        <w:jc w:val="both"/>
        <w:rPr>
          <w:rFonts w:ascii="Times New Roman" w:hAnsi="Times New Roman"/>
          <w:sz w:val="22"/>
          <w:szCs w:val="22"/>
        </w:rPr>
      </w:pPr>
    </w:p>
    <w:p w:rsidR="00181F98" w:rsidRPr="00AB0F8E" w:rsidRDefault="00181F98" w:rsidP="008C7A34">
      <w:pPr>
        <w:numPr>
          <w:ilvl w:val="1"/>
          <w:numId w:val="5"/>
        </w:numPr>
        <w:jc w:val="both"/>
        <w:rPr>
          <w:rFonts w:ascii="Times New Roman" w:hAnsi="Times New Roman"/>
          <w:sz w:val="22"/>
          <w:szCs w:val="22"/>
        </w:rPr>
      </w:pPr>
      <w:r w:rsidRPr="00AB0F8E">
        <w:rPr>
          <w:rFonts w:ascii="Times New Roman" w:hAnsi="Times New Roman"/>
          <w:sz w:val="22"/>
          <w:szCs w:val="22"/>
        </w:rPr>
        <w:t>The following protest procedures will be employed for this procurement.  For the purposes of these procedures, “days” shall mean business days of KCATA administrative personnel which are days other than a Saturday, Sunday or legal holidays observed by KCATA for such administrative personnel.</w:t>
      </w:r>
    </w:p>
    <w:p w:rsidR="00181F98" w:rsidRPr="00AB0F8E" w:rsidRDefault="00181F98" w:rsidP="009A3EFC">
      <w:pPr>
        <w:jc w:val="both"/>
        <w:rPr>
          <w:rFonts w:ascii="Times New Roman" w:hAnsi="Times New Roman"/>
          <w:sz w:val="22"/>
          <w:szCs w:val="22"/>
        </w:rPr>
      </w:pPr>
    </w:p>
    <w:p w:rsidR="00181F98" w:rsidRPr="00AB0F8E" w:rsidRDefault="00181F98" w:rsidP="008C7A34">
      <w:pPr>
        <w:numPr>
          <w:ilvl w:val="2"/>
          <w:numId w:val="5"/>
        </w:numPr>
        <w:jc w:val="both"/>
        <w:rPr>
          <w:rFonts w:ascii="Times New Roman" w:hAnsi="Times New Roman"/>
          <w:sz w:val="22"/>
          <w:szCs w:val="22"/>
        </w:rPr>
      </w:pPr>
      <w:r w:rsidRPr="00AB0F8E">
        <w:rPr>
          <w:rFonts w:ascii="Times New Roman" w:hAnsi="Times New Roman"/>
          <w:sz w:val="22"/>
          <w:szCs w:val="22"/>
          <w:u w:val="single"/>
        </w:rPr>
        <w:t>Pre-Submittal</w:t>
      </w:r>
      <w:r w:rsidRPr="00AB0F8E">
        <w:rPr>
          <w:rFonts w:ascii="Times New Roman" w:hAnsi="Times New Roman"/>
          <w:sz w:val="22"/>
          <w:szCs w:val="22"/>
        </w:rPr>
        <w:t xml:space="preserve">.  A pre-submittal protest is received prior to the proposal due date.  Pre-submittal protests must be received by the Authority, in writing and addressed to the KCATA </w:t>
      </w:r>
      <w:r w:rsidR="00AB0F8E" w:rsidRPr="00AB0F8E">
        <w:rPr>
          <w:rFonts w:ascii="Times New Roman" w:hAnsi="Times New Roman"/>
          <w:sz w:val="22"/>
          <w:szCs w:val="22"/>
        </w:rPr>
        <w:t>Interim Director of Procurement</w:t>
      </w:r>
      <w:r w:rsidRPr="00AB0F8E">
        <w:rPr>
          <w:rFonts w:ascii="Times New Roman" w:hAnsi="Times New Roman"/>
          <w:sz w:val="22"/>
          <w:szCs w:val="22"/>
        </w:rPr>
        <w:t xml:space="preserve"> no later than five (5) days before the proposal closing date.</w:t>
      </w:r>
    </w:p>
    <w:p w:rsidR="00181F98" w:rsidRPr="00AB0F8E" w:rsidRDefault="00181F98" w:rsidP="009A3EFC">
      <w:pPr>
        <w:jc w:val="both"/>
        <w:rPr>
          <w:rFonts w:ascii="Times New Roman" w:hAnsi="Times New Roman"/>
          <w:sz w:val="22"/>
          <w:szCs w:val="22"/>
        </w:rPr>
      </w:pPr>
    </w:p>
    <w:p w:rsidR="00181F98" w:rsidRPr="00AB0F8E" w:rsidRDefault="00181F98" w:rsidP="008C7A34">
      <w:pPr>
        <w:numPr>
          <w:ilvl w:val="2"/>
          <w:numId w:val="5"/>
        </w:numPr>
        <w:jc w:val="both"/>
        <w:rPr>
          <w:rFonts w:ascii="Times New Roman" w:hAnsi="Times New Roman"/>
          <w:sz w:val="22"/>
          <w:szCs w:val="22"/>
        </w:rPr>
      </w:pPr>
      <w:r w:rsidRPr="00AB0F8E">
        <w:rPr>
          <w:rFonts w:ascii="Times New Roman" w:hAnsi="Times New Roman"/>
          <w:sz w:val="22"/>
          <w:szCs w:val="22"/>
          <w:u w:val="single"/>
        </w:rPr>
        <w:t>Post-Submittal/Pre-Award</w:t>
      </w:r>
      <w:r w:rsidRPr="00AB0F8E">
        <w:rPr>
          <w:rFonts w:ascii="Times New Roman" w:hAnsi="Times New Roman"/>
          <w:sz w:val="22"/>
          <w:szCs w:val="22"/>
        </w:rPr>
        <w:t xml:space="preserve">.  A post-submittal/pre-award protest is a protest against making an award and is received after receipt of proposals but before award of a contract.  Post-submittal protests must be received by the Authority, in writing and addressed to the KCATA </w:t>
      </w:r>
      <w:r w:rsidR="00AB0F8E" w:rsidRPr="00AB0F8E">
        <w:rPr>
          <w:rFonts w:ascii="Times New Roman" w:hAnsi="Times New Roman"/>
          <w:sz w:val="22"/>
          <w:szCs w:val="22"/>
        </w:rPr>
        <w:t>Interim Director of Procurement</w:t>
      </w:r>
      <w:r w:rsidRPr="00AB0F8E">
        <w:rPr>
          <w:rFonts w:ascii="Times New Roman" w:hAnsi="Times New Roman"/>
          <w:sz w:val="22"/>
          <w:szCs w:val="22"/>
        </w:rPr>
        <w:t>, no later than five (5) days after the proposal closing date.</w:t>
      </w:r>
    </w:p>
    <w:p w:rsidR="00181F98" w:rsidRPr="00AB0F8E" w:rsidRDefault="00181F98" w:rsidP="009A3EFC">
      <w:pPr>
        <w:jc w:val="both"/>
        <w:rPr>
          <w:rFonts w:ascii="Times New Roman" w:hAnsi="Times New Roman"/>
          <w:sz w:val="22"/>
          <w:szCs w:val="22"/>
        </w:rPr>
      </w:pPr>
    </w:p>
    <w:p w:rsidR="00181F98" w:rsidRPr="00AB0F8E" w:rsidRDefault="00181F98" w:rsidP="008C7A34">
      <w:pPr>
        <w:numPr>
          <w:ilvl w:val="2"/>
          <w:numId w:val="5"/>
        </w:numPr>
        <w:jc w:val="both"/>
        <w:rPr>
          <w:rFonts w:ascii="Times New Roman" w:hAnsi="Times New Roman"/>
          <w:sz w:val="22"/>
          <w:szCs w:val="22"/>
        </w:rPr>
      </w:pPr>
      <w:r w:rsidRPr="00AB0F8E">
        <w:rPr>
          <w:rFonts w:ascii="Times New Roman" w:hAnsi="Times New Roman"/>
          <w:sz w:val="22"/>
          <w:szCs w:val="22"/>
          <w:u w:val="single"/>
        </w:rPr>
        <w:t>Post-Award</w:t>
      </w:r>
      <w:r w:rsidRPr="00AB0F8E">
        <w:rPr>
          <w:rFonts w:ascii="Times New Roman" w:hAnsi="Times New Roman"/>
          <w:sz w:val="22"/>
          <w:szCs w:val="22"/>
        </w:rPr>
        <w:t xml:space="preserve">.  Post-Award protests must be received by the Authority, in writing and addressed to the KCATA </w:t>
      </w:r>
      <w:r w:rsidR="00AB0F8E" w:rsidRPr="00AB0F8E">
        <w:rPr>
          <w:rFonts w:ascii="Times New Roman" w:hAnsi="Times New Roman"/>
          <w:sz w:val="22"/>
          <w:szCs w:val="22"/>
        </w:rPr>
        <w:t>Interim Director of Procurement</w:t>
      </w:r>
      <w:r w:rsidRPr="00AB0F8E">
        <w:rPr>
          <w:rFonts w:ascii="Times New Roman" w:hAnsi="Times New Roman"/>
          <w:sz w:val="22"/>
          <w:szCs w:val="22"/>
        </w:rPr>
        <w:t>, no later than five (5) days after the date of the Notice of Intent to Award.</w:t>
      </w:r>
    </w:p>
    <w:p w:rsidR="00181F98" w:rsidRPr="00AB0F8E" w:rsidRDefault="00181F98" w:rsidP="009A3EFC">
      <w:pPr>
        <w:jc w:val="both"/>
        <w:rPr>
          <w:rFonts w:ascii="Times New Roman" w:hAnsi="Times New Roman"/>
          <w:sz w:val="22"/>
          <w:szCs w:val="22"/>
        </w:rPr>
      </w:pPr>
    </w:p>
    <w:p w:rsidR="00181F98" w:rsidRPr="00AB0F8E" w:rsidRDefault="00181F98" w:rsidP="008C7A34">
      <w:pPr>
        <w:numPr>
          <w:ilvl w:val="1"/>
          <w:numId w:val="5"/>
        </w:numPr>
        <w:jc w:val="both"/>
        <w:rPr>
          <w:rFonts w:ascii="Times New Roman" w:hAnsi="Times New Roman"/>
          <w:sz w:val="22"/>
          <w:szCs w:val="22"/>
        </w:rPr>
      </w:pPr>
      <w:r w:rsidRPr="00AB0F8E">
        <w:rPr>
          <w:rFonts w:ascii="Times New Roman" w:hAnsi="Times New Roman"/>
          <w:sz w:val="22"/>
          <w:szCs w:val="22"/>
        </w:rPr>
        <w:t xml:space="preserve">The KCATA </w:t>
      </w:r>
      <w:r w:rsidR="00121CA9">
        <w:rPr>
          <w:rFonts w:ascii="Times New Roman" w:hAnsi="Times New Roman"/>
          <w:sz w:val="22"/>
          <w:szCs w:val="22"/>
        </w:rPr>
        <w:t>Interim Director of Procurement</w:t>
      </w:r>
      <w:r w:rsidR="006B26BF" w:rsidRPr="00AB0F8E">
        <w:rPr>
          <w:rFonts w:ascii="Times New Roman" w:hAnsi="Times New Roman"/>
          <w:sz w:val="22"/>
          <w:szCs w:val="22"/>
        </w:rPr>
        <w:t xml:space="preserve"> </w:t>
      </w:r>
      <w:r w:rsidRPr="00AB0F8E">
        <w:rPr>
          <w:rFonts w:ascii="Times New Roman" w:hAnsi="Times New Roman"/>
          <w:sz w:val="22"/>
          <w:szCs w:val="22"/>
        </w:rPr>
        <w:t xml:space="preserve">shall respond in writing within five (5) days from the date of the written request. If the protester is not satisfied with the response of the KCATA </w:t>
      </w:r>
      <w:r w:rsidR="00121CA9">
        <w:rPr>
          <w:rFonts w:ascii="Times New Roman" w:hAnsi="Times New Roman"/>
          <w:sz w:val="22"/>
          <w:szCs w:val="22"/>
        </w:rPr>
        <w:t>Interim Director of Procurement</w:t>
      </w:r>
      <w:r w:rsidR="006B26BF" w:rsidRPr="00AB0F8E">
        <w:rPr>
          <w:rFonts w:ascii="Times New Roman" w:hAnsi="Times New Roman"/>
          <w:sz w:val="22"/>
          <w:szCs w:val="22"/>
        </w:rPr>
        <w:t xml:space="preserve"> </w:t>
      </w:r>
      <w:r w:rsidRPr="00AB0F8E">
        <w:rPr>
          <w:rFonts w:ascii="Times New Roman" w:hAnsi="Times New Roman"/>
          <w:sz w:val="22"/>
          <w:szCs w:val="22"/>
        </w:rPr>
        <w:t xml:space="preserve">the protester may appeal in writing to the KCATA </w:t>
      </w:r>
      <w:r w:rsidR="006B26BF" w:rsidRPr="00AB0F8E">
        <w:rPr>
          <w:rFonts w:ascii="Times New Roman" w:hAnsi="Times New Roman"/>
          <w:sz w:val="22"/>
          <w:szCs w:val="22"/>
        </w:rPr>
        <w:t>Chief Financial Officer</w:t>
      </w:r>
      <w:r w:rsidRPr="00AB0F8E">
        <w:rPr>
          <w:rFonts w:ascii="Times New Roman" w:hAnsi="Times New Roman"/>
          <w:sz w:val="22"/>
          <w:szCs w:val="22"/>
        </w:rPr>
        <w:t xml:space="preserve"> within five (5) days from the date from the KCATA</w:t>
      </w:r>
      <w:r w:rsidR="00CE411B">
        <w:rPr>
          <w:rFonts w:ascii="Times New Roman" w:hAnsi="Times New Roman"/>
          <w:sz w:val="22"/>
          <w:szCs w:val="22"/>
        </w:rPr>
        <w:t xml:space="preserve"> Interim</w:t>
      </w:r>
      <w:r w:rsidRPr="00AB0F8E">
        <w:rPr>
          <w:rFonts w:ascii="Times New Roman" w:hAnsi="Times New Roman"/>
          <w:sz w:val="22"/>
          <w:szCs w:val="22"/>
        </w:rPr>
        <w:t xml:space="preserve"> Director of Procurement’s response.</w:t>
      </w:r>
    </w:p>
    <w:p w:rsidR="00181F98" w:rsidRPr="00AB0F8E" w:rsidRDefault="00181F98" w:rsidP="009A3EFC">
      <w:pPr>
        <w:jc w:val="both"/>
        <w:rPr>
          <w:rFonts w:ascii="Times New Roman" w:hAnsi="Times New Roman"/>
          <w:sz w:val="22"/>
          <w:szCs w:val="22"/>
        </w:rPr>
      </w:pPr>
    </w:p>
    <w:p w:rsidR="00181F98" w:rsidRPr="00AB0F8E" w:rsidRDefault="00181F98" w:rsidP="008C7A34">
      <w:pPr>
        <w:numPr>
          <w:ilvl w:val="1"/>
          <w:numId w:val="5"/>
        </w:numPr>
        <w:jc w:val="both"/>
        <w:rPr>
          <w:rFonts w:ascii="Times New Roman" w:hAnsi="Times New Roman"/>
          <w:sz w:val="22"/>
          <w:szCs w:val="22"/>
        </w:rPr>
      </w:pPr>
      <w:r w:rsidRPr="00AB0F8E">
        <w:rPr>
          <w:rFonts w:ascii="Times New Roman" w:hAnsi="Times New Roman"/>
          <w:sz w:val="22"/>
          <w:szCs w:val="22"/>
        </w:rPr>
        <w:t xml:space="preserve">The KCATA </w:t>
      </w:r>
      <w:r w:rsidR="006B26BF" w:rsidRPr="00AB0F8E">
        <w:rPr>
          <w:rFonts w:ascii="Times New Roman" w:hAnsi="Times New Roman"/>
          <w:sz w:val="22"/>
          <w:szCs w:val="22"/>
        </w:rPr>
        <w:t>Chief Financial Officer</w:t>
      </w:r>
      <w:r w:rsidRPr="00AB0F8E">
        <w:rPr>
          <w:rFonts w:ascii="Times New Roman" w:hAnsi="Times New Roman"/>
          <w:sz w:val="22"/>
          <w:szCs w:val="22"/>
        </w:rPr>
        <w:t xml:space="preserve"> will decide if the protest and the appeal (if any) have been given fair and reasonable consideration, or if additional consideration is warranted.  The KCATA </w:t>
      </w:r>
      <w:r w:rsidR="006B26BF" w:rsidRPr="00AB0F8E">
        <w:rPr>
          <w:rFonts w:ascii="Times New Roman" w:hAnsi="Times New Roman"/>
          <w:sz w:val="22"/>
          <w:szCs w:val="22"/>
        </w:rPr>
        <w:t>Chief Financial Officer</w:t>
      </w:r>
      <w:r w:rsidRPr="00AB0F8E">
        <w:rPr>
          <w:rFonts w:ascii="Times New Roman" w:hAnsi="Times New Roman"/>
          <w:sz w:val="22"/>
          <w:szCs w:val="22"/>
        </w:rPr>
        <w:t xml:space="preserve">’s response will be provided within ten (10) days after receipt of the request.  The KCATA </w:t>
      </w:r>
      <w:r w:rsidR="006B26BF" w:rsidRPr="00AB0F8E">
        <w:rPr>
          <w:rFonts w:ascii="Times New Roman" w:hAnsi="Times New Roman"/>
          <w:sz w:val="22"/>
          <w:szCs w:val="22"/>
        </w:rPr>
        <w:t>Chief Financial Officer</w:t>
      </w:r>
      <w:r w:rsidRPr="00AB0F8E">
        <w:rPr>
          <w:rFonts w:ascii="Times New Roman" w:hAnsi="Times New Roman"/>
          <w:sz w:val="22"/>
          <w:szCs w:val="22"/>
        </w:rPr>
        <w:t>’s decision is final and no further action on the protest shall be taken by the KCATA.</w:t>
      </w:r>
    </w:p>
    <w:p w:rsidR="00181F98" w:rsidRPr="00AB0F8E" w:rsidRDefault="00181F98" w:rsidP="009A3EFC">
      <w:pPr>
        <w:jc w:val="both"/>
        <w:rPr>
          <w:rFonts w:ascii="Times New Roman" w:hAnsi="Times New Roman"/>
          <w:sz w:val="22"/>
          <w:szCs w:val="22"/>
        </w:rPr>
      </w:pPr>
    </w:p>
    <w:p w:rsidR="00181F98" w:rsidRPr="00AB0F8E" w:rsidRDefault="00181F98" w:rsidP="008C7A34">
      <w:pPr>
        <w:numPr>
          <w:ilvl w:val="1"/>
          <w:numId w:val="5"/>
        </w:numPr>
        <w:jc w:val="both"/>
        <w:rPr>
          <w:rFonts w:ascii="Times New Roman" w:hAnsi="Times New Roman"/>
          <w:sz w:val="22"/>
          <w:szCs w:val="22"/>
        </w:rPr>
      </w:pPr>
      <w:r w:rsidRPr="00AB0F8E">
        <w:rPr>
          <w:rFonts w:ascii="Times New Roman" w:hAnsi="Times New Roman"/>
          <w:sz w:val="22"/>
          <w:szCs w:val="22"/>
        </w:rPr>
        <w:t xml:space="preserve">By written notice to all parties, the KCATA </w:t>
      </w:r>
      <w:r w:rsidR="001F1F86" w:rsidRPr="00AB0F8E">
        <w:rPr>
          <w:rFonts w:ascii="Times New Roman" w:hAnsi="Times New Roman"/>
          <w:sz w:val="22"/>
          <w:szCs w:val="22"/>
        </w:rPr>
        <w:t>Chief Financial Officer</w:t>
      </w:r>
      <w:r w:rsidR="006B26BF" w:rsidRPr="00AB0F8E">
        <w:rPr>
          <w:rFonts w:ascii="Times New Roman" w:hAnsi="Times New Roman"/>
          <w:sz w:val="22"/>
          <w:szCs w:val="22"/>
        </w:rPr>
        <w:t xml:space="preserve"> </w:t>
      </w:r>
      <w:r w:rsidRPr="00AB0F8E">
        <w:rPr>
          <w:rFonts w:ascii="Times New Roman" w:hAnsi="Times New Roman"/>
          <w:sz w:val="22"/>
          <w:szCs w:val="22"/>
        </w:rPr>
        <w:t>may extend the time provided for each step of the protest procedures, extend the date of notice of award, or postpone the award of a contract if deemed appropriate for protest resolution.</w:t>
      </w:r>
    </w:p>
    <w:p w:rsidR="00181F98" w:rsidRPr="00AB0F8E" w:rsidRDefault="00181F98" w:rsidP="009A3EFC">
      <w:pPr>
        <w:jc w:val="both"/>
        <w:rPr>
          <w:rFonts w:ascii="Times New Roman" w:hAnsi="Times New Roman"/>
          <w:sz w:val="22"/>
          <w:szCs w:val="22"/>
        </w:rPr>
      </w:pPr>
    </w:p>
    <w:p w:rsidR="00181F98" w:rsidRPr="00AB0F8E" w:rsidRDefault="00997E4A" w:rsidP="008C7A34">
      <w:pPr>
        <w:numPr>
          <w:ilvl w:val="1"/>
          <w:numId w:val="5"/>
        </w:numPr>
        <w:jc w:val="both"/>
        <w:rPr>
          <w:rFonts w:ascii="Times New Roman" w:hAnsi="Times New Roman"/>
          <w:sz w:val="22"/>
          <w:szCs w:val="22"/>
        </w:rPr>
      </w:pPr>
      <w:r w:rsidRPr="00AB0F8E">
        <w:rPr>
          <w:rFonts w:ascii="Times New Roman" w:hAnsi="Times New Roman"/>
          <w:sz w:val="22"/>
          <w:szCs w:val="22"/>
        </w:rPr>
        <w:t>Protesters</w:t>
      </w:r>
      <w:r w:rsidR="00181F98" w:rsidRPr="00AB0F8E">
        <w:rPr>
          <w:rFonts w:ascii="Times New Roman" w:hAnsi="Times New Roman"/>
          <w:sz w:val="22"/>
          <w:szCs w:val="22"/>
        </w:rPr>
        <w:t xml:space="preserve"> should be aware of the Federal Transit Administration's protest procedures with the FTA Regional Office (ref: FTA Circular 4220.1F</w:t>
      </w:r>
      <w:r w:rsidR="00CB228E" w:rsidRPr="00AB0F8E">
        <w:rPr>
          <w:rFonts w:ascii="Times New Roman" w:hAnsi="Times New Roman"/>
          <w:sz w:val="22"/>
          <w:szCs w:val="22"/>
        </w:rPr>
        <w:t xml:space="preserve">).  </w:t>
      </w:r>
      <w:r w:rsidR="00822A64" w:rsidRPr="00AB0F8E">
        <w:rPr>
          <w:rFonts w:ascii="Times New Roman" w:hAnsi="Times New Roman"/>
          <w:sz w:val="22"/>
          <w:szCs w:val="22"/>
        </w:rPr>
        <w:t>If F</w:t>
      </w:r>
      <w:r w:rsidR="00181F98" w:rsidRPr="00AB0F8E">
        <w:rPr>
          <w:rFonts w:ascii="Times New Roman" w:hAnsi="Times New Roman"/>
          <w:sz w:val="22"/>
          <w:szCs w:val="22"/>
        </w:rPr>
        <w:t>ederal funding is involved, FTA will review protests from a third party only when: 1) a grantee does not have a written protest procedure or fails to follow its procedure, or fails to review a complaint or protest</w:t>
      </w:r>
      <w:r w:rsidR="00822A64" w:rsidRPr="00AB0F8E">
        <w:rPr>
          <w:rFonts w:ascii="Times New Roman" w:hAnsi="Times New Roman"/>
          <w:sz w:val="22"/>
          <w:szCs w:val="22"/>
        </w:rPr>
        <w:t xml:space="preserve">; or 2) violations </w:t>
      </w:r>
      <w:r w:rsidR="00822A64" w:rsidRPr="00AB0F8E">
        <w:rPr>
          <w:rFonts w:ascii="Times New Roman" w:hAnsi="Times New Roman"/>
          <w:sz w:val="22"/>
          <w:szCs w:val="22"/>
        </w:rPr>
        <w:lastRenderedPageBreak/>
        <w:t>of specific F</w:t>
      </w:r>
      <w:r w:rsidR="00181F98" w:rsidRPr="00AB0F8E">
        <w:rPr>
          <w:rFonts w:ascii="Times New Roman" w:hAnsi="Times New Roman"/>
          <w:sz w:val="22"/>
          <w:szCs w:val="22"/>
        </w:rPr>
        <w:t>ederal laws or regulations have occurred.</w:t>
      </w:r>
    </w:p>
    <w:p w:rsidR="00181F98" w:rsidRPr="00AB0F8E" w:rsidRDefault="00181F98" w:rsidP="009A3EFC">
      <w:pPr>
        <w:jc w:val="both"/>
        <w:rPr>
          <w:rFonts w:ascii="Times New Roman" w:hAnsi="Times New Roman"/>
          <w:sz w:val="22"/>
          <w:szCs w:val="22"/>
        </w:rPr>
      </w:pPr>
    </w:p>
    <w:p w:rsidR="00181F98" w:rsidRPr="00AB0F8E" w:rsidRDefault="00181F98" w:rsidP="008C7A34">
      <w:pPr>
        <w:numPr>
          <w:ilvl w:val="1"/>
          <w:numId w:val="5"/>
        </w:numPr>
        <w:jc w:val="both"/>
        <w:rPr>
          <w:rFonts w:ascii="Times New Roman" w:hAnsi="Times New Roman"/>
          <w:sz w:val="22"/>
          <w:szCs w:val="22"/>
        </w:rPr>
      </w:pPr>
      <w:r w:rsidRPr="00AB0F8E">
        <w:rPr>
          <w:rFonts w:ascii="Times New Roman" w:hAnsi="Times New Roman"/>
          <w:sz w:val="22"/>
          <w:szCs w:val="22"/>
        </w:rPr>
        <w:t xml:space="preserve">An appeal to FTA must be received by FTA’s regional office within five (5) </w:t>
      </w:r>
      <w:r w:rsidR="00997E4A" w:rsidRPr="00AB0F8E">
        <w:rPr>
          <w:rFonts w:ascii="Times New Roman" w:hAnsi="Times New Roman"/>
          <w:sz w:val="22"/>
          <w:szCs w:val="22"/>
        </w:rPr>
        <w:t xml:space="preserve">working </w:t>
      </w:r>
      <w:r w:rsidRPr="00AB0F8E">
        <w:rPr>
          <w:rFonts w:ascii="Times New Roman" w:hAnsi="Times New Roman"/>
          <w:sz w:val="22"/>
          <w:szCs w:val="22"/>
        </w:rPr>
        <w:t xml:space="preserve">days </w:t>
      </w:r>
      <w:r w:rsidR="00997E4A" w:rsidRPr="00AB0F8E">
        <w:rPr>
          <w:rFonts w:ascii="Times New Roman" w:hAnsi="Times New Roman"/>
          <w:sz w:val="22"/>
          <w:szCs w:val="22"/>
        </w:rPr>
        <w:t>of</w:t>
      </w:r>
      <w:r w:rsidRPr="00AB0F8E">
        <w:rPr>
          <w:rFonts w:ascii="Times New Roman" w:hAnsi="Times New Roman"/>
          <w:sz w:val="22"/>
          <w:szCs w:val="22"/>
        </w:rPr>
        <w:t xml:space="preserve"> the date the protester learned or should have learned of KCATA</w:t>
      </w:r>
      <w:r w:rsidR="00997E4A" w:rsidRPr="00AB0F8E">
        <w:rPr>
          <w:rFonts w:ascii="Times New Roman" w:hAnsi="Times New Roman"/>
          <w:sz w:val="22"/>
          <w:szCs w:val="22"/>
        </w:rPr>
        <w:t>’s decision.</w:t>
      </w:r>
      <w:r w:rsidRPr="00AB0F8E">
        <w:rPr>
          <w:rFonts w:ascii="Times New Roman" w:hAnsi="Times New Roman"/>
          <w:sz w:val="22"/>
          <w:szCs w:val="22"/>
        </w:rPr>
        <w:t xml:space="preserve"> </w:t>
      </w:r>
      <w:r w:rsidR="00997E4A" w:rsidRPr="00AB0F8E">
        <w:rPr>
          <w:rFonts w:ascii="Times New Roman" w:hAnsi="Times New Roman"/>
          <w:sz w:val="22"/>
          <w:szCs w:val="22"/>
        </w:rPr>
        <w:t xml:space="preserve"> </w:t>
      </w:r>
      <w:r w:rsidRPr="00AB0F8E">
        <w:rPr>
          <w:rFonts w:ascii="Times New Roman" w:hAnsi="Times New Roman"/>
          <w:sz w:val="22"/>
          <w:szCs w:val="22"/>
        </w:rPr>
        <w:t>Protests shall be addressed to:  Regional Administrator, FTA Region 7, 901 Locust, Room 404, and Kansas City, MO, 64106.</w:t>
      </w:r>
    </w:p>
    <w:p w:rsidR="00181F98" w:rsidRPr="00AB0F8E" w:rsidRDefault="00181F98" w:rsidP="00676885">
      <w:pPr>
        <w:pStyle w:val="ListParagraph"/>
        <w:rPr>
          <w:rFonts w:ascii="Times New Roman" w:hAnsi="Times New Roman"/>
          <w:sz w:val="22"/>
          <w:szCs w:val="22"/>
          <w:highlight w:val="green"/>
          <w:u w:val="single"/>
        </w:rPr>
      </w:pPr>
    </w:p>
    <w:p w:rsidR="00181F98" w:rsidRPr="00AB0F8E" w:rsidRDefault="002A546A" w:rsidP="002A546A">
      <w:pPr>
        <w:jc w:val="both"/>
        <w:rPr>
          <w:rFonts w:ascii="Times New Roman" w:hAnsi="Times New Roman"/>
          <w:b/>
          <w:sz w:val="22"/>
          <w:szCs w:val="22"/>
        </w:rPr>
      </w:pPr>
      <w:r w:rsidRPr="00AB0F8E">
        <w:rPr>
          <w:rFonts w:ascii="Times New Roman" w:hAnsi="Times New Roman"/>
          <w:b/>
          <w:sz w:val="22"/>
          <w:szCs w:val="22"/>
        </w:rPr>
        <w:t>3.9</w:t>
      </w:r>
      <w:r w:rsidRPr="00AB0F8E">
        <w:rPr>
          <w:rFonts w:ascii="Times New Roman" w:hAnsi="Times New Roman"/>
          <w:b/>
          <w:sz w:val="22"/>
          <w:szCs w:val="22"/>
        </w:rPr>
        <w:tab/>
      </w:r>
      <w:r w:rsidR="00181F98" w:rsidRPr="00AB0F8E">
        <w:rPr>
          <w:rFonts w:ascii="Times New Roman" w:hAnsi="Times New Roman"/>
          <w:b/>
          <w:sz w:val="22"/>
          <w:szCs w:val="22"/>
          <w:u w:val="single"/>
        </w:rPr>
        <w:t>Disclosure of Proprietary Information</w:t>
      </w:r>
      <w:r w:rsidR="00181F98" w:rsidRPr="00AB0F8E">
        <w:rPr>
          <w:rFonts w:ascii="Times New Roman" w:hAnsi="Times New Roman"/>
          <w:b/>
          <w:sz w:val="22"/>
          <w:szCs w:val="22"/>
        </w:rPr>
        <w:t xml:space="preserve">.  </w:t>
      </w:r>
    </w:p>
    <w:p w:rsidR="00181F98" w:rsidRPr="00AB0F8E" w:rsidRDefault="00181F98" w:rsidP="00676885">
      <w:pPr>
        <w:ind w:left="720"/>
        <w:jc w:val="both"/>
        <w:rPr>
          <w:rFonts w:ascii="Times New Roman" w:hAnsi="Times New Roman"/>
          <w:sz w:val="22"/>
          <w:szCs w:val="22"/>
        </w:rPr>
      </w:pPr>
    </w:p>
    <w:p w:rsidR="00181F98" w:rsidRPr="00AB0F8E" w:rsidRDefault="00181F98" w:rsidP="008C7A34">
      <w:pPr>
        <w:numPr>
          <w:ilvl w:val="1"/>
          <w:numId w:val="6"/>
        </w:numPr>
        <w:jc w:val="both"/>
        <w:rPr>
          <w:rFonts w:ascii="Times New Roman" w:hAnsi="Times New Roman"/>
          <w:sz w:val="22"/>
          <w:szCs w:val="22"/>
        </w:rPr>
      </w:pPr>
      <w:r w:rsidRPr="00AB0F8E">
        <w:rPr>
          <w:rFonts w:ascii="Times New Roman" w:hAnsi="Times New Roman"/>
          <w:sz w:val="22"/>
          <w:szCs w:val="22"/>
        </w:rPr>
        <w:t>A Proposer may restrict the disclosure of scientific and technological innovations in which it has a proprietary interest, or other information that is protected from public disclosure by law, which is contained in the proposals by:</w:t>
      </w:r>
    </w:p>
    <w:p w:rsidR="00181F98" w:rsidRPr="00AB0F8E" w:rsidRDefault="00181F98" w:rsidP="00031DC7">
      <w:pPr>
        <w:jc w:val="both"/>
        <w:rPr>
          <w:rFonts w:ascii="Times New Roman" w:hAnsi="Times New Roman"/>
          <w:sz w:val="22"/>
          <w:szCs w:val="22"/>
        </w:rPr>
      </w:pPr>
    </w:p>
    <w:p w:rsidR="00181F98" w:rsidRPr="00AB0F8E" w:rsidRDefault="00181F98" w:rsidP="008C7A34">
      <w:pPr>
        <w:numPr>
          <w:ilvl w:val="2"/>
          <w:numId w:val="6"/>
        </w:numPr>
        <w:jc w:val="both"/>
        <w:rPr>
          <w:rFonts w:ascii="Times New Roman" w:hAnsi="Times New Roman"/>
          <w:sz w:val="22"/>
          <w:szCs w:val="22"/>
        </w:rPr>
      </w:pPr>
      <w:r w:rsidRPr="00AB0F8E">
        <w:rPr>
          <w:rFonts w:ascii="Times New Roman" w:hAnsi="Times New Roman"/>
          <w:sz w:val="22"/>
          <w:szCs w:val="22"/>
        </w:rPr>
        <w:t>marking each page of each such document prominently in at least 16 point font with the words “Proprietary Information;”</w:t>
      </w:r>
    </w:p>
    <w:p w:rsidR="00181F98" w:rsidRPr="00AB0F8E" w:rsidRDefault="00181F98" w:rsidP="00031DC7">
      <w:pPr>
        <w:jc w:val="both"/>
        <w:rPr>
          <w:rFonts w:ascii="Times New Roman" w:hAnsi="Times New Roman"/>
          <w:sz w:val="22"/>
          <w:szCs w:val="22"/>
        </w:rPr>
      </w:pPr>
      <w:r w:rsidRPr="00AB0F8E">
        <w:rPr>
          <w:rFonts w:ascii="Times New Roman" w:hAnsi="Times New Roman"/>
          <w:sz w:val="22"/>
          <w:szCs w:val="22"/>
        </w:rPr>
        <w:tab/>
      </w:r>
      <w:r w:rsidRPr="00AB0F8E">
        <w:rPr>
          <w:rFonts w:ascii="Times New Roman" w:hAnsi="Times New Roman"/>
          <w:sz w:val="22"/>
          <w:szCs w:val="22"/>
        </w:rPr>
        <w:tab/>
      </w:r>
    </w:p>
    <w:p w:rsidR="00181F98" w:rsidRPr="00AB0F8E" w:rsidRDefault="00181F98" w:rsidP="008C7A34">
      <w:pPr>
        <w:numPr>
          <w:ilvl w:val="2"/>
          <w:numId w:val="6"/>
        </w:numPr>
        <w:jc w:val="both"/>
        <w:rPr>
          <w:rFonts w:ascii="Times New Roman" w:hAnsi="Times New Roman"/>
          <w:sz w:val="22"/>
          <w:szCs w:val="22"/>
        </w:rPr>
      </w:pPr>
      <w:r w:rsidRPr="00AB0F8E">
        <w:rPr>
          <w:rFonts w:ascii="Times New Roman" w:hAnsi="Times New Roman"/>
          <w:sz w:val="22"/>
          <w:szCs w:val="22"/>
        </w:rPr>
        <w:t>printing each page of each such document in a different color paper than the paper which the remainder of the proposal is printed; and</w:t>
      </w:r>
    </w:p>
    <w:p w:rsidR="00181F98" w:rsidRPr="00AB0F8E" w:rsidRDefault="00181F98" w:rsidP="00031DC7">
      <w:pPr>
        <w:jc w:val="both"/>
        <w:rPr>
          <w:rFonts w:ascii="Times New Roman" w:hAnsi="Times New Roman"/>
          <w:sz w:val="22"/>
          <w:szCs w:val="22"/>
        </w:rPr>
      </w:pPr>
    </w:p>
    <w:p w:rsidR="00181F98" w:rsidRPr="00AB0F8E" w:rsidRDefault="00181F98" w:rsidP="008C7A34">
      <w:pPr>
        <w:numPr>
          <w:ilvl w:val="2"/>
          <w:numId w:val="6"/>
        </w:numPr>
        <w:jc w:val="both"/>
        <w:rPr>
          <w:rFonts w:ascii="Times New Roman" w:hAnsi="Times New Roman"/>
          <w:sz w:val="22"/>
          <w:szCs w:val="22"/>
        </w:rPr>
      </w:pPr>
      <w:proofErr w:type="gramStart"/>
      <w:r w:rsidRPr="00AB0F8E">
        <w:rPr>
          <w:rFonts w:ascii="Times New Roman" w:hAnsi="Times New Roman"/>
          <w:sz w:val="22"/>
          <w:szCs w:val="22"/>
        </w:rPr>
        <w:t>segregating</w:t>
      </w:r>
      <w:proofErr w:type="gramEnd"/>
      <w:r w:rsidRPr="00AB0F8E">
        <w:rPr>
          <w:rFonts w:ascii="Times New Roman" w:hAnsi="Times New Roman"/>
          <w:sz w:val="22"/>
          <w:szCs w:val="22"/>
        </w:rPr>
        <w:t xml:space="preserve"> each page of each such document in a sealed envelope, which shall prominently display, on the outside, the words “Proprietary Information” in at least 16 point font, along with the name and address of the Proposer.</w:t>
      </w:r>
    </w:p>
    <w:p w:rsidR="00181F98" w:rsidRPr="00AB0F8E" w:rsidRDefault="00181F98" w:rsidP="00031DC7">
      <w:pPr>
        <w:pStyle w:val="ListParagraph"/>
        <w:rPr>
          <w:rFonts w:ascii="Times New Roman" w:hAnsi="Times New Roman"/>
          <w:sz w:val="22"/>
          <w:szCs w:val="22"/>
        </w:rPr>
      </w:pPr>
    </w:p>
    <w:p w:rsidR="00181F98" w:rsidRPr="00AB0F8E" w:rsidRDefault="00181F98" w:rsidP="008C7A34">
      <w:pPr>
        <w:numPr>
          <w:ilvl w:val="1"/>
          <w:numId w:val="6"/>
        </w:numPr>
        <w:jc w:val="both"/>
        <w:rPr>
          <w:rFonts w:ascii="Times New Roman" w:hAnsi="Times New Roman"/>
          <w:sz w:val="22"/>
          <w:szCs w:val="22"/>
        </w:rPr>
      </w:pPr>
      <w:r w:rsidRPr="00AB0F8E">
        <w:rPr>
          <w:rFonts w:ascii="Times New Roman" w:hAnsi="Times New Roman"/>
          <w:sz w:val="22"/>
          <w:szCs w:val="22"/>
        </w:rPr>
        <w:t>After either a contract is executed pursuant to this RFP, or all proposals are rejected, the proposals will be considered public records open for inspection.  If access to documents marked “Proprietary Information,” as provided above, is requested under the Missouri Open Records Law, the KCATA will notify the Proposer of the request and the Proposer shall have the burden to establish that such documents are exempt from disclosure under the Law. Notwithstanding the foregoing, in response to a formal request for information, the KCATA reserves the right to release any documents if the KCATA determines that such information is a public record pursuant to the Missouri Sunshine Law.</w:t>
      </w:r>
    </w:p>
    <w:p w:rsidR="008A2E75" w:rsidRPr="00AB0F8E" w:rsidRDefault="008A2E75" w:rsidP="008A2E75">
      <w:pPr>
        <w:ind w:left="1080"/>
        <w:jc w:val="both"/>
        <w:rPr>
          <w:rFonts w:ascii="Times New Roman" w:hAnsi="Times New Roman"/>
          <w:sz w:val="22"/>
          <w:szCs w:val="22"/>
        </w:rPr>
      </w:pPr>
    </w:p>
    <w:p w:rsidR="00AB0F8E" w:rsidRPr="00AB0F8E" w:rsidRDefault="004021FF" w:rsidP="00AB0F8E">
      <w:pPr>
        <w:pStyle w:val="Heading3"/>
        <w:keepLines/>
        <w:widowControl/>
        <w:suppressAutoHyphens w:val="0"/>
        <w:spacing w:before="0" w:after="0"/>
        <w:ind w:left="0" w:firstLine="0"/>
        <w:jc w:val="left"/>
        <w:rPr>
          <w:rFonts w:ascii="Times New Roman" w:hAnsi="Times New Roman"/>
          <w:sz w:val="22"/>
          <w:szCs w:val="22"/>
        </w:rPr>
      </w:pPr>
      <w:bookmarkStart w:id="1" w:name="_Toc380391703"/>
      <w:r>
        <w:rPr>
          <w:rFonts w:ascii="Times New Roman" w:hAnsi="Times New Roman"/>
          <w:sz w:val="22"/>
          <w:szCs w:val="22"/>
          <w:lang w:val="en-US"/>
        </w:rPr>
        <w:t>3.10</w:t>
      </w:r>
      <w:r>
        <w:rPr>
          <w:rFonts w:ascii="Times New Roman" w:hAnsi="Times New Roman"/>
          <w:sz w:val="22"/>
          <w:szCs w:val="22"/>
          <w:lang w:val="en-US"/>
        </w:rPr>
        <w:tab/>
      </w:r>
      <w:r w:rsidR="00AB0F8E" w:rsidRPr="00AB0F8E">
        <w:rPr>
          <w:rFonts w:ascii="Times New Roman" w:hAnsi="Times New Roman"/>
          <w:sz w:val="22"/>
          <w:szCs w:val="22"/>
        </w:rPr>
        <w:t>Disadvantaged Business Enterprise (DBE) Requirements</w:t>
      </w:r>
      <w:r w:rsidR="00AB0F8E" w:rsidRPr="00AB0F8E">
        <w:rPr>
          <w:rFonts w:ascii="Times New Roman" w:hAnsi="Times New Roman"/>
          <w:b w:val="0"/>
          <w:sz w:val="22"/>
          <w:szCs w:val="22"/>
        </w:rPr>
        <w:t xml:space="preserve">  </w:t>
      </w:r>
      <w:hyperlink w:anchor="_TABLE_OF_CONTENTS" w:history="1">
        <w:r w:rsidR="00AB0F8E" w:rsidRPr="00AB0F8E">
          <w:rPr>
            <w:rStyle w:val="Hyperlink"/>
            <w:rFonts w:ascii="Times New Roman" w:hAnsi="Times New Roman"/>
            <w:sz w:val="22"/>
            <w:szCs w:val="22"/>
          </w:rPr>
          <w:t xml:space="preserve"> </w:t>
        </w:r>
        <w:bookmarkEnd w:id="1"/>
      </w:hyperlink>
    </w:p>
    <w:p w:rsidR="00AB0F8E" w:rsidRPr="00AB0F8E" w:rsidRDefault="00AB0F8E" w:rsidP="00AB0F8E">
      <w:pPr>
        <w:ind w:left="540" w:hanging="540"/>
        <w:jc w:val="both"/>
        <w:rPr>
          <w:rFonts w:ascii="Times New Roman" w:hAnsi="Times New Roman"/>
          <w:sz w:val="22"/>
          <w:szCs w:val="22"/>
        </w:rPr>
      </w:pPr>
    </w:p>
    <w:p w:rsidR="00AB0F8E" w:rsidRPr="00AB0F8E" w:rsidRDefault="00AB0F8E" w:rsidP="004021FF">
      <w:pPr>
        <w:tabs>
          <w:tab w:val="left" w:pos="1080"/>
        </w:tabs>
        <w:ind w:left="1080" w:hanging="360"/>
        <w:jc w:val="both"/>
        <w:rPr>
          <w:rFonts w:ascii="Times New Roman" w:hAnsi="Times New Roman"/>
          <w:color w:val="FF0000"/>
          <w:sz w:val="22"/>
          <w:szCs w:val="22"/>
        </w:rPr>
      </w:pPr>
      <w:r w:rsidRPr="00AB0F8E">
        <w:rPr>
          <w:rFonts w:ascii="Times New Roman" w:hAnsi="Times New Roman"/>
          <w:sz w:val="22"/>
          <w:szCs w:val="22"/>
        </w:rPr>
        <w:t>A.</w:t>
      </w:r>
      <w:r w:rsidRPr="00AB0F8E">
        <w:rPr>
          <w:rFonts w:ascii="Times New Roman" w:hAnsi="Times New Roman"/>
          <w:sz w:val="22"/>
          <w:szCs w:val="22"/>
        </w:rPr>
        <w:tab/>
        <w:t xml:space="preserve">This Contract is subject to the Requirements of Title 49, Code of Federal Regulations Part 26, </w:t>
      </w:r>
      <w:proofErr w:type="gramStart"/>
      <w:r w:rsidRPr="00AB0F8E">
        <w:rPr>
          <w:rFonts w:ascii="Times New Roman" w:hAnsi="Times New Roman"/>
          <w:sz w:val="22"/>
          <w:szCs w:val="22"/>
        </w:rPr>
        <w:t>Participation</w:t>
      </w:r>
      <w:proofErr w:type="gramEnd"/>
      <w:r w:rsidRPr="00AB0F8E">
        <w:rPr>
          <w:rFonts w:ascii="Times New Roman" w:hAnsi="Times New Roman"/>
          <w:sz w:val="22"/>
          <w:szCs w:val="22"/>
        </w:rPr>
        <w:t xml:space="preserve"> by Disadvantaged Business Enterprises in Department of Transportation Financial Assistance Programs.  KCATA’s overall goal for DBE participation is 15%.</w:t>
      </w:r>
      <w:r w:rsidRPr="00AB0F8E">
        <w:rPr>
          <w:rFonts w:ascii="Times New Roman" w:hAnsi="Times New Roman"/>
          <w:color w:val="FF0000"/>
          <w:sz w:val="22"/>
          <w:szCs w:val="22"/>
        </w:rPr>
        <w:t xml:space="preserve"> </w:t>
      </w:r>
      <w:r w:rsidR="00CE411B">
        <w:rPr>
          <w:rFonts w:ascii="Times New Roman" w:hAnsi="Times New Roman"/>
          <w:color w:val="FF0000"/>
          <w:sz w:val="22"/>
          <w:szCs w:val="22"/>
        </w:rPr>
        <w:t xml:space="preserve"> </w:t>
      </w:r>
      <w:r w:rsidR="00CE411B" w:rsidRPr="006B5E29">
        <w:rPr>
          <w:rFonts w:ascii="Times New Roman" w:hAnsi="Times New Roman"/>
          <w:color w:val="FF0000"/>
          <w:sz w:val="22"/>
          <w:szCs w:val="22"/>
          <w:u w:val="single"/>
        </w:rPr>
        <w:t>There is no participation goal for this procurement.</w:t>
      </w:r>
      <w:r w:rsidRPr="00AB0F8E">
        <w:rPr>
          <w:rFonts w:ascii="Times New Roman" w:hAnsi="Times New Roman"/>
          <w:color w:val="FF0000"/>
          <w:sz w:val="22"/>
          <w:szCs w:val="22"/>
        </w:rPr>
        <w:t xml:space="preserve"> </w:t>
      </w:r>
    </w:p>
    <w:p w:rsidR="00AB0F8E" w:rsidRPr="00AB0F8E" w:rsidRDefault="00AB0F8E" w:rsidP="004021FF">
      <w:pPr>
        <w:tabs>
          <w:tab w:val="left" w:pos="1080"/>
        </w:tabs>
        <w:ind w:left="1080" w:hanging="360"/>
        <w:contextualSpacing/>
        <w:jc w:val="both"/>
        <w:rPr>
          <w:rFonts w:ascii="Times New Roman" w:hAnsi="Times New Roman"/>
          <w:sz w:val="22"/>
          <w:szCs w:val="22"/>
        </w:rPr>
      </w:pPr>
    </w:p>
    <w:p w:rsidR="00AB0F8E" w:rsidRPr="00AB0F8E" w:rsidRDefault="00AB0F8E" w:rsidP="004021FF">
      <w:pPr>
        <w:numPr>
          <w:ilvl w:val="0"/>
          <w:numId w:val="26"/>
        </w:numPr>
        <w:tabs>
          <w:tab w:val="left" w:pos="1080"/>
        </w:tabs>
        <w:ind w:left="1080"/>
        <w:contextualSpacing/>
        <w:jc w:val="both"/>
        <w:rPr>
          <w:rFonts w:ascii="Times New Roman" w:hAnsi="Times New Roman"/>
          <w:sz w:val="22"/>
          <w:szCs w:val="22"/>
        </w:rPr>
      </w:pPr>
      <w:r w:rsidRPr="00AB0F8E">
        <w:rPr>
          <w:rFonts w:ascii="Times New Roman" w:hAnsi="Times New Roman"/>
          <w:b/>
          <w:sz w:val="22"/>
          <w:szCs w:val="22"/>
        </w:rPr>
        <w:t xml:space="preserve">Non-discrimination - </w:t>
      </w:r>
      <w:r w:rsidRPr="00AB0F8E">
        <w:rPr>
          <w:rFonts w:ascii="Times New Roman" w:hAnsi="Times New Roman"/>
          <w:sz w:val="22"/>
          <w:szCs w:val="22"/>
        </w:rPr>
        <w:t>Proposers shall not discriminate on the basis of race, color, national origin, or sex in the performance of this project. The Proposer shall carry out applicable requirements of 49 CFR Part 26 in the award and administration of DOT-assisted contracts.  Failure by the Proposer to carry out these requirements is a material breach of the resulting contract, which may result in the termination of the contract or such other remedy as KCATA deems appropriate.</w:t>
      </w:r>
    </w:p>
    <w:p w:rsidR="00AB0F8E" w:rsidRPr="00AB0F8E" w:rsidRDefault="00AB0F8E" w:rsidP="004021FF">
      <w:pPr>
        <w:tabs>
          <w:tab w:val="left" w:pos="720"/>
          <w:tab w:val="left" w:pos="1080"/>
        </w:tabs>
        <w:ind w:left="1080" w:hanging="360"/>
        <w:jc w:val="both"/>
        <w:rPr>
          <w:rFonts w:ascii="Times New Roman" w:hAnsi="Times New Roman"/>
          <w:sz w:val="22"/>
          <w:szCs w:val="22"/>
        </w:rPr>
      </w:pPr>
    </w:p>
    <w:p w:rsidR="00AB0F8E" w:rsidRPr="00AB0F8E" w:rsidRDefault="00AB0F8E" w:rsidP="004021FF">
      <w:pPr>
        <w:tabs>
          <w:tab w:val="left" w:pos="540"/>
          <w:tab w:val="left" w:pos="1080"/>
        </w:tabs>
        <w:ind w:left="1080" w:hanging="360"/>
        <w:jc w:val="both"/>
        <w:rPr>
          <w:rFonts w:ascii="Times New Roman" w:hAnsi="Times New Roman"/>
          <w:sz w:val="22"/>
          <w:szCs w:val="22"/>
        </w:rPr>
      </w:pPr>
      <w:r w:rsidRPr="00AB0F8E">
        <w:rPr>
          <w:rFonts w:ascii="Times New Roman" w:hAnsi="Times New Roman"/>
          <w:b/>
          <w:sz w:val="22"/>
          <w:szCs w:val="22"/>
        </w:rPr>
        <w:tab/>
      </w:r>
      <w:r w:rsidRPr="00AB0F8E">
        <w:rPr>
          <w:rFonts w:ascii="Times New Roman" w:hAnsi="Times New Roman"/>
          <w:sz w:val="22"/>
          <w:szCs w:val="22"/>
        </w:rPr>
        <w:t>C.</w:t>
      </w:r>
      <w:r w:rsidRPr="00AB0F8E">
        <w:rPr>
          <w:rFonts w:ascii="Times New Roman" w:hAnsi="Times New Roman"/>
          <w:b/>
          <w:sz w:val="22"/>
          <w:szCs w:val="22"/>
        </w:rPr>
        <w:tab/>
        <w:t xml:space="preserve">DBE Certification - </w:t>
      </w:r>
      <w:r w:rsidRPr="00AB0F8E">
        <w:rPr>
          <w:rFonts w:ascii="Times New Roman" w:hAnsi="Times New Roman"/>
          <w:sz w:val="22"/>
          <w:szCs w:val="22"/>
        </w:rPr>
        <w:t xml:space="preserve">KCATA will only recognize firms that are certified as DBEs under the DOT guidelines found in 49 CFR Part 26.  DBE subcontractors must be certified as a DBE by the Kansas Department of Transportation (KDOT) or a member of the Missouri Regional Certification Committee, which includes KCMO, </w:t>
      </w:r>
      <w:proofErr w:type="spellStart"/>
      <w:r w:rsidRPr="00AB0F8E">
        <w:rPr>
          <w:rFonts w:ascii="Times New Roman" w:hAnsi="Times New Roman"/>
          <w:sz w:val="22"/>
          <w:szCs w:val="22"/>
        </w:rPr>
        <w:t>MoDOT</w:t>
      </w:r>
      <w:proofErr w:type="spellEnd"/>
      <w:r w:rsidRPr="00AB0F8E">
        <w:rPr>
          <w:rFonts w:ascii="Times New Roman" w:hAnsi="Times New Roman"/>
          <w:sz w:val="22"/>
          <w:szCs w:val="22"/>
        </w:rPr>
        <w:t xml:space="preserve">, City of St. Louis, </w:t>
      </w:r>
      <w:proofErr w:type="gramStart"/>
      <w:r w:rsidRPr="00AB0F8E">
        <w:rPr>
          <w:rFonts w:ascii="Times New Roman" w:hAnsi="Times New Roman"/>
          <w:sz w:val="22"/>
          <w:szCs w:val="22"/>
        </w:rPr>
        <w:t>Metro</w:t>
      </w:r>
      <w:proofErr w:type="gramEnd"/>
      <w:r w:rsidRPr="00AB0F8E">
        <w:rPr>
          <w:rFonts w:ascii="Times New Roman" w:hAnsi="Times New Roman"/>
          <w:sz w:val="22"/>
          <w:szCs w:val="22"/>
        </w:rPr>
        <w:t xml:space="preserve"> in St. Louis or KCATA.   A list of certified firms certified by the MRCC may be found at www.modot.mo.gov/ecr/index.htm.  A list of KDOT certified firms is located at https://kdotapp.ksdot.org/dbecontractorlist/.  MBE and WBE certifications for other agencies will not be considered.</w:t>
      </w:r>
    </w:p>
    <w:p w:rsidR="00AB0F8E" w:rsidRPr="00AB0F8E" w:rsidRDefault="00AB0F8E" w:rsidP="004021FF">
      <w:pPr>
        <w:tabs>
          <w:tab w:val="left" w:pos="360"/>
        </w:tabs>
        <w:ind w:left="360" w:hanging="360"/>
        <w:jc w:val="both"/>
        <w:rPr>
          <w:rFonts w:ascii="Times New Roman" w:hAnsi="Times New Roman"/>
          <w:sz w:val="22"/>
          <w:szCs w:val="22"/>
        </w:rPr>
      </w:pPr>
    </w:p>
    <w:p w:rsidR="00AB0F8E" w:rsidRPr="00AB0F8E" w:rsidRDefault="004021FF" w:rsidP="004021FF">
      <w:pPr>
        <w:tabs>
          <w:tab w:val="left" w:pos="1080"/>
          <w:tab w:val="left" w:pos="1260"/>
        </w:tabs>
        <w:ind w:left="1080" w:hanging="360"/>
        <w:jc w:val="both"/>
        <w:rPr>
          <w:rFonts w:ascii="Times New Roman" w:hAnsi="Times New Roman"/>
          <w:sz w:val="22"/>
          <w:szCs w:val="22"/>
        </w:rPr>
      </w:pPr>
      <w:r w:rsidRPr="004021FF">
        <w:rPr>
          <w:rStyle w:val="Heading3Char"/>
          <w:rFonts w:ascii="Times New Roman" w:hAnsi="Times New Roman"/>
          <w:b w:val="0"/>
          <w:sz w:val="22"/>
          <w:szCs w:val="22"/>
        </w:rPr>
        <w:t>C</w:t>
      </w:r>
      <w:r w:rsidR="00AB0F8E" w:rsidRPr="004021FF">
        <w:rPr>
          <w:rStyle w:val="Heading3Char"/>
          <w:rFonts w:ascii="Times New Roman" w:hAnsi="Times New Roman"/>
          <w:b w:val="0"/>
          <w:sz w:val="22"/>
          <w:szCs w:val="22"/>
        </w:rPr>
        <w:t>.</w:t>
      </w:r>
      <w:r w:rsidR="00ED76BA">
        <w:rPr>
          <w:rStyle w:val="Heading3Char"/>
          <w:rFonts w:ascii="Times New Roman" w:hAnsi="Times New Roman"/>
          <w:sz w:val="22"/>
          <w:szCs w:val="22"/>
        </w:rPr>
        <w:t xml:space="preserve">    </w:t>
      </w:r>
      <w:r w:rsidR="00AB0F8E" w:rsidRPr="00AB0F8E">
        <w:rPr>
          <w:rStyle w:val="Heading3Char"/>
          <w:rFonts w:ascii="Times New Roman" w:hAnsi="Times New Roman"/>
          <w:sz w:val="22"/>
          <w:szCs w:val="22"/>
        </w:rPr>
        <w:t>DBE Participation Credit</w:t>
      </w:r>
      <w:r w:rsidR="00AB0F8E" w:rsidRPr="00AB0F8E">
        <w:rPr>
          <w:rFonts w:ascii="Times New Roman" w:hAnsi="Times New Roman"/>
          <w:b/>
          <w:sz w:val="22"/>
          <w:szCs w:val="22"/>
        </w:rPr>
        <w:t xml:space="preserve"> - </w:t>
      </w:r>
      <w:r w:rsidR="00AB0F8E" w:rsidRPr="00AB0F8E">
        <w:rPr>
          <w:rFonts w:ascii="Times New Roman" w:hAnsi="Times New Roman"/>
          <w:sz w:val="22"/>
          <w:szCs w:val="22"/>
        </w:rPr>
        <w:t xml:space="preserve">DBE firms may participate as Prime Contractors, Subcontractors or Suppliers.  </w:t>
      </w:r>
    </w:p>
    <w:p w:rsidR="00AB0F8E" w:rsidRPr="00AB0F8E" w:rsidRDefault="00AB0F8E" w:rsidP="004021FF">
      <w:pPr>
        <w:pStyle w:val="ListParagraph"/>
        <w:ind w:firstLine="360"/>
        <w:jc w:val="both"/>
        <w:rPr>
          <w:rFonts w:ascii="Times New Roman" w:hAnsi="Times New Roman"/>
          <w:sz w:val="22"/>
          <w:szCs w:val="22"/>
        </w:rPr>
      </w:pPr>
      <w:r w:rsidRPr="00AB0F8E">
        <w:rPr>
          <w:rFonts w:ascii="Times New Roman" w:hAnsi="Times New Roman"/>
          <w:sz w:val="22"/>
          <w:szCs w:val="22"/>
        </w:rPr>
        <w:t>The following shall be credited towards achieving the goals, except as provided herein:</w:t>
      </w:r>
    </w:p>
    <w:p w:rsidR="00AB0F8E" w:rsidRPr="00AB0F8E" w:rsidRDefault="00AB0F8E" w:rsidP="004021FF">
      <w:pPr>
        <w:tabs>
          <w:tab w:val="left" w:pos="360"/>
        </w:tabs>
        <w:ind w:left="720" w:hanging="360"/>
        <w:jc w:val="both"/>
        <w:rPr>
          <w:rFonts w:ascii="Times New Roman" w:hAnsi="Times New Roman"/>
          <w:sz w:val="22"/>
          <w:szCs w:val="22"/>
        </w:rPr>
      </w:pPr>
    </w:p>
    <w:p w:rsidR="00AB0F8E" w:rsidRPr="00AB0F8E" w:rsidRDefault="004021FF" w:rsidP="004021FF">
      <w:pPr>
        <w:tabs>
          <w:tab w:val="left" w:pos="360"/>
          <w:tab w:val="left" w:pos="1080"/>
        </w:tabs>
        <w:ind w:left="1440" w:hanging="360"/>
        <w:jc w:val="both"/>
        <w:rPr>
          <w:rFonts w:ascii="Times New Roman" w:hAnsi="Times New Roman"/>
          <w:sz w:val="22"/>
          <w:szCs w:val="22"/>
        </w:rPr>
      </w:pPr>
      <w:r>
        <w:rPr>
          <w:rFonts w:ascii="Times New Roman" w:hAnsi="Times New Roman"/>
          <w:sz w:val="22"/>
          <w:szCs w:val="22"/>
        </w:rPr>
        <w:t>1</w:t>
      </w:r>
      <w:r w:rsidR="00AB0F8E" w:rsidRPr="00AB0F8E">
        <w:rPr>
          <w:rFonts w:ascii="Times New Roman" w:hAnsi="Times New Roman"/>
          <w:sz w:val="22"/>
          <w:szCs w:val="22"/>
        </w:rPr>
        <w:t>.</w:t>
      </w:r>
      <w:r w:rsidR="00AB0F8E" w:rsidRPr="00AB0F8E">
        <w:rPr>
          <w:rFonts w:ascii="Times New Roman" w:hAnsi="Times New Roman"/>
          <w:sz w:val="22"/>
          <w:szCs w:val="22"/>
        </w:rPr>
        <w:tab/>
        <w:t>The total contract dollar amount that a qualified DBE Prime Contractor earns for that portion of work on the contract that is performed by its own workforce, is performed in a category in which the DBE is currently certified, and is a commercially useful function as defined by the Program.  DBE Prime Contractors must perform thirty percent (30%) of the contract value.</w:t>
      </w:r>
    </w:p>
    <w:p w:rsidR="00AB0F8E" w:rsidRPr="00AB0F8E" w:rsidRDefault="00AB0F8E" w:rsidP="004021FF">
      <w:pPr>
        <w:tabs>
          <w:tab w:val="left" w:pos="360"/>
          <w:tab w:val="left" w:pos="1080"/>
        </w:tabs>
        <w:ind w:left="1440" w:hanging="360"/>
        <w:jc w:val="both"/>
        <w:rPr>
          <w:rFonts w:ascii="Times New Roman" w:hAnsi="Times New Roman"/>
          <w:sz w:val="22"/>
          <w:szCs w:val="22"/>
        </w:rPr>
      </w:pPr>
    </w:p>
    <w:p w:rsidR="00AB0F8E" w:rsidRPr="00AB0F8E" w:rsidRDefault="004021FF" w:rsidP="004021FF">
      <w:pPr>
        <w:tabs>
          <w:tab w:val="left" w:pos="540"/>
          <w:tab w:val="left" w:pos="1080"/>
        </w:tabs>
        <w:ind w:left="1440" w:hanging="360"/>
        <w:jc w:val="both"/>
        <w:rPr>
          <w:rFonts w:ascii="Times New Roman" w:hAnsi="Times New Roman"/>
          <w:sz w:val="22"/>
          <w:szCs w:val="22"/>
        </w:rPr>
      </w:pPr>
      <w:r>
        <w:rPr>
          <w:rFonts w:ascii="Times New Roman" w:hAnsi="Times New Roman"/>
          <w:sz w:val="22"/>
          <w:szCs w:val="22"/>
        </w:rPr>
        <w:t>2</w:t>
      </w:r>
      <w:r w:rsidR="00AB0F8E" w:rsidRPr="00AB0F8E">
        <w:rPr>
          <w:rFonts w:ascii="Times New Roman" w:hAnsi="Times New Roman"/>
          <w:sz w:val="22"/>
          <w:szCs w:val="22"/>
        </w:rPr>
        <w:t>.</w:t>
      </w:r>
      <w:r w:rsidR="00AB0F8E" w:rsidRPr="00AB0F8E">
        <w:rPr>
          <w:rFonts w:ascii="Times New Roman" w:hAnsi="Times New Roman"/>
          <w:sz w:val="22"/>
          <w:szCs w:val="22"/>
        </w:rPr>
        <w:tab/>
        <w:t>The total contract dollar amount that a Prime Contractor has paid or is obligated to pay to a subcontractor that is a qualified DBE; and</w:t>
      </w:r>
    </w:p>
    <w:p w:rsidR="00AB0F8E" w:rsidRPr="00AB0F8E" w:rsidRDefault="00AB0F8E" w:rsidP="004021FF">
      <w:pPr>
        <w:tabs>
          <w:tab w:val="left" w:pos="540"/>
          <w:tab w:val="left" w:pos="1080"/>
        </w:tabs>
        <w:ind w:left="1440" w:hanging="360"/>
        <w:jc w:val="both"/>
        <w:rPr>
          <w:rFonts w:ascii="Times New Roman" w:hAnsi="Times New Roman"/>
          <w:sz w:val="22"/>
          <w:szCs w:val="22"/>
        </w:rPr>
      </w:pPr>
    </w:p>
    <w:p w:rsidR="00AB0F8E" w:rsidRPr="00AB0F8E" w:rsidRDefault="004021FF" w:rsidP="004021FF">
      <w:pPr>
        <w:tabs>
          <w:tab w:val="left" w:pos="360"/>
          <w:tab w:val="left" w:pos="1080"/>
        </w:tabs>
        <w:ind w:left="1440" w:hanging="360"/>
        <w:jc w:val="both"/>
        <w:rPr>
          <w:rFonts w:ascii="Times New Roman" w:hAnsi="Times New Roman"/>
          <w:sz w:val="22"/>
          <w:szCs w:val="22"/>
        </w:rPr>
      </w:pPr>
      <w:r>
        <w:rPr>
          <w:rFonts w:ascii="Times New Roman" w:hAnsi="Times New Roman"/>
          <w:sz w:val="22"/>
          <w:szCs w:val="22"/>
        </w:rPr>
        <w:t>3</w:t>
      </w:r>
      <w:r w:rsidR="00AB0F8E" w:rsidRPr="00AB0F8E">
        <w:rPr>
          <w:rFonts w:ascii="Times New Roman" w:hAnsi="Times New Roman"/>
          <w:sz w:val="22"/>
          <w:szCs w:val="22"/>
        </w:rPr>
        <w:t>.</w:t>
      </w:r>
      <w:r w:rsidR="00AB0F8E" w:rsidRPr="00AB0F8E">
        <w:rPr>
          <w:rFonts w:ascii="Times New Roman" w:hAnsi="Times New Roman"/>
          <w:sz w:val="22"/>
          <w:szCs w:val="22"/>
        </w:rPr>
        <w:tab/>
        <w:t>Subcontractor participation with a lower tier DBE subcontractor; and</w:t>
      </w:r>
    </w:p>
    <w:p w:rsidR="00AB0F8E" w:rsidRPr="00AB0F8E" w:rsidRDefault="00AB0F8E" w:rsidP="004021FF">
      <w:pPr>
        <w:tabs>
          <w:tab w:val="left" w:pos="360"/>
          <w:tab w:val="left" w:pos="1080"/>
        </w:tabs>
        <w:ind w:left="1440" w:hanging="360"/>
        <w:jc w:val="both"/>
        <w:rPr>
          <w:rFonts w:ascii="Times New Roman" w:hAnsi="Times New Roman"/>
          <w:sz w:val="22"/>
          <w:szCs w:val="22"/>
        </w:rPr>
      </w:pPr>
    </w:p>
    <w:p w:rsidR="00AB0F8E" w:rsidRPr="00AB0F8E" w:rsidRDefault="004021FF" w:rsidP="004021FF">
      <w:pPr>
        <w:tabs>
          <w:tab w:val="left" w:pos="360"/>
          <w:tab w:val="left" w:pos="1080"/>
        </w:tabs>
        <w:ind w:left="1440" w:hanging="360"/>
        <w:jc w:val="both"/>
        <w:rPr>
          <w:rFonts w:ascii="Times New Roman" w:hAnsi="Times New Roman"/>
          <w:sz w:val="22"/>
          <w:szCs w:val="22"/>
        </w:rPr>
      </w:pPr>
      <w:r>
        <w:rPr>
          <w:rFonts w:ascii="Times New Roman" w:hAnsi="Times New Roman"/>
          <w:sz w:val="22"/>
          <w:szCs w:val="22"/>
        </w:rPr>
        <w:t>4</w:t>
      </w:r>
      <w:r w:rsidR="00AB0F8E" w:rsidRPr="00AB0F8E">
        <w:rPr>
          <w:rFonts w:ascii="Times New Roman" w:hAnsi="Times New Roman"/>
          <w:sz w:val="22"/>
          <w:szCs w:val="22"/>
        </w:rPr>
        <w:t>.</w:t>
      </w:r>
      <w:r w:rsidR="00AB0F8E" w:rsidRPr="00AB0F8E">
        <w:rPr>
          <w:rFonts w:ascii="Times New Roman" w:hAnsi="Times New Roman"/>
          <w:sz w:val="22"/>
          <w:szCs w:val="22"/>
        </w:rPr>
        <w:tab/>
        <w:t xml:space="preserve">Sixty percent (60%) of the total dollar amount paid or to be paid by a Prime Contractor to obtain supplies or goods from a supplier who is not a manufacturer and who is a qualified DBE.  If the DBE is a manufacturer of the supplies, then one hundred percent (100%) may be credited, to be determined on a case-by-case basis. </w:t>
      </w:r>
    </w:p>
    <w:p w:rsidR="00AB0F8E" w:rsidRPr="00AB0F8E" w:rsidRDefault="00AB0F8E" w:rsidP="004021FF">
      <w:pPr>
        <w:tabs>
          <w:tab w:val="left" w:pos="360"/>
          <w:tab w:val="left" w:pos="1080"/>
        </w:tabs>
        <w:ind w:left="1440" w:hanging="360"/>
        <w:jc w:val="both"/>
        <w:rPr>
          <w:rFonts w:ascii="Times New Roman" w:hAnsi="Times New Roman"/>
          <w:sz w:val="22"/>
          <w:szCs w:val="22"/>
        </w:rPr>
      </w:pPr>
    </w:p>
    <w:p w:rsidR="00AB0F8E" w:rsidRPr="00AB0F8E" w:rsidRDefault="004021FF" w:rsidP="004021FF">
      <w:pPr>
        <w:tabs>
          <w:tab w:val="left" w:pos="1080"/>
        </w:tabs>
        <w:ind w:left="1440" w:hanging="360"/>
        <w:jc w:val="both"/>
        <w:rPr>
          <w:rFonts w:ascii="Times New Roman" w:hAnsi="Times New Roman"/>
          <w:sz w:val="22"/>
          <w:szCs w:val="22"/>
        </w:rPr>
      </w:pPr>
      <w:r>
        <w:rPr>
          <w:rFonts w:ascii="Times New Roman" w:hAnsi="Times New Roman"/>
          <w:sz w:val="22"/>
          <w:szCs w:val="22"/>
        </w:rPr>
        <w:t>5</w:t>
      </w:r>
      <w:r w:rsidR="00AB0F8E" w:rsidRPr="00AB0F8E">
        <w:rPr>
          <w:rFonts w:ascii="Times New Roman" w:hAnsi="Times New Roman"/>
          <w:sz w:val="22"/>
          <w:szCs w:val="22"/>
        </w:rPr>
        <w:t>.</w:t>
      </w:r>
      <w:r w:rsidR="00AB0F8E" w:rsidRPr="00AB0F8E">
        <w:rPr>
          <w:rFonts w:ascii="Times New Roman" w:hAnsi="Times New Roman"/>
          <w:b/>
          <w:sz w:val="22"/>
          <w:szCs w:val="22"/>
        </w:rPr>
        <w:tab/>
      </w:r>
      <w:r w:rsidR="00AB0F8E" w:rsidRPr="00AB0F8E">
        <w:rPr>
          <w:rFonts w:ascii="Times New Roman" w:hAnsi="Times New Roman"/>
          <w:sz w:val="22"/>
          <w:szCs w:val="22"/>
          <w:u w:val="single"/>
        </w:rPr>
        <w:t>NO CREDIT</w:t>
      </w:r>
      <w:r w:rsidR="00AB0F8E" w:rsidRPr="00AB0F8E">
        <w:rPr>
          <w:rFonts w:ascii="Times New Roman" w:hAnsi="Times New Roman"/>
          <w:sz w:val="22"/>
          <w:szCs w:val="22"/>
        </w:rPr>
        <w:t>, however, will be given for the following:</w:t>
      </w:r>
    </w:p>
    <w:p w:rsidR="00AB0F8E" w:rsidRPr="00AB0F8E" w:rsidRDefault="00AB0F8E" w:rsidP="004021FF">
      <w:pPr>
        <w:tabs>
          <w:tab w:val="left" w:pos="720"/>
          <w:tab w:val="left" w:pos="1080"/>
          <w:tab w:val="left" w:pos="1440"/>
        </w:tabs>
        <w:ind w:left="720" w:hanging="360"/>
        <w:jc w:val="both"/>
        <w:rPr>
          <w:rFonts w:ascii="Times New Roman" w:hAnsi="Times New Roman"/>
          <w:sz w:val="22"/>
          <w:szCs w:val="22"/>
        </w:rPr>
      </w:pPr>
    </w:p>
    <w:p w:rsidR="00AB0F8E" w:rsidRPr="00AB0F8E" w:rsidRDefault="004021FF" w:rsidP="004021FF">
      <w:pPr>
        <w:tabs>
          <w:tab w:val="left" w:pos="720"/>
          <w:tab w:val="left" w:pos="1080"/>
          <w:tab w:val="left" w:pos="1440"/>
          <w:tab w:val="left" w:pos="1530"/>
        </w:tabs>
        <w:ind w:left="1800" w:hanging="360"/>
        <w:jc w:val="both"/>
        <w:rPr>
          <w:rFonts w:ascii="Times New Roman" w:hAnsi="Times New Roman"/>
          <w:sz w:val="22"/>
          <w:szCs w:val="22"/>
        </w:rPr>
      </w:pPr>
      <w:r>
        <w:rPr>
          <w:rFonts w:ascii="Times New Roman" w:hAnsi="Times New Roman"/>
          <w:sz w:val="22"/>
          <w:szCs w:val="22"/>
        </w:rPr>
        <w:t>a</w:t>
      </w:r>
      <w:r w:rsidR="00AB0F8E" w:rsidRPr="00AB0F8E">
        <w:rPr>
          <w:rFonts w:ascii="Times New Roman" w:hAnsi="Times New Roman"/>
          <w:sz w:val="22"/>
          <w:szCs w:val="22"/>
        </w:rPr>
        <w:t>.</w:t>
      </w:r>
      <w:r w:rsidR="00AB0F8E" w:rsidRPr="00AB0F8E">
        <w:rPr>
          <w:rFonts w:ascii="Times New Roman" w:hAnsi="Times New Roman"/>
          <w:sz w:val="22"/>
          <w:szCs w:val="22"/>
        </w:rPr>
        <w:tab/>
        <w:t>Participation in a contract by a DBE that does not perform a commercially useful function as defined by the Program; and</w:t>
      </w:r>
    </w:p>
    <w:p w:rsidR="00AB0F8E" w:rsidRPr="00AB0F8E" w:rsidRDefault="00AB0F8E" w:rsidP="004021FF">
      <w:pPr>
        <w:tabs>
          <w:tab w:val="left" w:pos="720"/>
          <w:tab w:val="left" w:pos="1080"/>
          <w:tab w:val="left" w:pos="1440"/>
          <w:tab w:val="left" w:pos="1530"/>
        </w:tabs>
        <w:ind w:left="1440" w:hanging="360"/>
        <w:jc w:val="both"/>
        <w:rPr>
          <w:rFonts w:ascii="Times New Roman" w:hAnsi="Times New Roman"/>
          <w:sz w:val="22"/>
          <w:szCs w:val="22"/>
        </w:rPr>
      </w:pPr>
    </w:p>
    <w:p w:rsidR="00AB0F8E" w:rsidRPr="00AB0F8E" w:rsidRDefault="004021FF" w:rsidP="004021FF">
      <w:pPr>
        <w:tabs>
          <w:tab w:val="left" w:pos="720"/>
          <w:tab w:val="left" w:pos="1440"/>
        </w:tabs>
        <w:ind w:left="1800" w:hanging="360"/>
        <w:jc w:val="both"/>
        <w:rPr>
          <w:rFonts w:ascii="Times New Roman" w:hAnsi="Times New Roman"/>
          <w:sz w:val="22"/>
          <w:szCs w:val="22"/>
        </w:rPr>
      </w:pPr>
      <w:r>
        <w:rPr>
          <w:rFonts w:ascii="Times New Roman" w:hAnsi="Times New Roman"/>
          <w:sz w:val="22"/>
          <w:szCs w:val="22"/>
        </w:rPr>
        <w:t>b</w:t>
      </w:r>
      <w:r w:rsidR="00AB0F8E" w:rsidRPr="00AB0F8E">
        <w:rPr>
          <w:rFonts w:ascii="Times New Roman" w:hAnsi="Times New Roman"/>
          <w:sz w:val="22"/>
          <w:szCs w:val="22"/>
        </w:rPr>
        <w:t>.</w:t>
      </w:r>
      <w:r w:rsidR="00AB0F8E" w:rsidRPr="00AB0F8E">
        <w:rPr>
          <w:rFonts w:ascii="Times New Roman" w:hAnsi="Times New Roman"/>
          <w:sz w:val="22"/>
          <w:szCs w:val="22"/>
        </w:rPr>
        <w:tab/>
        <w:t>Any portion of the value of the contract that a DBE Subcontractor subcontracts back to the prime contractor or any other contractor who is not a qualified DBE; and</w:t>
      </w:r>
    </w:p>
    <w:p w:rsidR="00AB0F8E" w:rsidRPr="00AB0F8E" w:rsidRDefault="00AB0F8E" w:rsidP="004021FF">
      <w:pPr>
        <w:tabs>
          <w:tab w:val="left" w:pos="720"/>
          <w:tab w:val="left" w:pos="1080"/>
          <w:tab w:val="left" w:pos="1440"/>
          <w:tab w:val="left" w:pos="1530"/>
        </w:tabs>
        <w:ind w:left="1440" w:hanging="360"/>
        <w:jc w:val="both"/>
        <w:rPr>
          <w:rFonts w:ascii="Times New Roman" w:hAnsi="Times New Roman"/>
          <w:sz w:val="22"/>
          <w:szCs w:val="22"/>
        </w:rPr>
      </w:pPr>
    </w:p>
    <w:p w:rsidR="00AB0F8E" w:rsidRPr="00AB0F8E" w:rsidRDefault="00AB0F8E" w:rsidP="004021FF">
      <w:pPr>
        <w:pStyle w:val="ListParagraph"/>
        <w:numPr>
          <w:ilvl w:val="1"/>
          <w:numId w:val="26"/>
        </w:numPr>
        <w:tabs>
          <w:tab w:val="num" w:pos="1440"/>
        </w:tabs>
        <w:snapToGrid w:val="0"/>
        <w:ind w:left="2250"/>
        <w:jc w:val="both"/>
        <w:rPr>
          <w:rFonts w:ascii="Times New Roman" w:hAnsi="Times New Roman"/>
          <w:sz w:val="22"/>
          <w:szCs w:val="22"/>
        </w:rPr>
      </w:pPr>
      <w:r w:rsidRPr="00AB0F8E">
        <w:rPr>
          <w:rFonts w:ascii="Times New Roman" w:hAnsi="Times New Roman"/>
          <w:sz w:val="22"/>
          <w:szCs w:val="22"/>
        </w:rPr>
        <w:t>Materials and supplies used on the contract unless the DBE is responsible for negotiating the price, determining quality and quantity, ordering the materials and installing (where applicable) and paying for material itself; and</w:t>
      </w:r>
    </w:p>
    <w:p w:rsidR="00AB0F8E" w:rsidRPr="00AB0F8E" w:rsidRDefault="00AB0F8E" w:rsidP="004021FF">
      <w:pPr>
        <w:tabs>
          <w:tab w:val="left" w:pos="720"/>
          <w:tab w:val="left" w:pos="1080"/>
          <w:tab w:val="left" w:pos="1530"/>
        </w:tabs>
        <w:ind w:left="2250" w:hanging="360"/>
        <w:jc w:val="both"/>
        <w:rPr>
          <w:rFonts w:ascii="Times New Roman" w:hAnsi="Times New Roman"/>
          <w:sz w:val="22"/>
          <w:szCs w:val="22"/>
        </w:rPr>
      </w:pPr>
    </w:p>
    <w:p w:rsidR="00AB0F8E" w:rsidRPr="00AB0F8E" w:rsidRDefault="00AB0F8E" w:rsidP="004021FF">
      <w:pPr>
        <w:pStyle w:val="ListParagraph"/>
        <w:numPr>
          <w:ilvl w:val="1"/>
          <w:numId w:val="26"/>
        </w:numPr>
        <w:tabs>
          <w:tab w:val="num" w:pos="1440"/>
        </w:tabs>
        <w:snapToGrid w:val="0"/>
        <w:ind w:left="2250"/>
        <w:jc w:val="both"/>
        <w:rPr>
          <w:rFonts w:ascii="Times New Roman" w:hAnsi="Times New Roman"/>
          <w:sz w:val="22"/>
          <w:szCs w:val="22"/>
        </w:rPr>
      </w:pPr>
      <w:r w:rsidRPr="00AB0F8E">
        <w:rPr>
          <w:rFonts w:ascii="Times New Roman" w:hAnsi="Times New Roman"/>
          <w:sz w:val="22"/>
          <w:szCs w:val="22"/>
        </w:rPr>
        <w:t>Work performed by a DBE in a scope of work other than that in which the DBE is currently certified.</w:t>
      </w:r>
    </w:p>
    <w:p w:rsidR="00AB0F8E" w:rsidRPr="00AB0F8E" w:rsidRDefault="00AB0F8E" w:rsidP="004021FF">
      <w:pPr>
        <w:ind w:hanging="360"/>
        <w:rPr>
          <w:rFonts w:ascii="Times New Roman" w:hAnsi="Times New Roman"/>
          <w:sz w:val="22"/>
          <w:szCs w:val="22"/>
        </w:rPr>
        <w:sectPr w:rsidR="00AB0F8E" w:rsidRPr="00AB0F8E" w:rsidSect="00D8073F">
          <w:pgSz w:w="12240" w:h="15840" w:code="1"/>
          <w:pgMar w:top="720" w:right="907" w:bottom="720" w:left="907" w:header="288" w:footer="576" w:gutter="0"/>
          <w:cols w:space="720"/>
          <w:noEndnote/>
          <w:docGrid w:linePitch="326"/>
        </w:sectPr>
      </w:pPr>
    </w:p>
    <w:p w:rsidR="00181F98" w:rsidRDefault="00181F98" w:rsidP="009A3EFC">
      <w:pPr>
        <w:rPr>
          <w:rFonts w:ascii="Times New Roman" w:hAnsi="Times New Roman"/>
          <w:sz w:val="20"/>
        </w:rPr>
      </w:pPr>
    </w:p>
    <w:p w:rsidR="00181F98" w:rsidRDefault="00181F98" w:rsidP="009A3EFC">
      <w:pPr>
        <w:rPr>
          <w:rFonts w:ascii="Times New Roman" w:hAnsi="Times New Roman"/>
          <w:sz w:val="20"/>
        </w:rPr>
      </w:pPr>
    </w:p>
    <w:p w:rsidR="00181F98" w:rsidRDefault="00181F98" w:rsidP="009A3EFC">
      <w:pPr>
        <w:rPr>
          <w:rFonts w:ascii="Times New Roman" w:hAnsi="Times New Roman"/>
          <w:sz w:val="20"/>
        </w:rPr>
      </w:pPr>
    </w:p>
    <w:p w:rsidR="00181F98" w:rsidRDefault="00181F98" w:rsidP="009A3EFC">
      <w:pPr>
        <w:rPr>
          <w:rFonts w:ascii="Times New Roman" w:hAnsi="Times New Roman"/>
          <w:sz w:val="20"/>
        </w:rPr>
      </w:pPr>
    </w:p>
    <w:p w:rsidR="00181F98" w:rsidRDefault="00181F98" w:rsidP="009A3EFC">
      <w:pPr>
        <w:rPr>
          <w:rFonts w:ascii="Times New Roman" w:hAnsi="Times New Roman"/>
          <w:sz w:val="20"/>
        </w:rPr>
      </w:pPr>
    </w:p>
    <w:p w:rsidR="00181F98" w:rsidRPr="00031DC7" w:rsidRDefault="00181F98" w:rsidP="00031DC7">
      <w:pPr>
        <w:jc w:val="center"/>
        <w:rPr>
          <w:rFonts w:ascii="Times New Roman" w:hAnsi="Times New Roman"/>
          <w:b/>
          <w:sz w:val="28"/>
          <w:szCs w:val="28"/>
        </w:rPr>
      </w:pPr>
      <w:r w:rsidRPr="00031DC7">
        <w:rPr>
          <w:rFonts w:ascii="Times New Roman" w:hAnsi="Times New Roman"/>
          <w:b/>
          <w:sz w:val="28"/>
          <w:szCs w:val="28"/>
        </w:rPr>
        <w:t xml:space="preserve">SECTION </w:t>
      </w:r>
      <w:r>
        <w:rPr>
          <w:rFonts w:ascii="Times New Roman" w:hAnsi="Times New Roman"/>
          <w:b/>
          <w:sz w:val="28"/>
          <w:szCs w:val="28"/>
        </w:rPr>
        <w:t>4</w:t>
      </w:r>
    </w:p>
    <w:p w:rsidR="00181F98" w:rsidRPr="00031DC7" w:rsidRDefault="00181F98" w:rsidP="00031DC7">
      <w:pPr>
        <w:jc w:val="center"/>
        <w:rPr>
          <w:rFonts w:ascii="Times New Roman" w:hAnsi="Times New Roman"/>
          <w:b/>
          <w:sz w:val="28"/>
          <w:szCs w:val="28"/>
        </w:rPr>
      </w:pPr>
    </w:p>
    <w:p w:rsidR="00181F98" w:rsidRDefault="00181F98" w:rsidP="00031DC7">
      <w:pPr>
        <w:jc w:val="center"/>
        <w:rPr>
          <w:rFonts w:ascii="Times New Roman" w:hAnsi="Times New Roman"/>
          <w:b/>
          <w:sz w:val="28"/>
          <w:szCs w:val="28"/>
        </w:rPr>
      </w:pPr>
      <w:r w:rsidRPr="00031DC7">
        <w:rPr>
          <w:rFonts w:ascii="Times New Roman" w:hAnsi="Times New Roman"/>
          <w:b/>
          <w:sz w:val="28"/>
          <w:szCs w:val="28"/>
        </w:rPr>
        <w:t>KANSAS CITY AREA TRANSPORTATION AUTHORITY</w:t>
      </w:r>
    </w:p>
    <w:p w:rsidR="007E60E4" w:rsidRPr="00031DC7" w:rsidRDefault="007E60E4" w:rsidP="00031DC7">
      <w:pPr>
        <w:jc w:val="center"/>
        <w:rPr>
          <w:rFonts w:ascii="Times New Roman" w:hAnsi="Times New Roman"/>
          <w:b/>
          <w:sz w:val="28"/>
          <w:szCs w:val="28"/>
        </w:rPr>
      </w:pPr>
    </w:p>
    <w:p w:rsidR="007E60E4" w:rsidRPr="00A72467" w:rsidRDefault="00613B7A" w:rsidP="007E60E4">
      <w:pPr>
        <w:tabs>
          <w:tab w:val="right" w:pos="4680"/>
          <w:tab w:val="left" w:pos="5011"/>
          <w:tab w:val="left" w:pos="6019"/>
        </w:tabs>
        <w:suppressAutoHyphens/>
        <w:jc w:val="center"/>
        <w:rPr>
          <w:rFonts w:ascii="Times New Roman" w:hAnsi="Times New Roman"/>
          <w:b/>
          <w:spacing w:val="-3"/>
          <w:sz w:val="28"/>
        </w:rPr>
      </w:pPr>
      <w:r>
        <w:rPr>
          <w:rFonts w:ascii="Times New Roman" w:hAnsi="Times New Roman"/>
          <w:b/>
          <w:spacing w:val="-3"/>
          <w:sz w:val="28"/>
        </w:rPr>
        <w:t xml:space="preserve">Prospect MAX BRT Shelters, Markers &amp; Interactive “Smart” Kiosks Fabrication </w:t>
      </w:r>
    </w:p>
    <w:p w:rsidR="00181F98" w:rsidRPr="00031DC7" w:rsidRDefault="00181F98" w:rsidP="00031DC7">
      <w:pPr>
        <w:jc w:val="center"/>
        <w:rPr>
          <w:rFonts w:ascii="Times New Roman" w:hAnsi="Times New Roman"/>
          <w:b/>
          <w:sz w:val="28"/>
          <w:szCs w:val="28"/>
        </w:rPr>
      </w:pPr>
    </w:p>
    <w:p w:rsidR="00181F98" w:rsidRDefault="00181F98" w:rsidP="00031DC7">
      <w:pPr>
        <w:jc w:val="center"/>
        <w:rPr>
          <w:rFonts w:ascii="Times New Roman" w:hAnsi="Times New Roman"/>
          <w:b/>
          <w:sz w:val="28"/>
          <w:szCs w:val="28"/>
        </w:rPr>
      </w:pPr>
      <w:r>
        <w:rPr>
          <w:rFonts w:ascii="Times New Roman" w:hAnsi="Times New Roman"/>
          <w:b/>
          <w:sz w:val="28"/>
          <w:szCs w:val="28"/>
        </w:rPr>
        <w:t xml:space="preserve">PROPOSAL SUBMISSION, </w:t>
      </w:r>
    </w:p>
    <w:p w:rsidR="00181F98" w:rsidRDefault="00181F98" w:rsidP="00031DC7">
      <w:pPr>
        <w:jc w:val="center"/>
        <w:rPr>
          <w:rFonts w:ascii="Times New Roman" w:hAnsi="Times New Roman"/>
          <w:b/>
          <w:sz w:val="28"/>
          <w:szCs w:val="28"/>
        </w:rPr>
      </w:pPr>
      <w:r>
        <w:rPr>
          <w:rFonts w:ascii="Times New Roman" w:hAnsi="Times New Roman"/>
          <w:b/>
          <w:sz w:val="28"/>
          <w:szCs w:val="28"/>
        </w:rPr>
        <w:t>EVALUATION</w:t>
      </w:r>
      <w:r w:rsidR="004021FF">
        <w:rPr>
          <w:rFonts w:ascii="Times New Roman" w:hAnsi="Times New Roman"/>
          <w:b/>
          <w:sz w:val="28"/>
          <w:szCs w:val="28"/>
        </w:rPr>
        <w:t xml:space="preserve"> </w:t>
      </w:r>
      <w:r>
        <w:rPr>
          <w:rFonts w:ascii="Times New Roman" w:hAnsi="Times New Roman"/>
          <w:b/>
          <w:sz w:val="28"/>
          <w:szCs w:val="28"/>
        </w:rPr>
        <w:t>AND</w:t>
      </w:r>
    </w:p>
    <w:p w:rsidR="00181F98" w:rsidRPr="00031DC7" w:rsidRDefault="00181F98" w:rsidP="00031DC7">
      <w:pPr>
        <w:jc w:val="center"/>
        <w:rPr>
          <w:rFonts w:ascii="Times New Roman" w:hAnsi="Times New Roman"/>
          <w:b/>
          <w:sz w:val="28"/>
          <w:szCs w:val="28"/>
        </w:rPr>
      </w:pPr>
      <w:r>
        <w:rPr>
          <w:rFonts w:ascii="Times New Roman" w:hAnsi="Times New Roman"/>
          <w:b/>
          <w:sz w:val="28"/>
          <w:szCs w:val="28"/>
        </w:rPr>
        <w:t>AWARD</w:t>
      </w:r>
    </w:p>
    <w:p w:rsidR="00181F98" w:rsidRDefault="00181F98" w:rsidP="009A3EFC">
      <w:pPr>
        <w:rPr>
          <w:rFonts w:ascii="Times New Roman" w:hAnsi="Times New Roman"/>
          <w:sz w:val="20"/>
        </w:rPr>
      </w:pPr>
    </w:p>
    <w:p w:rsidR="00181F98" w:rsidRDefault="00181F98" w:rsidP="009A3EFC">
      <w:pPr>
        <w:rPr>
          <w:rFonts w:ascii="Times New Roman" w:hAnsi="Times New Roman"/>
          <w:sz w:val="20"/>
        </w:rPr>
      </w:pPr>
    </w:p>
    <w:p w:rsidR="00181F98" w:rsidRDefault="00181F98" w:rsidP="009A3EFC">
      <w:pPr>
        <w:rPr>
          <w:rFonts w:ascii="Times New Roman" w:hAnsi="Times New Roman"/>
          <w:sz w:val="20"/>
        </w:rPr>
      </w:pPr>
    </w:p>
    <w:p w:rsidR="00596A15" w:rsidRDefault="00596A15" w:rsidP="009A3EFC">
      <w:pPr>
        <w:rPr>
          <w:rFonts w:ascii="Times New Roman" w:hAnsi="Times New Roman"/>
          <w:sz w:val="20"/>
        </w:rPr>
        <w:sectPr w:rsidR="00596A15" w:rsidSect="00D8073F">
          <w:pgSz w:w="12240" w:h="15840" w:code="1"/>
          <w:pgMar w:top="720" w:right="907" w:bottom="720" w:left="907" w:header="288" w:footer="576" w:gutter="0"/>
          <w:cols w:space="720"/>
          <w:noEndnote/>
          <w:docGrid w:linePitch="326"/>
        </w:sectPr>
      </w:pPr>
    </w:p>
    <w:p w:rsidR="00181F98" w:rsidRPr="0027667C" w:rsidRDefault="00181F98" w:rsidP="009A3EFC">
      <w:pPr>
        <w:jc w:val="center"/>
        <w:rPr>
          <w:rFonts w:ascii="Times New Roman" w:hAnsi="Times New Roman"/>
          <w:b/>
          <w:sz w:val="20"/>
        </w:rPr>
      </w:pPr>
      <w:r w:rsidRPr="0027667C">
        <w:rPr>
          <w:rFonts w:ascii="Times New Roman" w:hAnsi="Times New Roman"/>
          <w:b/>
          <w:sz w:val="20"/>
        </w:rPr>
        <w:lastRenderedPageBreak/>
        <w:t>SECTION 4.  PROPOSAL SUBMISSION,</w:t>
      </w:r>
    </w:p>
    <w:p w:rsidR="00181F98" w:rsidRPr="0027667C" w:rsidRDefault="00181F98" w:rsidP="009A3EFC">
      <w:pPr>
        <w:jc w:val="center"/>
        <w:rPr>
          <w:rFonts w:ascii="Times New Roman" w:hAnsi="Times New Roman"/>
          <w:b/>
          <w:sz w:val="20"/>
        </w:rPr>
      </w:pPr>
      <w:r w:rsidRPr="0027667C">
        <w:rPr>
          <w:rFonts w:ascii="Times New Roman" w:hAnsi="Times New Roman"/>
          <w:b/>
          <w:sz w:val="20"/>
        </w:rPr>
        <w:t>EVALUATION AND AWARD</w:t>
      </w:r>
    </w:p>
    <w:p w:rsidR="00181F98" w:rsidRPr="008F742E" w:rsidRDefault="00181F98" w:rsidP="009A3EFC">
      <w:pPr>
        <w:rPr>
          <w:rFonts w:ascii="Times New Roman" w:hAnsi="Times New Roman"/>
          <w:sz w:val="20"/>
        </w:rPr>
      </w:pPr>
    </w:p>
    <w:p w:rsidR="00181F98" w:rsidRPr="006B5E29" w:rsidRDefault="00181F98" w:rsidP="00250893">
      <w:pPr>
        <w:numPr>
          <w:ilvl w:val="0"/>
          <w:numId w:val="16"/>
        </w:numPr>
        <w:jc w:val="both"/>
        <w:rPr>
          <w:rFonts w:ascii="Times New Roman" w:hAnsi="Times New Roman"/>
          <w:b/>
          <w:sz w:val="22"/>
          <w:szCs w:val="22"/>
          <w:u w:val="single"/>
        </w:rPr>
      </w:pPr>
      <w:r w:rsidRPr="006B5E29">
        <w:rPr>
          <w:rFonts w:ascii="Times New Roman" w:hAnsi="Times New Roman"/>
          <w:b/>
          <w:sz w:val="22"/>
          <w:szCs w:val="22"/>
          <w:u w:val="single"/>
        </w:rPr>
        <w:t>Proposal Copies</w:t>
      </w:r>
    </w:p>
    <w:p w:rsidR="00181F98" w:rsidRPr="006B5E29" w:rsidRDefault="00181F98" w:rsidP="009A3EFC">
      <w:pPr>
        <w:jc w:val="both"/>
        <w:rPr>
          <w:rFonts w:ascii="Times New Roman" w:hAnsi="Times New Roman"/>
          <w:sz w:val="22"/>
          <w:szCs w:val="22"/>
        </w:rPr>
      </w:pPr>
    </w:p>
    <w:p w:rsidR="00181F98" w:rsidRPr="006B5E29" w:rsidRDefault="00181F98" w:rsidP="00250893">
      <w:pPr>
        <w:numPr>
          <w:ilvl w:val="1"/>
          <w:numId w:val="16"/>
        </w:numPr>
        <w:jc w:val="both"/>
        <w:rPr>
          <w:rFonts w:ascii="Times New Roman" w:hAnsi="Times New Roman"/>
          <w:sz w:val="22"/>
          <w:szCs w:val="22"/>
        </w:rPr>
      </w:pPr>
      <w:r w:rsidRPr="006B5E29">
        <w:rPr>
          <w:rFonts w:ascii="Times New Roman" w:hAnsi="Times New Roman"/>
          <w:sz w:val="22"/>
          <w:szCs w:val="22"/>
        </w:rPr>
        <w:t xml:space="preserve">The proposal package consists of two (2) sealed packages. </w:t>
      </w:r>
    </w:p>
    <w:p w:rsidR="00181F98" w:rsidRPr="006B5E29" w:rsidRDefault="00181F98" w:rsidP="009A3EFC">
      <w:pPr>
        <w:jc w:val="both"/>
        <w:rPr>
          <w:rFonts w:ascii="Times New Roman" w:hAnsi="Times New Roman"/>
          <w:sz w:val="22"/>
          <w:szCs w:val="22"/>
        </w:rPr>
      </w:pPr>
    </w:p>
    <w:p w:rsidR="00AB0F8E" w:rsidRPr="006B5E29" w:rsidRDefault="00CE411B" w:rsidP="00250893">
      <w:pPr>
        <w:numPr>
          <w:ilvl w:val="1"/>
          <w:numId w:val="16"/>
        </w:numPr>
        <w:jc w:val="both"/>
        <w:rPr>
          <w:rFonts w:ascii="Times New Roman" w:hAnsi="Times New Roman"/>
          <w:sz w:val="22"/>
          <w:szCs w:val="22"/>
        </w:rPr>
      </w:pPr>
      <w:r w:rsidRPr="006B5E29">
        <w:rPr>
          <w:rFonts w:ascii="Times New Roman" w:hAnsi="Times New Roman"/>
          <w:sz w:val="22"/>
          <w:szCs w:val="22"/>
        </w:rPr>
        <w:t>The first</w:t>
      </w:r>
      <w:r w:rsidR="00181F98" w:rsidRPr="006B5E29">
        <w:rPr>
          <w:rFonts w:ascii="Times New Roman" w:hAnsi="Times New Roman"/>
          <w:sz w:val="22"/>
          <w:szCs w:val="22"/>
        </w:rPr>
        <w:t xml:space="preserve"> sealed package should contain an original and </w:t>
      </w:r>
      <w:r w:rsidR="00FE0CB6" w:rsidRPr="006B5E29">
        <w:rPr>
          <w:rFonts w:ascii="Times New Roman" w:hAnsi="Times New Roman"/>
          <w:sz w:val="22"/>
          <w:szCs w:val="22"/>
        </w:rPr>
        <w:t>six (6</w:t>
      </w:r>
      <w:r w:rsidR="00181F98" w:rsidRPr="006B5E29">
        <w:rPr>
          <w:rFonts w:ascii="Times New Roman" w:hAnsi="Times New Roman"/>
          <w:sz w:val="22"/>
          <w:szCs w:val="22"/>
        </w:rPr>
        <w:t xml:space="preserve">) full, complete, and exact copies of the </w:t>
      </w:r>
      <w:r w:rsidRPr="006B5E29">
        <w:rPr>
          <w:rFonts w:ascii="Times New Roman" w:hAnsi="Times New Roman"/>
          <w:sz w:val="22"/>
          <w:szCs w:val="22"/>
        </w:rPr>
        <w:t>Technical Proposal</w:t>
      </w:r>
      <w:r w:rsidR="00181F98" w:rsidRPr="006B5E29">
        <w:rPr>
          <w:rFonts w:ascii="Times New Roman" w:hAnsi="Times New Roman"/>
          <w:sz w:val="22"/>
          <w:szCs w:val="22"/>
        </w:rPr>
        <w:t>.  The package should be clearl</w:t>
      </w:r>
      <w:r w:rsidR="0005475F" w:rsidRPr="006B5E29">
        <w:rPr>
          <w:rFonts w:ascii="Times New Roman" w:hAnsi="Times New Roman"/>
          <w:sz w:val="22"/>
          <w:szCs w:val="22"/>
        </w:rPr>
        <w:t>y labeled</w:t>
      </w:r>
      <w:r w:rsidR="00181F98" w:rsidRPr="006B5E29">
        <w:rPr>
          <w:rFonts w:ascii="Times New Roman" w:hAnsi="Times New Roman"/>
          <w:sz w:val="22"/>
          <w:szCs w:val="22"/>
        </w:rPr>
        <w:t xml:space="preserve"> “RFP #</w:t>
      </w:r>
      <w:r w:rsidR="00AB0F8E" w:rsidRPr="006B5E29">
        <w:rPr>
          <w:rFonts w:ascii="Times New Roman" w:hAnsi="Times New Roman"/>
          <w:sz w:val="22"/>
          <w:szCs w:val="22"/>
        </w:rPr>
        <w:t>17-7069-39</w:t>
      </w:r>
      <w:r w:rsidR="00181F98" w:rsidRPr="006B5E29">
        <w:rPr>
          <w:rFonts w:ascii="Times New Roman" w:hAnsi="Times New Roman"/>
          <w:sz w:val="22"/>
          <w:szCs w:val="22"/>
        </w:rPr>
        <w:t xml:space="preserve"> </w:t>
      </w:r>
      <w:r w:rsidR="00AB0F8E" w:rsidRPr="006B5E29">
        <w:rPr>
          <w:rFonts w:ascii="Times New Roman" w:hAnsi="Times New Roman"/>
          <w:sz w:val="22"/>
          <w:szCs w:val="22"/>
        </w:rPr>
        <w:t>Prospect MAX Shelter, Marker and Interactive “Smart” Kiosks”</w:t>
      </w:r>
      <w:r w:rsidRPr="006B5E29">
        <w:rPr>
          <w:rFonts w:ascii="Times New Roman" w:hAnsi="Times New Roman"/>
          <w:sz w:val="22"/>
          <w:szCs w:val="22"/>
        </w:rPr>
        <w:t>.</w:t>
      </w:r>
    </w:p>
    <w:p w:rsidR="00AB0F8E" w:rsidRPr="006B5E29" w:rsidRDefault="00AB0F8E" w:rsidP="00AB0F8E">
      <w:pPr>
        <w:pStyle w:val="ListParagraph"/>
        <w:rPr>
          <w:rFonts w:ascii="Times New Roman" w:hAnsi="Times New Roman"/>
          <w:sz w:val="22"/>
          <w:szCs w:val="22"/>
        </w:rPr>
      </w:pPr>
    </w:p>
    <w:p w:rsidR="00181F98" w:rsidRPr="006B5E29" w:rsidRDefault="00FE0CB6" w:rsidP="00AB0F8E">
      <w:pPr>
        <w:ind w:left="1080"/>
        <w:jc w:val="both"/>
        <w:rPr>
          <w:rFonts w:ascii="Times New Roman" w:hAnsi="Times New Roman"/>
          <w:sz w:val="22"/>
          <w:szCs w:val="22"/>
        </w:rPr>
      </w:pPr>
      <w:r w:rsidRPr="006B5E29">
        <w:rPr>
          <w:rFonts w:ascii="Times New Roman" w:hAnsi="Times New Roman"/>
          <w:sz w:val="22"/>
          <w:szCs w:val="22"/>
        </w:rPr>
        <w:t>The original may be bound but additional copies shall be submitted wi</w:t>
      </w:r>
      <w:r w:rsidR="003B69E0" w:rsidRPr="006B5E29">
        <w:rPr>
          <w:rFonts w:ascii="Times New Roman" w:hAnsi="Times New Roman"/>
          <w:sz w:val="22"/>
          <w:szCs w:val="22"/>
        </w:rPr>
        <w:t xml:space="preserve">thout binding or staples, </w:t>
      </w:r>
      <w:r w:rsidR="007E60E4" w:rsidRPr="006B5E29">
        <w:rPr>
          <w:rFonts w:ascii="Times New Roman" w:hAnsi="Times New Roman"/>
          <w:sz w:val="22"/>
          <w:szCs w:val="22"/>
        </w:rPr>
        <w:t>in an</w:t>
      </w:r>
      <w:r w:rsidR="003B69E0" w:rsidRPr="006B5E29">
        <w:rPr>
          <w:rFonts w:ascii="Times New Roman" w:hAnsi="Times New Roman"/>
          <w:sz w:val="22"/>
          <w:szCs w:val="22"/>
        </w:rPr>
        <w:t xml:space="preserve"> easily identifiable </w:t>
      </w:r>
      <w:r w:rsidR="007E60E4" w:rsidRPr="006B5E29">
        <w:rPr>
          <w:rFonts w:ascii="Times New Roman" w:hAnsi="Times New Roman"/>
          <w:sz w:val="22"/>
          <w:szCs w:val="22"/>
        </w:rPr>
        <w:t>and sequential order.</w:t>
      </w:r>
    </w:p>
    <w:p w:rsidR="00181F98" w:rsidRPr="006B5E29" w:rsidRDefault="00181F98" w:rsidP="009A3EFC">
      <w:pPr>
        <w:jc w:val="both"/>
        <w:rPr>
          <w:rFonts w:ascii="Times New Roman" w:hAnsi="Times New Roman"/>
          <w:sz w:val="22"/>
          <w:szCs w:val="22"/>
        </w:rPr>
      </w:pPr>
    </w:p>
    <w:p w:rsidR="007E60E4" w:rsidRPr="006B5E29" w:rsidRDefault="00181F98" w:rsidP="00AB0F8E">
      <w:pPr>
        <w:numPr>
          <w:ilvl w:val="1"/>
          <w:numId w:val="16"/>
        </w:numPr>
        <w:jc w:val="both"/>
        <w:rPr>
          <w:rFonts w:ascii="Times New Roman" w:hAnsi="Times New Roman"/>
          <w:sz w:val="22"/>
          <w:szCs w:val="22"/>
        </w:rPr>
      </w:pPr>
      <w:r w:rsidRPr="006B5E29">
        <w:rPr>
          <w:rFonts w:ascii="Times New Roman" w:hAnsi="Times New Roman"/>
          <w:sz w:val="22"/>
          <w:szCs w:val="22"/>
        </w:rPr>
        <w:t xml:space="preserve">The second sealed package should contain an original and </w:t>
      </w:r>
      <w:r w:rsidR="00851802" w:rsidRPr="006B5E29">
        <w:rPr>
          <w:rFonts w:ascii="Times New Roman" w:hAnsi="Times New Roman"/>
          <w:sz w:val="22"/>
          <w:szCs w:val="22"/>
        </w:rPr>
        <w:t>one (1)</w:t>
      </w:r>
      <w:r w:rsidRPr="006B5E29">
        <w:rPr>
          <w:rFonts w:ascii="Times New Roman" w:hAnsi="Times New Roman"/>
          <w:sz w:val="22"/>
          <w:szCs w:val="22"/>
        </w:rPr>
        <w:t xml:space="preserve"> full, complete, and exact copies of the Cost Proposal.  The </w:t>
      </w:r>
      <w:r w:rsidR="0005475F" w:rsidRPr="006B5E29">
        <w:rPr>
          <w:rFonts w:ascii="Times New Roman" w:hAnsi="Times New Roman"/>
          <w:sz w:val="22"/>
          <w:szCs w:val="22"/>
        </w:rPr>
        <w:t>package should be clearly labeled</w:t>
      </w:r>
      <w:r w:rsidRPr="006B5E29">
        <w:rPr>
          <w:rFonts w:ascii="Times New Roman" w:hAnsi="Times New Roman"/>
          <w:sz w:val="22"/>
          <w:szCs w:val="22"/>
        </w:rPr>
        <w:t xml:space="preserve">– </w:t>
      </w:r>
      <w:r w:rsidR="00AB0F8E" w:rsidRPr="006B5E29">
        <w:rPr>
          <w:rFonts w:ascii="Times New Roman" w:hAnsi="Times New Roman"/>
          <w:sz w:val="22"/>
          <w:szCs w:val="22"/>
        </w:rPr>
        <w:t xml:space="preserve">“RFP #17-7069-39 Prospect MAX Shelter, Marker and Interactive “Smart” Kiosks - </w:t>
      </w:r>
      <w:r w:rsidRPr="006B5E29">
        <w:rPr>
          <w:rFonts w:ascii="Times New Roman" w:hAnsi="Times New Roman"/>
          <w:sz w:val="22"/>
          <w:szCs w:val="22"/>
        </w:rPr>
        <w:t>Cost Proposal.”</w:t>
      </w:r>
      <w:r w:rsidR="003B69E0" w:rsidRPr="006B5E29">
        <w:rPr>
          <w:rFonts w:ascii="Times New Roman" w:hAnsi="Times New Roman"/>
          <w:sz w:val="22"/>
          <w:szCs w:val="22"/>
        </w:rPr>
        <w:t xml:space="preserve"> </w:t>
      </w:r>
      <w:r w:rsidR="003C42FA" w:rsidRPr="006B5E29">
        <w:rPr>
          <w:rFonts w:ascii="Times New Roman" w:hAnsi="Times New Roman"/>
          <w:sz w:val="22"/>
          <w:szCs w:val="22"/>
        </w:rPr>
        <w:t xml:space="preserve"> </w:t>
      </w:r>
    </w:p>
    <w:p w:rsidR="00ED76BA" w:rsidRPr="006B5E29" w:rsidRDefault="00ED76BA" w:rsidP="00ED76BA">
      <w:pPr>
        <w:ind w:left="1080"/>
        <w:jc w:val="both"/>
        <w:rPr>
          <w:rFonts w:ascii="Times New Roman" w:hAnsi="Times New Roman"/>
          <w:sz w:val="22"/>
          <w:szCs w:val="22"/>
        </w:rPr>
      </w:pPr>
    </w:p>
    <w:p w:rsidR="00AB0F8E" w:rsidRPr="006B5E29" w:rsidRDefault="00ED76BA" w:rsidP="00AB0F8E">
      <w:pPr>
        <w:numPr>
          <w:ilvl w:val="1"/>
          <w:numId w:val="16"/>
        </w:numPr>
        <w:jc w:val="both"/>
        <w:rPr>
          <w:rFonts w:ascii="Times New Roman" w:hAnsi="Times New Roman"/>
          <w:sz w:val="22"/>
          <w:szCs w:val="22"/>
        </w:rPr>
      </w:pPr>
      <w:r w:rsidRPr="006B5E29">
        <w:rPr>
          <w:rFonts w:ascii="Times New Roman" w:hAnsi="Times New Roman"/>
          <w:sz w:val="22"/>
          <w:szCs w:val="22"/>
        </w:rPr>
        <w:t xml:space="preserve">Proposers are asked to submit a complete set of their Proposal Documents in an electronic format (flash drive) and submit with Cost Proposal packet. </w:t>
      </w:r>
    </w:p>
    <w:p w:rsidR="00ED76BA" w:rsidRPr="006B5E29" w:rsidRDefault="00ED76BA" w:rsidP="00ED76BA">
      <w:pPr>
        <w:pStyle w:val="ListParagraph"/>
        <w:rPr>
          <w:rFonts w:ascii="Times New Roman" w:hAnsi="Times New Roman"/>
          <w:sz w:val="22"/>
          <w:szCs w:val="22"/>
        </w:rPr>
      </w:pPr>
    </w:p>
    <w:p w:rsidR="00ED76BA" w:rsidRPr="006B5E29" w:rsidRDefault="00ED76BA" w:rsidP="00AB0F8E">
      <w:pPr>
        <w:numPr>
          <w:ilvl w:val="1"/>
          <w:numId w:val="16"/>
        </w:numPr>
        <w:jc w:val="both"/>
        <w:rPr>
          <w:rFonts w:ascii="Times New Roman" w:hAnsi="Times New Roman"/>
          <w:sz w:val="22"/>
          <w:szCs w:val="22"/>
        </w:rPr>
      </w:pPr>
      <w:r w:rsidRPr="006B5E29">
        <w:rPr>
          <w:rFonts w:ascii="Times New Roman" w:hAnsi="Times New Roman"/>
          <w:sz w:val="22"/>
          <w:szCs w:val="22"/>
        </w:rPr>
        <w:t>Pages in the Proposal document shall be numbered.  The Proposer shall ensure that all copies and all electronic media are identical to the Proposer’s hardcopy, original submission.  In case of a discrepancy, the hard copy shall govern.</w:t>
      </w:r>
    </w:p>
    <w:p w:rsidR="00181F98" w:rsidRPr="009C25B0" w:rsidRDefault="00181F98" w:rsidP="009A3EFC">
      <w:pPr>
        <w:jc w:val="both"/>
        <w:rPr>
          <w:rFonts w:ascii="Times New Roman" w:hAnsi="Times New Roman"/>
          <w:sz w:val="22"/>
          <w:szCs w:val="22"/>
        </w:rPr>
      </w:pPr>
    </w:p>
    <w:p w:rsidR="00181F98" w:rsidRPr="009C25B0" w:rsidRDefault="00181F98" w:rsidP="00250893">
      <w:pPr>
        <w:numPr>
          <w:ilvl w:val="0"/>
          <w:numId w:val="16"/>
        </w:numPr>
        <w:jc w:val="both"/>
        <w:rPr>
          <w:rFonts w:ascii="Times New Roman" w:hAnsi="Times New Roman"/>
          <w:b/>
          <w:sz w:val="22"/>
          <w:szCs w:val="22"/>
          <w:u w:val="single"/>
        </w:rPr>
      </w:pPr>
      <w:r w:rsidRPr="009C25B0">
        <w:rPr>
          <w:rFonts w:ascii="Times New Roman" w:hAnsi="Times New Roman"/>
          <w:b/>
          <w:sz w:val="22"/>
          <w:szCs w:val="22"/>
          <w:u w:val="single"/>
        </w:rPr>
        <w:t>Technical Proposal Format</w:t>
      </w:r>
    </w:p>
    <w:p w:rsidR="00181F98" w:rsidRPr="009C25B0" w:rsidRDefault="00181F98" w:rsidP="009A3EFC">
      <w:pPr>
        <w:jc w:val="both"/>
        <w:rPr>
          <w:rFonts w:ascii="Times New Roman" w:hAnsi="Times New Roman"/>
          <w:sz w:val="22"/>
          <w:szCs w:val="22"/>
        </w:rPr>
      </w:pPr>
    </w:p>
    <w:p w:rsidR="00181F98" w:rsidRPr="009C25B0" w:rsidRDefault="00181F98" w:rsidP="00250893">
      <w:pPr>
        <w:numPr>
          <w:ilvl w:val="1"/>
          <w:numId w:val="16"/>
        </w:numPr>
        <w:jc w:val="both"/>
        <w:rPr>
          <w:rFonts w:ascii="Times New Roman" w:hAnsi="Times New Roman"/>
          <w:sz w:val="22"/>
          <w:szCs w:val="22"/>
        </w:rPr>
      </w:pPr>
      <w:r w:rsidRPr="009C25B0">
        <w:rPr>
          <w:rFonts w:ascii="Times New Roman" w:hAnsi="Times New Roman"/>
          <w:sz w:val="22"/>
          <w:szCs w:val="22"/>
        </w:rPr>
        <w:t xml:space="preserve">The technical proposal page limit is </w:t>
      </w:r>
      <w:r w:rsidR="001D6917" w:rsidRPr="009C25B0">
        <w:rPr>
          <w:rFonts w:ascii="Times New Roman" w:hAnsi="Times New Roman"/>
          <w:sz w:val="22"/>
          <w:szCs w:val="22"/>
        </w:rPr>
        <w:t>2</w:t>
      </w:r>
      <w:r w:rsidR="00ED76BA" w:rsidRPr="009C25B0">
        <w:rPr>
          <w:rFonts w:ascii="Times New Roman" w:hAnsi="Times New Roman"/>
          <w:sz w:val="22"/>
          <w:szCs w:val="22"/>
        </w:rPr>
        <w:t>0</w:t>
      </w:r>
      <w:r w:rsidRPr="009C25B0">
        <w:rPr>
          <w:rFonts w:ascii="Times New Roman" w:hAnsi="Times New Roman"/>
          <w:sz w:val="22"/>
          <w:szCs w:val="22"/>
        </w:rPr>
        <w:t xml:space="preserve"> pages.  The </w:t>
      </w:r>
      <w:r w:rsidR="00E90EAC" w:rsidRPr="009C25B0">
        <w:rPr>
          <w:rFonts w:ascii="Times New Roman" w:hAnsi="Times New Roman"/>
          <w:sz w:val="22"/>
          <w:szCs w:val="22"/>
        </w:rPr>
        <w:t>P</w:t>
      </w:r>
      <w:r w:rsidRPr="009C25B0">
        <w:rPr>
          <w:rFonts w:ascii="Times New Roman" w:hAnsi="Times New Roman"/>
          <w:sz w:val="22"/>
          <w:szCs w:val="22"/>
        </w:rPr>
        <w:t>roposer may choose to allocate pages between any of the criteria as long as the proposal does not exceed</w:t>
      </w:r>
      <w:r w:rsidR="00ED76BA" w:rsidRPr="009C25B0">
        <w:rPr>
          <w:rFonts w:ascii="Times New Roman" w:hAnsi="Times New Roman"/>
          <w:sz w:val="22"/>
          <w:szCs w:val="22"/>
        </w:rPr>
        <w:t xml:space="preserve"> 20</w:t>
      </w:r>
      <w:r w:rsidRPr="009C25B0">
        <w:rPr>
          <w:rFonts w:ascii="Times New Roman" w:hAnsi="Times New Roman"/>
          <w:sz w:val="22"/>
          <w:szCs w:val="22"/>
        </w:rPr>
        <w:t xml:space="preserve"> pages.  If a </w:t>
      </w:r>
      <w:r w:rsidR="00E90EAC" w:rsidRPr="009C25B0">
        <w:rPr>
          <w:rFonts w:ascii="Times New Roman" w:hAnsi="Times New Roman"/>
          <w:sz w:val="22"/>
          <w:szCs w:val="22"/>
        </w:rPr>
        <w:t>P</w:t>
      </w:r>
      <w:r w:rsidRPr="009C25B0">
        <w:rPr>
          <w:rFonts w:ascii="Times New Roman" w:hAnsi="Times New Roman"/>
          <w:sz w:val="22"/>
          <w:szCs w:val="22"/>
        </w:rPr>
        <w:t>roposer submits a proposal exceeding this limit, KCATA will consider the pages up to the allowable number and discard all subsequent pages.</w:t>
      </w:r>
    </w:p>
    <w:p w:rsidR="00181F98" w:rsidRPr="009C25B0" w:rsidRDefault="00181F98" w:rsidP="009A3EFC">
      <w:pPr>
        <w:jc w:val="both"/>
        <w:rPr>
          <w:rFonts w:ascii="Times New Roman" w:hAnsi="Times New Roman"/>
          <w:sz w:val="22"/>
          <w:szCs w:val="22"/>
        </w:rPr>
      </w:pPr>
    </w:p>
    <w:p w:rsidR="00181F98" w:rsidRPr="009C25B0" w:rsidRDefault="00181F98" w:rsidP="00250893">
      <w:pPr>
        <w:numPr>
          <w:ilvl w:val="1"/>
          <w:numId w:val="16"/>
        </w:numPr>
        <w:jc w:val="both"/>
        <w:rPr>
          <w:rFonts w:ascii="Times New Roman" w:hAnsi="Times New Roman"/>
          <w:sz w:val="22"/>
          <w:szCs w:val="22"/>
        </w:rPr>
      </w:pPr>
      <w:r w:rsidRPr="009C25B0">
        <w:rPr>
          <w:rFonts w:ascii="Times New Roman" w:hAnsi="Times New Roman"/>
          <w:sz w:val="22"/>
          <w:szCs w:val="22"/>
        </w:rPr>
        <w:t>The following are excluded from the page count:</w:t>
      </w:r>
    </w:p>
    <w:p w:rsidR="00181F98" w:rsidRPr="009C25B0" w:rsidRDefault="00181F98" w:rsidP="009A3EFC">
      <w:pPr>
        <w:jc w:val="both"/>
        <w:rPr>
          <w:rFonts w:ascii="Times New Roman" w:hAnsi="Times New Roman"/>
          <w:sz w:val="22"/>
          <w:szCs w:val="22"/>
        </w:rPr>
      </w:pPr>
    </w:p>
    <w:p w:rsidR="00181F98" w:rsidRPr="009C25B0" w:rsidRDefault="00181F98" w:rsidP="008C7A34">
      <w:pPr>
        <w:numPr>
          <w:ilvl w:val="0"/>
          <w:numId w:val="7"/>
        </w:numPr>
        <w:jc w:val="both"/>
        <w:rPr>
          <w:rFonts w:ascii="Times New Roman" w:hAnsi="Times New Roman"/>
          <w:sz w:val="22"/>
          <w:szCs w:val="22"/>
        </w:rPr>
      </w:pPr>
      <w:r w:rsidRPr="009C25B0">
        <w:rPr>
          <w:rFonts w:ascii="Times New Roman" w:hAnsi="Times New Roman"/>
          <w:sz w:val="22"/>
          <w:szCs w:val="22"/>
        </w:rPr>
        <w:t>Title Page</w:t>
      </w:r>
    </w:p>
    <w:p w:rsidR="00181F98" w:rsidRPr="009C25B0" w:rsidRDefault="00181F98" w:rsidP="008C7A34">
      <w:pPr>
        <w:numPr>
          <w:ilvl w:val="0"/>
          <w:numId w:val="7"/>
        </w:numPr>
        <w:jc w:val="both"/>
        <w:rPr>
          <w:rFonts w:ascii="Times New Roman" w:hAnsi="Times New Roman"/>
          <w:sz w:val="22"/>
          <w:szCs w:val="22"/>
        </w:rPr>
      </w:pPr>
      <w:r w:rsidRPr="009C25B0">
        <w:rPr>
          <w:rFonts w:ascii="Times New Roman" w:hAnsi="Times New Roman"/>
          <w:sz w:val="22"/>
          <w:szCs w:val="22"/>
        </w:rPr>
        <w:t>Table of Contents</w:t>
      </w:r>
    </w:p>
    <w:p w:rsidR="00181F98" w:rsidRPr="009C25B0" w:rsidRDefault="00181F98" w:rsidP="008C7A34">
      <w:pPr>
        <w:numPr>
          <w:ilvl w:val="0"/>
          <w:numId w:val="7"/>
        </w:numPr>
        <w:jc w:val="both"/>
        <w:rPr>
          <w:rFonts w:ascii="Times New Roman" w:hAnsi="Times New Roman"/>
          <w:sz w:val="22"/>
          <w:szCs w:val="22"/>
        </w:rPr>
      </w:pPr>
      <w:r w:rsidRPr="009C25B0">
        <w:rPr>
          <w:rFonts w:ascii="Times New Roman" w:hAnsi="Times New Roman"/>
          <w:sz w:val="22"/>
          <w:szCs w:val="22"/>
        </w:rPr>
        <w:t>Letter of Transmittal</w:t>
      </w:r>
    </w:p>
    <w:p w:rsidR="00181F98" w:rsidRPr="009C25B0" w:rsidRDefault="00181F98" w:rsidP="008C7A34">
      <w:pPr>
        <w:numPr>
          <w:ilvl w:val="0"/>
          <w:numId w:val="7"/>
        </w:numPr>
        <w:jc w:val="both"/>
        <w:rPr>
          <w:rFonts w:ascii="Times New Roman" w:hAnsi="Times New Roman"/>
          <w:sz w:val="22"/>
          <w:szCs w:val="22"/>
        </w:rPr>
      </w:pPr>
      <w:r w:rsidRPr="009C25B0">
        <w:rPr>
          <w:rFonts w:ascii="Times New Roman" w:hAnsi="Times New Roman"/>
          <w:sz w:val="22"/>
          <w:szCs w:val="22"/>
        </w:rPr>
        <w:t>Tabs or Indices</w:t>
      </w:r>
    </w:p>
    <w:p w:rsidR="00181F98" w:rsidRPr="009C25B0" w:rsidRDefault="00181F98" w:rsidP="008C7A34">
      <w:pPr>
        <w:numPr>
          <w:ilvl w:val="0"/>
          <w:numId w:val="7"/>
        </w:numPr>
        <w:jc w:val="both"/>
        <w:rPr>
          <w:rFonts w:ascii="Times New Roman" w:hAnsi="Times New Roman"/>
          <w:sz w:val="22"/>
          <w:szCs w:val="22"/>
        </w:rPr>
      </w:pPr>
      <w:r w:rsidRPr="009C25B0">
        <w:rPr>
          <w:rFonts w:ascii="Times New Roman" w:hAnsi="Times New Roman"/>
          <w:sz w:val="22"/>
          <w:szCs w:val="22"/>
        </w:rPr>
        <w:t>Additional lists of references</w:t>
      </w:r>
    </w:p>
    <w:p w:rsidR="00181F98" w:rsidRPr="009C25B0" w:rsidRDefault="00181F98" w:rsidP="008C7A34">
      <w:pPr>
        <w:numPr>
          <w:ilvl w:val="0"/>
          <w:numId w:val="7"/>
        </w:numPr>
        <w:jc w:val="both"/>
        <w:rPr>
          <w:rFonts w:ascii="Times New Roman" w:hAnsi="Times New Roman"/>
          <w:sz w:val="22"/>
          <w:szCs w:val="22"/>
        </w:rPr>
      </w:pPr>
      <w:r w:rsidRPr="009C25B0">
        <w:rPr>
          <w:rFonts w:ascii="Times New Roman" w:hAnsi="Times New Roman"/>
          <w:sz w:val="22"/>
          <w:szCs w:val="22"/>
        </w:rPr>
        <w:t>Résumé/background information (please restrict to a maximum of three (3) pages per individual)</w:t>
      </w:r>
    </w:p>
    <w:p w:rsidR="00181F98" w:rsidRPr="009C25B0" w:rsidRDefault="00181F98" w:rsidP="008C7A34">
      <w:pPr>
        <w:numPr>
          <w:ilvl w:val="0"/>
          <w:numId w:val="7"/>
        </w:numPr>
        <w:jc w:val="both"/>
        <w:rPr>
          <w:rFonts w:ascii="Times New Roman" w:hAnsi="Times New Roman"/>
          <w:sz w:val="22"/>
          <w:szCs w:val="22"/>
        </w:rPr>
      </w:pPr>
      <w:r w:rsidRPr="009C25B0">
        <w:rPr>
          <w:rFonts w:ascii="Times New Roman" w:hAnsi="Times New Roman"/>
          <w:sz w:val="22"/>
          <w:szCs w:val="22"/>
        </w:rPr>
        <w:t xml:space="preserve">Required forms such as certifications, financial data </w:t>
      </w:r>
    </w:p>
    <w:p w:rsidR="00181F98" w:rsidRPr="009C25B0" w:rsidRDefault="00181F98" w:rsidP="008C7A34">
      <w:pPr>
        <w:numPr>
          <w:ilvl w:val="0"/>
          <w:numId w:val="7"/>
        </w:numPr>
        <w:jc w:val="both"/>
        <w:rPr>
          <w:rFonts w:ascii="Times New Roman" w:hAnsi="Times New Roman"/>
          <w:sz w:val="22"/>
          <w:szCs w:val="22"/>
        </w:rPr>
      </w:pPr>
      <w:r w:rsidRPr="009C25B0">
        <w:rPr>
          <w:rFonts w:ascii="Times New Roman" w:hAnsi="Times New Roman"/>
          <w:sz w:val="22"/>
          <w:szCs w:val="22"/>
        </w:rPr>
        <w:t>Vendor Registration Form</w:t>
      </w:r>
    </w:p>
    <w:p w:rsidR="00181F98" w:rsidRPr="009C25B0" w:rsidRDefault="00181F98" w:rsidP="008C7A34">
      <w:pPr>
        <w:numPr>
          <w:ilvl w:val="0"/>
          <w:numId w:val="7"/>
        </w:numPr>
        <w:jc w:val="both"/>
        <w:rPr>
          <w:rFonts w:ascii="Times New Roman" w:hAnsi="Times New Roman"/>
          <w:sz w:val="22"/>
          <w:szCs w:val="22"/>
        </w:rPr>
      </w:pPr>
      <w:r w:rsidRPr="009C25B0">
        <w:rPr>
          <w:rFonts w:ascii="Times New Roman" w:hAnsi="Times New Roman"/>
          <w:sz w:val="22"/>
          <w:szCs w:val="22"/>
        </w:rPr>
        <w:t>Affirmative Action information</w:t>
      </w:r>
    </w:p>
    <w:p w:rsidR="00181F98" w:rsidRPr="009C25B0" w:rsidRDefault="00181F98" w:rsidP="009A3EFC">
      <w:pPr>
        <w:jc w:val="both"/>
        <w:rPr>
          <w:rFonts w:ascii="Times New Roman" w:hAnsi="Times New Roman"/>
          <w:sz w:val="22"/>
          <w:szCs w:val="22"/>
        </w:rPr>
      </w:pPr>
    </w:p>
    <w:p w:rsidR="00181F98" w:rsidRPr="009C25B0" w:rsidRDefault="00181F98" w:rsidP="00250893">
      <w:pPr>
        <w:numPr>
          <w:ilvl w:val="1"/>
          <w:numId w:val="16"/>
        </w:numPr>
        <w:jc w:val="both"/>
        <w:rPr>
          <w:rFonts w:ascii="Times New Roman" w:hAnsi="Times New Roman"/>
          <w:sz w:val="22"/>
          <w:szCs w:val="22"/>
        </w:rPr>
      </w:pPr>
      <w:r w:rsidRPr="009C25B0">
        <w:rPr>
          <w:rFonts w:ascii="Times New Roman" w:hAnsi="Times New Roman"/>
          <w:sz w:val="22"/>
          <w:szCs w:val="22"/>
        </w:rPr>
        <w:t xml:space="preserve">One page is defined as one side of a single, 8-1/2 x 11” page, with 11 point minimum font size for the substantive text.  Any page over this size will be counted as two (2) pages.  Any page or partial page with substantive text, </w:t>
      </w:r>
      <w:r w:rsidRPr="009C25B0">
        <w:rPr>
          <w:rFonts w:ascii="Times New Roman" w:hAnsi="Times New Roman"/>
          <w:sz w:val="22"/>
          <w:szCs w:val="22"/>
        </w:rPr>
        <w:lastRenderedPageBreak/>
        <w:t>tables, graphics, charts, résumés, etc. will be counted as one (1) page.  Proposers may use their discretion for the font size of other materials (e.g. graphics, charts).</w:t>
      </w:r>
    </w:p>
    <w:p w:rsidR="00181F98" w:rsidRPr="009C25B0" w:rsidRDefault="00181F98" w:rsidP="009A3EFC">
      <w:pPr>
        <w:jc w:val="both"/>
        <w:rPr>
          <w:rFonts w:ascii="Times New Roman" w:hAnsi="Times New Roman"/>
          <w:sz w:val="22"/>
          <w:szCs w:val="22"/>
        </w:rPr>
      </w:pPr>
    </w:p>
    <w:p w:rsidR="00181F98" w:rsidRPr="009C25B0" w:rsidRDefault="00181F98" w:rsidP="00250893">
      <w:pPr>
        <w:numPr>
          <w:ilvl w:val="0"/>
          <w:numId w:val="16"/>
        </w:numPr>
        <w:jc w:val="both"/>
        <w:rPr>
          <w:rFonts w:ascii="Times New Roman" w:hAnsi="Times New Roman"/>
          <w:b/>
          <w:sz w:val="22"/>
          <w:szCs w:val="22"/>
          <w:u w:val="single"/>
        </w:rPr>
      </w:pPr>
      <w:r w:rsidRPr="009C25B0">
        <w:rPr>
          <w:rFonts w:ascii="Times New Roman" w:hAnsi="Times New Roman"/>
          <w:b/>
          <w:sz w:val="22"/>
          <w:szCs w:val="22"/>
          <w:u w:val="single"/>
        </w:rPr>
        <w:t>Technical Proposal Content</w:t>
      </w:r>
    </w:p>
    <w:p w:rsidR="00181F98" w:rsidRPr="009C25B0" w:rsidRDefault="00181F98" w:rsidP="00BB76CB">
      <w:pPr>
        <w:ind w:left="720"/>
        <w:jc w:val="both"/>
        <w:rPr>
          <w:rFonts w:ascii="Times New Roman" w:hAnsi="Times New Roman"/>
          <w:sz w:val="22"/>
          <w:szCs w:val="22"/>
          <w:u w:val="single"/>
        </w:rPr>
      </w:pPr>
    </w:p>
    <w:p w:rsidR="00181F98" w:rsidRPr="009C25B0" w:rsidRDefault="00181F98" w:rsidP="00250893">
      <w:pPr>
        <w:numPr>
          <w:ilvl w:val="1"/>
          <w:numId w:val="16"/>
        </w:numPr>
        <w:jc w:val="both"/>
        <w:rPr>
          <w:rFonts w:ascii="Times New Roman" w:hAnsi="Times New Roman"/>
          <w:sz w:val="22"/>
          <w:szCs w:val="22"/>
        </w:rPr>
      </w:pPr>
      <w:r w:rsidRPr="009C25B0">
        <w:rPr>
          <w:rFonts w:ascii="Times New Roman" w:hAnsi="Times New Roman"/>
          <w:sz w:val="22"/>
          <w:szCs w:val="22"/>
        </w:rPr>
        <w:t xml:space="preserve">Each technical proposal should enable the evaluation committee to make a thorough evaluation and arrive at a sound determination as to whether or not the proposal will meet KCATA’s requirements.  Each technical proposal must be </w:t>
      </w:r>
      <w:proofErr w:type="gramStart"/>
      <w:r w:rsidRPr="009C25B0">
        <w:rPr>
          <w:rFonts w:ascii="Times New Roman" w:hAnsi="Times New Roman"/>
          <w:sz w:val="22"/>
          <w:szCs w:val="22"/>
        </w:rPr>
        <w:t>so</w:t>
      </w:r>
      <w:proofErr w:type="gramEnd"/>
      <w:r w:rsidRPr="009C25B0">
        <w:rPr>
          <w:rFonts w:ascii="Times New Roman" w:hAnsi="Times New Roman"/>
          <w:sz w:val="22"/>
          <w:szCs w:val="22"/>
        </w:rPr>
        <w:t xml:space="preserve"> specific, detailed and complete as to clearly and fully demonstrate that the </w:t>
      </w:r>
      <w:r w:rsidR="00E90EAC" w:rsidRPr="009C25B0">
        <w:rPr>
          <w:rFonts w:ascii="Times New Roman" w:hAnsi="Times New Roman"/>
          <w:sz w:val="22"/>
          <w:szCs w:val="22"/>
        </w:rPr>
        <w:t>P</w:t>
      </w:r>
      <w:r w:rsidRPr="009C25B0">
        <w:rPr>
          <w:rFonts w:ascii="Times New Roman" w:hAnsi="Times New Roman"/>
          <w:sz w:val="22"/>
          <w:szCs w:val="22"/>
        </w:rPr>
        <w:t xml:space="preserve">roposer has a thorough knowledge and understanding of the requirements and has valid and practical solutions for technical problems.  Statements which paraphrase the requirements or attest that “standard procedures will be employed” are inadequate to demonstrate how the </w:t>
      </w:r>
      <w:r w:rsidR="00E90EAC" w:rsidRPr="009C25B0">
        <w:rPr>
          <w:rFonts w:ascii="Times New Roman" w:hAnsi="Times New Roman"/>
          <w:sz w:val="22"/>
          <w:szCs w:val="22"/>
        </w:rPr>
        <w:t>P</w:t>
      </w:r>
      <w:r w:rsidRPr="009C25B0">
        <w:rPr>
          <w:rFonts w:ascii="Times New Roman" w:hAnsi="Times New Roman"/>
          <w:sz w:val="22"/>
          <w:szCs w:val="22"/>
        </w:rPr>
        <w:t>roposer will comply with the requirements of this procurement.</w:t>
      </w:r>
    </w:p>
    <w:p w:rsidR="00181F98" w:rsidRPr="009C25B0" w:rsidRDefault="00181F98" w:rsidP="009A3EFC">
      <w:pPr>
        <w:jc w:val="both"/>
        <w:rPr>
          <w:rFonts w:ascii="Times New Roman" w:hAnsi="Times New Roman"/>
          <w:sz w:val="22"/>
          <w:szCs w:val="22"/>
        </w:rPr>
      </w:pPr>
    </w:p>
    <w:p w:rsidR="00181F98" w:rsidRPr="009C25B0" w:rsidRDefault="00181F98" w:rsidP="00250893">
      <w:pPr>
        <w:numPr>
          <w:ilvl w:val="1"/>
          <w:numId w:val="16"/>
        </w:numPr>
        <w:jc w:val="both"/>
        <w:rPr>
          <w:rFonts w:ascii="Times New Roman" w:hAnsi="Times New Roman"/>
          <w:sz w:val="22"/>
          <w:szCs w:val="22"/>
        </w:rPr>
      </w:pPr>
      <w:r w:rsidRPr="009C25B0">
        <w:rPr>
          <w:rFonts w:ascii="Times New Roman" w:hAnsi="Times New Roman"/>
          <w:sz w:val="22"/>
          <w:szCs w:val="22"/>
        </w:rPr>
        <w:t>To achieve a uniform review process and obtain the maximum degree of compatibility,</w:t>
      </w:r>
      <w:r w:rsidR="0005475F" w:rsidRPr="009C25B0">
        <w:rPr>
          <w:rFonts w:ascii="Times New Roman" w:hAnsi="Times New Roman"/>
          <w:sz w:val="22"/>
          <w:szCs w:val="22"/>
        </w:rPr>
        <w:t xml:space="preserve"> technical</w:t>
      </w:r>
      <w:r w:rsidRPr="009C25B0">
        <w:rPr>
          <w:rFonts w:ascii="Times New Roman" w:hAnsi="Times New Roman"/>
          <w:sz w:val="22"/>
          <w:szCs w:val="22"/>
        </w:rPr>
        <w:t xml:space="preserve"> proposals must be organized as follows:</w:t>
      </w:r>
    </w:p>
    <w:p w:rsidR="00181F98" w:rsidRPr="009C25B0" w:rsidRDefault="00181F98" w:rsidP="009A3EFC">
      <w:pPr>
        <w:jc w:val="both"/>
        <w:rPr>
          <w:rFonts w:ascii="Times New Roman" w:hAnsi="Times New Roman"/>
          <w:sz w:val="22"/>
          <w:szCs w:val="22"/>
        </w:rPr>
      </w:pPr>
    </w:p>
    <w:p w:rsidR="00181F98" w:rsidRPr="009C25B0" w:rsidRDefault="00181F98" w:rsidP="00250893">
      <w:pPr>
        <w:numPr>
          <w:ilvl w:val="2"/>
          <w:numId w:val="16"/>
        </w:numPr>
        <w:jc w:val="both"/>
        <w:rPr>
          <w:rFonts w:ascii="Times New Roman" w:hAnsi="Times New Roman"/>
          <w:sz w:val="22"/>
          <w:szCs w:val="22"/>
          <w:u w:val="single"/>
        </w:rPr>
      </w:pPr>
      <w:r w:rsidRPr="009C25B0">
        <w:rPr>
          <w:rFonts w:ascii="Times New Roman" w:hAnsi="Times New Roman"/>
          <w:sz w:val="22"/>
          <w:szCs w:val="22"/>
          <w:u w:val="single"/>
        </w:rPr>
        <w:t>Title Page</w:t>
      </w:r>
    </w:p>
    <w:p w:rsidR="00181F98" w:rsidRPr="009C25B0" w:rsidRDefault="00181F98" w:rsidP="009A3EFC">
      <w:pPr>
        <w:jc w:val="both"/>
        <w:rPr>
          <w:rFonts w:ascii="Times New Roman" w:hAnsi="Times New Roman"/>
          <w:sz w:val="22"/>
          <w:szCs w:val="22"/>
        </w:rPr>
      </w:pPr>
    </w:p>
    <w:p w:rsidR="00181F98" w:rsidRPr="009C25B0" w:rsidRDefault="00181F98" w:rsidP="009A3EFC">
      <w:pPr>
        <w:ind w:left="1440"/>
        <w:jc w:val="both"/>
        <w:rPr>
          <w:rFonts w:ascii="Times New Roman" w:hAnsi="Times New Roman"/>
          <w:sz w:val="22"/>
          <w:szCs w:val="22"/>
        </w:rPr>
      </w:pPr>
      <w:r w:rsidRPr="009C25B0">
        <w:rPr>
          <w:rFonts w:ascii="Times New Roman" w:hAnsi="Times New Roman"/>
          <w:sz w:val="22"/>
          <w:szCs w:val="22"/>
        </w:rPr>
        <w:t>Show the RFP number and title, the name of the firm, address, telephone number(s), name and title of contact person, telephone number(s), email address, facsimile number and date.</w:t>
      </w:r>
    </w:p>
    <w:p w:rsidR="004376F4" w:rsidRPr="009C25B0" w:rsidRDefault="004376F4" w:rsidP="009A3EFC">
      <w:pPr>
        <w:jc w:val="both"/>
        <w:rPr>
          <w:rFonts w:ascii="Times New Roman" w:hAnsi="Times New Roman"/>
          <w:sz w:val="22"/>
          <w:szCs w:val="22"/>
        </w:rPr>
      </w:pPr>
    </w:p>
    <w:p w:rsidR="00181F98" w:rsidRPr="009C25B0" w:rsidRDefault="00181F98" w:rsidP="00250893">
      <w:pPr>
        <w:numPr>
          <w:ilvl w:val="2"/>
          <w:numId w:val="16"/>
        </w:numPr>
        <w:jc w:val="both"/>
        <w:rPr>
          <w:rFonts w:ascii="Times New Roman" w:hAnsi="Times New Roman"/>
          <w:sz w:val="22"/>
          <w:szCs w:val="22"/>
          <w:u w:val="single"/>
        </w:rPr>
      </w:pPr>
      <w:r w:rsidRPr="009C25B0">
        <w:rPr>
          <w:rFonts w:ascii="Times New Roman" w:hAnsi="Times New Roman"/>
          <w:sz w:val="22"/>
          <w:szCs w:val="22"/>
          <w:u w:val="single"/>
        </w:rPr>
        <w:t>Table of Contents</w:t>
      </w:r>
    </w:p>
    <w:p w:rsidR="00181F98" w:rsidRPr="009C25B0" w:rsidRDefault="00181F98" w:rsidP="009A3EFC">
      <w:pPr>
        <w:jc w:val="both"/>
        <w:rPr>
          <w:rFonts w:ascii="Times New Roman" w:hAnsi="Times New Roman"/>
          <w:sz w:val="22"/>
          <w:szCs w:val="22"/>
        </w:rPr>
      </w:pPr>
    </w:p>
    <w:p w:rsidR="00181F98" w:rsidRPr="009C25B0" w:rsidRDefault="00181F98" w:rsidP="009A3EFC">
      <w:pPr>
        <w:ind w:left="1440"/>
        <w:jc w:val="both"/>
        <w:rPr>
          <w:rFonts w:ascii="Times New Roman" w:hAnsi="Times New Roman"/>
          <w:sz w:val="22"/>
          <w:szCs w:val="22"/>
        </w:rPr>
      </w:pPr>
      <w:r w:rsidRPr="009C25B0">
        <w:rPr>
          <w:rFonts w:ascii="Times New Roman" w:hAnsi="Times New Roman"/>
          <w:sz w:val="22"/>
          <w:szCs w:val="22"/>
        </w:rPr>
        <w:t>Clearly identify the materials by section and page number.</w:t>
      </w:r>
    </w:p>
    <w:p w:rsidR="00181F98" w:rsidRPr="009C25B0" w:rsidRDefault="00181F98" w:rsidP="009A3EFC">
      <w:pPr>
        <w:jc w:val="both"/>
        <w:rPr>
          <w:rFonts w:ascii="Times New Roman" w:hAnsi="Times New Roman"/>
          <w:sz w:val="22"/>
          <w:szCs w:val="22"/>
        </w:rPr>
      </w:pPr>
    </w:p>
    <w:p w:rsidR="00181F98" w:rsidRPr="009C25B0" w:rsidRDefault="00181F98" w:rsidP="00250893">
      <w:pPr>
        <w:numPr>
          <w:ilvl w:val="2"/>
          <w:numId w:val="16"/>
        </w:numPr>
        <w:jc w:val="both"/>
        <w:rPr>
          <w:rFonts w:ascii="Times New Roman" w:hAnsi="Times New Roman"/>
          <w:sz w:val="22"/>
          <w:szCs w:val="22"/>
          <w:u w:val="single"/>
        </w:rPr>
      </w:pPr>
      <w:r w:rsidRPr="009C25B0">
        <w:rPr>
          <w:rFonts w:ascii="Times New Roman" w:hAnsi="Times New Roman"/>
          <w:sz w:val="22"/>
          <w:szCs w:val="22"/>
          <w:u w:val="single"/>
        </w:rPr>
        <w:t>Letter of Transmittal</w:t>
      </w:r>
    </w:p>
    <w:p w:rsidR="00181F98" w:rsidRPr="009C25B0" w:rsidRDefault="00181F98" w:rsidP="009A3EFC">
      <w:pPr>
        <w:jc w:val="both"/>
        <w:rPr>
          <w:rFonts w:ascii="Times New Roman" w:hAnsi="Times New Roman"/>
          <w:sz w:val="22"/>
          <w:szCs w:val="22"/>
        </w:rPr>
      </w:pPr>
    </w:p>
    <w:p w:rsidR="00181F98" w:rsidRPr="009C25B0" w:rsidRDefault="00181F98" w:rsidP="009A3EFC">
      <w:pPr>
        <w:ind w:left="1440"/>
        <w:jc w:val="both"/>
        <w:rPr>
          <w:rFonts w:ascii="Times New Roman" w:hAnsi="Times New Roman"/>
          <w:sz w:val="22"/>
          <w:szCs w:val="22"/>
        </w:rPr>
      </w:pPr>
      <w:r w:rsidRPr="009C25B0">
        <w:rPr>
          <w:rFonts w:ascii="Times New Roman" w:hAnsi="Times New Roman"/>
          <w:sz w:val="22"/>
          <w:szCs w:val="22"/>
        </w:rPr>
        <w:t xml:space="preserve">The letter should be addressed to </w:t>
      </w:r>
      <w:r w:rsidR="00D91560" w:rsidRPr="009C25B0">
        <w:rPr>
          <w:rFonts w:ascii="Times New Roman" w:hAnsi="Times New Roman"/>
          <w:sz w:val="22"/>
          <w:szCs w:val="22"/>
        </w:rPr>
        <w:t>Chief Financial Officer, Michael Graham,</w:t>
      </w:r>
      <w:r w:rsidRPr="009C25B0">
        <w:rPr>
          <w:rFonts w:ascii="Times New Roman" w:hAnsi="Times New Roman"/>
          <w:sz w:val="22"/>
          <w:szCs w:val="22"/>
        </w:rPr>
        <w:t xml:space="preserve"> and signed by a corporate officer with authority to bind the firm.  The letter must contain the following:</w:t>
      </w:r>
    </w:p>
    <w:p w:rsidR="00181F98" w:rsidRPr="009C25B0" w:rsidRDefault="00181F98" w:rsidP="009A3EFC">
      <w:pPr>
        <w:jc w:val="both"/>
        <w:rPr>
          <w:rFonts w:ascii="Times New Roman" w:hAnsi="Times New Roman"/>
          <w:sz w:val="22"/>
          <w:szCs w:val="22"/>
        </w:rPr>
      </w:pPr>
    </w:p>
    <w:p w:rsidR="00181F98" w:rsidRPr="009C25B0" w:rsidRDefault="00181F98" w:rsidP="00250893">
      <w:pPr>
        <w:numPr>
          <w:ilvl w:val="3"/>
          <w:numId w:val="16"/>
        </w:numPr>
        <w:jc w:val="both"/>
        <w:rPr>
          <w:rFonts w:ascii="Times New Roman" w:hAnsi="Times New Roman"/>
          <w:sz w:val="22"/>
          <w:szCs w:val="22"/>
        </w:rPr>
      </w:pPr>
      <w:r w:rsidRPr="009C25B0">
        <w:rPr>
          <w:rFonts w:ascii="Times New Roman" w:hAnsi="Times New Roman"/>
          <w:sz w:val="22"/>
          <w:szCs w:val="22"/>
        </w:rPr>
        <w:t>Identification of proposing firm(s), including name, address, telephone number(s) and email addresses of each subcontractor</w:t>
      </w:r>
    </w:p>
    <w:p w:rsidR="00181F98" w:rsidRPr="009C25B0" w:rsidRDefault="00181F98" w:rsidP="008A2F51">
      <w:pPr>
        <w:ind w:left="1800"/>
        <w:jc w:val="both"/>
        <w:rPr>
          <w:rFonts w:ascii="Times New Roman" w:hAnsi="Times New Roman"/>
          <w:sz w:val="22"/>
          <w:szCs w:val="22"/>
        </w:rPr>
      </w:pPr>
    </w:p>
    <w:p w:rsidR="00181F98" w:rsidRPr="009C25B0" w:rsidRDefault="00181F98" w:rsidP="00250893">
      <w:pPr>
        <w:numPr>
          <w:ilvl w:val="3"/>
          <w:numId w:val="16"/>
        </w:numPr>
        <w:jc w:val="both"/>
        <w:rPr>
          <w:rFonts w:ascii="Times New Roman" w:hAnsi="Times New Roman"/>
          <w:sz w:val="22"/>
          <w:szCs w:val="22"/>
        </w:rPr>
      </w:pPr>
      <w:r w:rsidRPr="009C25B0">
        <w:rPr>
          <w:rFonts w:ascii="Times New Roman" w:hAnsi="Times New Roman"/>
          <w:sz w:val="22"/>
          <w:szCs w:val="22"/>
        </w:rPr>
        <w:t>Proposed working relationship among proposing firms (e.g., prime, subcontractor), if applicable</w:t>
      </w:r>
    </w:p>
    <w:p w:rsidR="00181F98" w:rsidRPr="009C25B0" w:rsidRDefault="00181F98" w:rsidP="009A3EFC">
      <w:pPr>
        <w:jc w:val="both"/>
        <w:rPr>
          <w:rFonts w:ascii="Times New Roman" w:hAnsi="Times New Roman"/>
          <w:sz w:val="22"/>
          <w:szCs w:val="22"/>
        </w:rPr>
      </w:pPr>
    </w:p>
    <w:p w:rsidR="00181F98" w:rsidRPr="009C25B0" w:rsidRDefault="00181F98" w:rsidP="00250893">
      <w:pPr>
        <w:numPr>
          <w:ilvl w:val="3"/>
          <w:numId w:val="16"/>
        </w:numPr>
        <w:jc w:val="both"/>
        <w:rPr>
          <w:rFonts w:ascii="Times New Roman" w:hAnsi="Times New Roman"/>
          <w:sz w:val="22"/>
          <w:szCs w:val="22"/>
        </w:rPr>
      </w:pPr>
      <w:r w:rsidRPr="009C25B0">
        <w:rPr>
          <w:rFonts w:ascii="Times New Roman" w:hAnsi="Times New Roman"/>
          <w:sz w:val="22"/>
          <w:szCs w:val="22"/>
        </w:rPr>
        <w:t>Acknowledgement of receipt of RFP addenda, if any</w:t>
      </w:r>
    </w:p>
    <w:p w:rsidR="00181F98" w:rsidRPr="009C25B0" w:rsidRDefault="00181F98" w:rsidP="009A3EFC">
      <w:pPr>
        <w:jc w:val="both"/>
        <w:rPr>
          <w:rFonts w:ascii="Times New Roman" w:hAnsi="Times New Roman"/>
          <w:sz w:val="22"/>
          <w:szCs w:val="22"/>
        </w:rPr>
      </w:pPr>
    </w:p>
    <w:p w:rsidR="00181F98" w:rsidRPr="009C25B0" w:rsidRDefault="00181F98" w:rsidP="00250893">
      <w:pPr>
        <w:numPr>
          <w:ilvl w:val="3"/>
          <w:numId w:val="16"/>
        </w:numPr>
        <w:jc w:val="both"/>
        <w:rPr>
          <w:rFonts w:ascii="Times New Roman" w:hAnsi="Times New Roman"/>
          <w:sz w:val="22"/>
          <w:szCs w:val="22"/>
        </w:rPr>
      </w:pPr>
      <w:r w:rsidRPr="009C25B0">
        <w:rPr>
          <w:rFonts w:ascii="Times New Roman" w:hAnsi="Times New Roman"/>
          <w:sz w:val="22"/>
          <w:szCs w:val="22"/>
        </w:rPr>
        <w:t>Name, title, address, telephone number and email address of the contact person for this project</w:t>
      </w:r>
    </w:p>
    <w:p w:rsidR="00181F98" w:rsidRPr="009C25B0" w:rsidRDefault="00181F98" w:rsidP="009A3EFC">
      <w:pPr>
        <w:jc w:val="both"/>
        <w:rPr>
          <w:rFonts w:ascii="Times New Roman" w:hAnsi="Times New Roman"/>
          <w:sz w:val="22"/>
          <w:szCs w:val="22"/>
        </w:rPr>
      </w:pPr>
    </w:p>
    <w:p w:rsidR="00181F98" w:rsidRPr="009C25B0" w:rsidRDefault="00181F98" w:rsidP="00250893">
      <w:pPr>
        <w:numPr>
          <w:ilvl w:val="3"/>
          <w:numId w:val="16"/>
        </w:numPr>
        <w:jc w:val="both"/>
        <w:rPr>
          <w:rFonts w:ascii="Times New Roman" w:hAnsi="Times New Roman"/>
          <w:sz w:val="22"/>
          <w:szCs w:val="22"/>
        </w:rPr>
      </w:pPr>
      <w:r w:rsidRPr="009C25B0">
        <w:rPr>
          <w:rFonts w:ascii="Times New Roman" w:hAnsi="Times New Roman"/>
          <w:sz w:val="22"/>
          <w:szCs w:val="22"/>
        </w:rPr>
        <w:t>Briefly state the firm’s understanding of the services to be performed and make a positive commitment to provide the services as specified</w:t>
      </w:r>
    </w:p>
    <w:p w:rsidR="00181F98" w:rsidRPr="009C25B0" w:rsidRDefault="00181F98" w:rsidP="009A3EFC">
      <w:pPr>
        <w:jc w:val="both"/>
        <w:rPr>
          <w:rFonts w:ascii="Times New Roman" w:hAnsi="Times New Roman"/>
          <w:sz w:val="22"/>
          <w:szCs w:val="22"/>
        </w:rPr>
      </w:pPr>
    </w:p>
    <w:p w:rsidR="00181F98" w:rsidRPr="009C25B0" w:rsidRDefault="00181F98" w:rsidP="00250893">
      <w:pPr>
        <w:numPr>
          <w:ilvl w:val="2"/>
          <w:numId w:val="16"/>
        </w:numPr>
        <w:jc w:val="both"/>
        <w:rPr>
          <w:rFonts w:ascii="Times New Roman" w:hAnsi="Times New Roman"/>
          <w:sz w:val="22"/>
          <w:szCs w:val="22"/>
          <w:u w:val="single"/>
        </w:rPr>
      </w:pPr>
      <w:r w:rsidRPr="009C25B0">
        <w:rPr>
          <w:rFonts w:ascii="Times New Roman" w:hAnsi="Times New Roman"/>
          <w:sz w:val="22"/>
          <w:szCs w:val="22"/>
          <w:u w:val="single"/>
        </w:rPr>
        <w:t>Experience and Qualifications</w:t>
      </w:r>
    </w:p>
    <w:p w:rsidR="00181F98" w:rsidRPr="009C25B0" w:rsidRDefault="00181F98" w:rsidP="009A3EFC">
      <w:pPr>
        <w:jc w:val="both"/>
        <w:rPr>
          <w:rFonts w:ascii="Times New Roman" w:hAnsi="Times New Roman"/>
          <w:sz w:val="22"/>
          <w:szCs w:val="22"/>
        </w:rPr>
      </w:pPr>
    </w:p>
    <w:p w:rsidR="00181F98" w:rsidRPr="009C25B0" w:rsidRDefault="00181F98" w:rsidP="00250893">
      <w:pPr>
        <w:numPr>
          <w:ilvl w:val="3"/>
          <w:numId w:val="16"/>
        </w:numPr>
        <w:jc w:val="both"/>
        <w:rPr>
          <w:rFonts w:ascii="Times New Roman" w:hAnsi="Times New Roman"/>
          <w:sz w:val="22"/>
          <w:szCs w:val="22"/>
        </w:rPr>
      </w:pPr>
      <w:r w:rsidRPr="009C25B0">
        <w:rPr>
          <w:rFonts w:ascii="Times New Roman" w:hAnsi="Times New Roman"/>
          <w:sz w:val="22"/>
          <w:szCs w:val="22"/>
        </w:rPr>
        <w:lastRenderedPageBreak/>
        <w:t xml:space="preserve">Provide a brief synopsis of the firm, including when and where incorporated, major business activities, and a listing of officers of the company.  </w:t>
      </w:r>
      <w:r w:rsidR="00030BEC" w:rsidRPr="009C25B0">
        <w:rPr>
          <w:rFonts w:ascii="Times New Roman" w:hAnsi="Times New Roman"/>
          <w:sz w:val="22"/>
          <w:szCs w:val="22"/>
        </w:rPr>
        <w:t>S</w:t>
      </w:r>
      <w:r w:rsidRPr="009C25B0">
        <w:rPr>
          <w:rFonts w:ascii="Times New Roman" w:hAnsi="Times New Roman"/>
          <w:sz w:val="22"/>
          <w:szCs w:val="22"/>
        </w:rPr>
        <w:t>tate whether the firm is local, regional, or national and how long the firm has been in existence under current ownership/management.</w:t>
      </w:r>
    </w:p>
    <w:p w:rsidR="00181F98" w:rsidRPr="009C25B0" w:rsidRDefault="00181F98" w:rsidP="00A45B11">
      <w:pPr>
        <w:ind w:left="1800"/>
        <w:rPr>
          <w:rFonts w:ascii="Times New Roman" w:hAnsi="Times New Roman"/>
          <w:sz w:val="22"/>
          <w:szCs w:val="22"/>
        </w:rPr>
      </w:pPr>
    </w:p>
    <w:p w:rsidR="00181F98" w:rsidRPr="009C25B0" w:rsidRDefault="00181F98" w:rsidP="00250893">
      <w:pPr>
        <w:numPr>
          <w:ilvl w:val="3"/>
          <w:numId w:val="16"/>
        </w:numPr>
        <w:rPr>
          <w:rFonts w:ascii="Times New Roman" w:hAnsi="Times New Roman"/>
          <w:sz w:val="22"/>
          <w:szCs w:val="22"/>
        </w:rPr>
      </w:pPr>
      <w:r w:rsidRPr="009C25B0">
        <w:rPr>
          <w:rFonts w:ascii="Times New Roman" w:hAnsi="Times New Roman"/>
          <w:sz w:val="22"/>
          <w:szCs w:val="22"/>
        </w:rPr>
        <w:t xml:space="preserve">This section should demonstrate the </w:t>
      </w:r>
      <w:r w:rsidR="00E90EAC" w:rsidRPr="009C25B0">
        <w:rPr>
          <w:rFonts w:ascii="Times New Roman" w:hAnsi="Times New Roman"/>
          <w:sz w:val="22"/>
          <w:szCs w:val="22"/>
        </w:rPr>
        <w:t>P</w:t>
      </w:r>
      <w:r w:rsidRPr="009C25B0">
        <w:rPr>
          <w:rFonts w:ascii="Times New Roman" w:hAnsi="Times New Roman"/>
          <w:sz w:val="22"/>
          <w:szCs w:val="22"/>
        </w:rPr>
        <w:t xml:space="preserve">roposer’s </w:t>
      </w:r>
      <w:r w:rsidR="00DC1C8E" w:rsidRPr="009C25B0">
        <w:rPr>
          <w:rFonts w:ascii="Times New Roman" w:hAnsi="Times New Roman"/>
          <w:sz w:val="22"/>
          <w:szCs w:val="22"/>
        </w:rPr>
        <w:t>experience, skills and qualifications of the Project Manager and other</w:t>
      </w:r>
      <w:r w:rsidR="005F7BE2" w:rsidRPr="009C25B0">
        <w:rPr>
          <w:rFonts w:ascii="Times New Roman" w:hAnsi="Times New Roman"/>
          <w:sz w:val="22"/>
          <w:szCs w:val="22"/>
        </w:rPr>
        <w:t xml:space="preserve"> key personnel in the </w:t>
      </w:r>
      <w:r w:rsidR="00851802" w:rsidRPr="009C25B0">
        <w:rPr>
          <w:rFonts w:ascii="Times New Roman" w:hAnsi="Times New Roman"/>
          <w:sz w:val="22"/>
          <w:szCs w:val="22"/>
        </w:rPr>
        <w:t>manufactur</w:t>
      </w:r>
      <w:r w:rsidR="005A1C48" w:rsidRPr="009C25B0">
        <w:rPr>
          <w:rFonts w:ascii="Times New Roman" w:hAnsi="Times New Roman"/>
          <w:sz w:val="22"/>
          <w:szCs w:val="22"/>
        </w:rPr>
        <w:t>ing</w:t>
      </w:r>
      <w:r w:rsidR="00851802" w:rsidRPr="009C25B0">
        <w:rPr>
          <w:rFonts w:ascii="Times New Roman" w:hAnsi="Times New Roman"/>
          <w:sz w:val="22"/>
          <w:szCs w:val="22"/>
        </w:rPr>
        <w:t xml:space="preserve"> and installation of bus passenger shelters and kiosks in meeting goals, objectives and schedules.</w:t>
      </w:r>
      <w:r w:rsidR="005F7BE2" w:rsidRPr="009C25B0">
        <w:rPr>
          <w:rFonts w:ascii="Times New Roman" w:hAnsi="Times New Roman"/>
          <w:sz w:val="22"/>
          <w:szCs w:val="22"/>
        </w:rPr>
        <w:t xml:space="preserve"> </w:t>
      </w:r>
      <w:r w:rsidRPr="009C25B0">
        <w:rPr>
          <w:rFonts w:ascii="Times New Roman" w:hAnsi="Times New Roman"/>
          <w:sz w:val="22"/>
          <w:szCs w:val="22"/>
        </w:rPr>
        <w:t xml:space="preserve">Describe direct experience administering and operating </w:t>
      </w:r>
      <w:r w:rsidR="00851802" w:rsidRPr="009C25B0">
        <w:rPr>
          <w:rFonts w:ascii="Times New Roman" w:hAnsi="Times New Roman"/>
          <w:sz w:val="22"/>
          <w:szCs w:val="22"/>
        </w:rPr>
        <w:t xml:space="preserve">similar projects during the last three (3) years.  </w:t>
      </w:r>
      <w:r w:rsidR="005F7BE2" w:rsidRPr="009C25B0">
        <w:rPr>
          <w:rFonts w:ascii="Times New Roman" w:hAnsi="Times New Roman"/>
          <w:sz w:val="22"/>
          <w:szCs w:val="22"/>
        </w:rPr>
        <w:t>Identify and describe in detail</w:t>
      </w:r>
      <w:r w:rsidRPr="009C25B0">
        <w:rPr>
          <w:rFonts w:ascii="Times New Roman" w:hAnsi="Times New Roman"/>
          <w:sz w:val="22"/>
          <w:szCs w:val="22"/>
        </w:rPr>
        <w:t xml:space="preserve"> any plans on services the </w:t>
      </w:r>
      <w:r w:rsidR="00E90EAC" w:rsidRPr="009C25B0">
        <w:rPr>
          <w:rFonts w:ascii="Times New Roman" w:hAnsi="Times New Roman"/>
          <w:sz w:val="22"/>
          <w:szCs w:val="22"/>
        </w:rPr>
        <w:t>P</w:t>
      </w:r>
      <w:r w:rsidRPr="009C25B0">
        <w:rPr>
          <w:rFonts w:ascii="Times New Roman" w:hAnsi="Times New Roman"/>
          <w:sz w:val="22"/>
          <w:szCs w:val="22"/>
        </w:rPr>
        <w:t>roposer will provide that are not specifically required in this RFP.</w:t>
      </w:r>
    </w:p>
    <w:p w:rsidR="00A107F7" w:rsidRPr="009C25B0" w:rsidRDefault="00A107F7" w:rsidP="00A107F7">
      <w:pPr>
        <w:pStyle w:val="ListParagraph"/>
        <w:rPr>
          <w:rFonts w:ascii="Times New Roman" w:hAnsi="Times New Roman"/>
          <w:sz w:val="22"/>
          <w:szCs w:val="22"/>
        </w:rPr>
      </w:pPr>
    </w:p>
    <w:p w:rsidR="00A107F7" w:rsidRPr="009C25B0" w:rsidRDefault="00A107F7" w:rsidP="00250893">
      <w:pPr>
        <w:numPr>
          <w:ilvl w:val="3"/>
          <w:numId w:val="16"/>
        </w:numPr>
        <w:rPr>
          <w:rFonts w:ascii="Times New Roman" w:hAnsi="Times New Roman"/>
          <w:sz w:val="22"/>
          <w:szCs w:val="22"/>
        </w:rPr>
      </w:pPr>
      <w:r w:rsidRPr="009C25B0">
        <w:rPr>
          <w:rFonts w:ascii="Times New Roman" w:hAnsi="Times New Roman"/>
          <w:sz w:val="22"/>
          <w:szCs w:val="22"/>
        </w:rPr>
        <w:t xml:space="preserve">Provide resumes for the </w:t>
      </w:r>
      <w:r w:rsidR="00822A64" w:rsidRPr="009C25B0">
        <w:rPr>
          <w:rFonts w:ascii="Times New Roman" w:hAnsi="Times New Roman"/>
          <w:sz w:val="22"/>
          <w:szCs w:val="22"/>
        </w:rPr>
        <w:t>p</w:t>
      </w:r>
      <w:r w:rsidRPr="009C25B0">
        <w:rPr>
          <w:rFonts w:ascii="Times New Roman" w:hAnsi="Times New Roman"/>
          <w:sz w:val="22"/>
          <w:szCs w:val="22"/>
        </w:rPr>
        <w:t>roposed Project Manager and other key personnel and discuss the unique qualifications these individuals bring to the project.</w:t>
      </w:r>
    </w:p>
    <w:p w:rsidR="00A107F7" w:rsidRPr="009C25B0" w:rsidRDefault="00A107F7" w:rsidP="00A107F7">
      <w:pPr>
        <w:pStyle w:val="ListParagraph"/>
        <w:rPr>
          <w:rFonts w:ascii="Times New Roman" w:hAnsi="Times New Roman"/>
          <w:sz w:val="22"/>
          <w:szCs w:val="22"/>
        </w:rPr>
      </w:pPr>
    </w:p>
    <w:p w:rsidR="00A107F7" w:rsidRPr="009C25B0" w:rsidRDefault="00A107F7" w:rsidP="00250893">
      <w:pPr>
        <w:numPr>
          <w:ilvl w:val="3"/>
          <w:numId w:val="16"/>
        </w:numPr>
        <w:rPr>
          <w:rFonts w:ascii="Times New Roman" w:hAnsi="Times New Roman"/>
          <w:sz w:val="22"/>
          <w:szCs w:val="22"/>
        </w:rPr>
      </w:pPr>
      <w:r w:rsidRPr="009C25B0">
        <w:rPr>
          <w:rFonts w:ascii="Times New Roman" w:hAnsi="Times New Roman"/>
          <w:sz w:val="22"/>
          <w:szCs w:val="22"/>
        </w:rPr>
        <w:t>To demonstrate the project manager’s experience, provide references on up to five (5) representative projects.  At least one reference contact (including name, title, e-mail address and telephone number) should be provided f</w:t>
      </w:r>
      <w:r w:rsidR="00B14B09" w:rsidRPr="009C25B0">
        <w:rPr>
          <w:rFonts w:ascii="Times New Roman" w:hAnsi="Times New Roman"/>
          <w:sz w:val="22"/>
          <w:szCs w:val="22"/>
        </w:rPr>
        <w:t>or</w:t>
      </w:r>
      <w:r w:rsidRPr="009C25B0">
        <w:rPr>
          <w:rFonts w:ascii="Times New Roman" w:hAnsi="Times New Roman"/>
          <w:sz w:val="22"/>
          <w:szCs w:val="22"/>
        </w:rPr>
        <w:t xml:space="preserve"> each project.  Include role of the project manager, contract amount, and contract start and end dates.</w:t>
      </w:r>
    </w:p>
    <w:p w:rsidR="00181F98" w:rsidRPr="009C25B0" w:rsidRDefault="00181F98" w:rsidP="009A3EFC">
      <w:pPr>
        <w:jc w:val="both"/>
        <w:rPr>
          <w:rFonts w:ascii="Times New Roman" w:hAnsi="Times New Roman"/>
          <w:sz w:val="22"/>
          <w:szCs w:val="22"/>
        </w:rPr>
      </w:pPr>
    </w:p>
    <w:p w:rsidR="00181F98" w:rsidRPr="009C25B0" w:rsidRDefault="00181F98" w:rsidP="00250893">
      <w:pPr>
        <w:numPr>
          <w:ilvl w:val="2"/>
          <w:numId w:val="16"/>
        </w:numPr>
        <w:jc w:val="both"/>
        <w:rPr>
          <w:rFonts w:ascii="Times New Roman" w:hAnsi="Times New Roman"/>
          <w:sz w:val="22"/>
          <w:szCs w:val="22"/>
        </w:rPr>
      </w:pPr>
      <w:r w:rsidRPr="009C25B0">
        <w:rPr>
          <w:rFonts w:ascii="Times New Roman" w:hAnsi="Times New Roman"/>
          <w:sz w:val="22"/>
          <w:szCs w:val="22"/>
          <w:u w:val="single"/>
        </w:rPr>
        <w:t>Financial Condition of the Firm</w:t>
      </w:r>
      <w:r w:rsidRPr="009C25B0">
        <w:rPr>
          <w:rFonts w:ascii="Times New Roman" w:hAnsi="Times New Roman"/>
          <w:sz w:val="22"/>
          <w:szCs w:val="22"/>
        </w:rPr>
        <w:t xml:space="preserve">.  </w:t>
      </w:r>
      <w:r w:rsidR="005450C4" w:rsidRPr="009C25B0">
        <w:rPr>
          <w:rFonts w:ascii="Times New Roman" w:hAnsi="Times New Roman"/>
          <w:sz w:val="22"/>
          <w:szCs w:val="22"/>
        </w:rPr>
        <w:t xml:space="preserve">Financial data will be held in confidence and will not become part of the awarded contract file.  In this section the Proposer must submit information demonstrating that the Firm is financially sound and has the necessary financial resources to perform the contract in a satisfactory manner.  The Proposer is required to permit KCATA to inspect and examine its financial statements.  The Proposer shall submit the firm’s most recent unaudited financial statements as well as two (2) years of its most recent audited annual financial statements.  These statements should be included with the Cost Proposal submittal and consist of Statement of Financial Position (Balance Sheet), Results of Operations (Income Statement), Statement of Cash Flow, and Statement of Retained Earnings, and applicable footnotes.  Supplementary financial information may be requested as necessary.  </w:t>
      </w:r>
    </w:p>
    <w:p w:rsidR="00181F98" w:rsidRPr="009C25B0" w:rsidRDefault="00181F98" w:rsidP="009A3EFC">
      <w:pPr>
        <w:jc w:val="both"/>
        <w:rPr>
          <w:rFonts w:ascii="Times New Roman" w:hAnsi="Times New Roman"/>
          <w:sz w:val="22"/>
          <w:szCs w:val="22"/>
        </w:rPr>
      </w:pPr>
    </w:p>
    <w:p w:rsidR="00181F98" w:rsidRPr="009C25B0" w:rsidRDefault="005F7BE2" w:rsidP="00250893">
      <w:pPr>
        <w:numPr>
          <w:ilvl w:val="2"/>
          <w:numId w:val="16"/>
        </w:numPr>
        <w:jc w:val="both"/>
        <w:rPr>
          <w:rFonts w:ascii="Times New Roman" w:hAnsi="Times New Roman"/>
          <w:sz w:val="22"/>
          <w:szCs w:val="22"/>
          <w:u w:val="single"/>
        </w:rPr>
      </w:pPr>
      <w:r w:rsidRPr="009C25B0">
        <w:rPr>
          <w:rFonts w:ascii="Times New Roman" w:hAnsi="Times New Roman"/>
          <w:sz w:val="22"/>
          <w:szCs w:val="22"/>
          <w:u w:val="single"/>
        </w:rPr>
        <w:t>Production Capability</w:t>
      </w:r>
    </w:p>
    <w:p w:rsidR="00181F98" w:rsidRPr="009C25B0" w:rsidRDefault="00181F98" w:rsidP="009A3EFC">
      <w:pPr>
        <w:jc w:val="both"/>
        <w:rPr>
          <w:rFonts w:ascii="Times New Roman" w:hAnsi="Times New Roman"/>
          <w:sz w:val="22"/>
          <w:szCs w:val="22"/>
        </w:rPr>
      </w:pPr>
    </w:p>
    <w:p w:rsidR="00181F98" w:rsidRPr="009C25B0" w:rsidRDefault="00181F98" w:rsidP="00250893">
      <w:pPr>
        <w:numPr>
          <w:ilvl w:val="3"/>
          <w:numId w:val="16"/>
        </w:numPr>
        <w:jc w:val="both"/>
        <w:rPr>
          <w:rFonts w:ascii="Times New Roman" w:hAnsi="Times New Roman"/>
          <w:sz w:val="22"/>
          <w:szCs w:val="22"/>
        </w:rPr>
      </w:pPr>
      <w:r w:rsidRPr="009C25B0">
        <w:rPr>
          <w:rFonts w:ascii="Times New Roman" w:hAnsi="Times New Roman"/>
          <w:sz w:val="22"/>
          <w:szCs w:val="22"/>
        </w:rPr>
        <w:t xml:space="preserve">This section should </w:t>
      </w:r>
      <w:r w:rsidR="00D91560" w:rsidRPr="009C25B0">
        <w:rPr>
          <w:rFonts w:ascii="Times New Roman" w:hAnsi="Times New Roman"/>
          <w:sz w:val="22"/>
          <w:szCs w:val="22"/>
        </w:rPr>
        <w:t>describe and specifically demonstrate</w:t>
      </w:r>
      <w:r w:rsidRPr="009C25B0">
        <w:rPr>
          <w:rFonts w:ascii="Times New Roman" w:hAnsi="Times New Roman"/>
          <w:sz w:val="22"/>
          <w:szCs w:val="22"/>
        </w:rPr>
        <w:t xml:space="preserve"> the experience, skills and qualifications of key personnel and </w:t>
      </w:r>
      <w:r w:rsidR="00D91560" w:rsidRPr="009C25B0">
        <w:rPr>
          <w:rFonts w:ascii="Times New Roman" w:hAnsi="Times New Roman"/>
          <w:sz w:val="22"/>
          <w:szCs w:val="22"/>
        </w:rPr>
        <w:t>team</w:t>
      </w:r>
      <w:r w:rsidRPr="009C25B0">
        <w:rPr>
          <w:rFonts w:ascii="Times New Roman" w:hAnsi="Times New Roman"/>
          <w:sz w:val="22"/>
          <w:szCs w:val="22"/>
        </w:rPr>
        <w:t xml:space="preserve"> to perform the required services.  Present </w:t>
      </w:r>
      <w:r w:rsidR="00851802" w:rsidRPr="009C25B0">
        <w:rPr>
          <w:rFonts w:ascii="Times New Roman" w:hAnsi="Times New Roman"/>
          <w:sz w:val="22"/>
          <w:szCs w:val="22"/>
        </w:rPr>
        <w:t xml:space="preserve">the </w:t>
      </w:r>
      <w:r w:rsidR="00D91560" w:rsidRPr="009C25B0">
        <w:rPr>
          <w:rFonts w:ascii="Times New Roman" w:hAnsi="Times New Roman"/>
          <w:sz w:val="22"/>
          <w:szCs w:val="22"/>
        </w:rPr>
        <w:t xml:space="preserve">work and project management </w:t>
      </w:r>
      <w:r w:rsidR="00851802" w:rsidRPr="009C25B0">
        <w:rPr>
          <w:rFonts w:ascii="Times New Roman" w:hAnsi="Times New Roman"/>
          <w:sz w:val="22"/>
          <w:szCs w:val="22"/>
        </w:rPr>
        <w:t xml:space="preserve">approach and techniques required for </w:t>
      </w:r>
      <w:r w:rsidR="00D91560" w:rsidRPr="009C25B0">
        <w:rPr>
          <w:rFonts w:ascii="Times New Roman" w:hAnsi="Times New Roman"/>
          <w:sz w:val="22"/>
          <w:szCs w:val="22"/>
        </w:rPr>
        <w:t xml:space="preserve">quality </w:t>
      </w:r>
      <w:r w:rsidR="00851802" w:rsidRPr="009C25B0">
        <w:rPr>
          <w:rFonts w:ascii="Times New Roman" w:hAnsi="Times New Roman"/>
          <w:sz w:val="22"/>
          <w:szCs w:val="22"/>
        </w:rPr>
        <w:t>control of the Work including submittal of shop drawings, manufacturing</w:t>
      </w:r>
      <w:r w:rsidR="003C42FA" w:rsidRPr="009C25B0">
        <w:rPr>
          <w:rFonts w:ascii="Times New Roman" w:hAnsi="Times New Roman"/>
          <w:sz w:val="22"/>
          <w:szCs w:val="22"/>
        </w:rPr>
        <w:t xml:space="preserve"> methods</w:t>
      </w:r>
      <w:r w:rsidR="00851802" w:rsidRPr="009C25B0">
        <w:rPr>
          <w:rFonts w:ascii="Times New Roman" w:hAnsi="Times New Roman"/>
          <w:sz w:val="22"/>
          <w:szCs w:val="22"/>
        </w:rPr>
        <w:t xml:space="preserve">, </w:t>
      </w:r>
      <w:r w:rsidR="00D91560" w:rsidRPr="009C25B0">
        <w:rPr>
          <w:rFonts w:ascii="Times New Roman" w:hAnsi="Times New Roman"/>
          <w:sz w:val="22"/>
          <w:szCs w:val="22"/>
        </w:rPr>
        <w:t>quality oversight</w:t>
      </w:r>
      <w:r w:rsidR="00851802" w:rsidRPr="009C25B0">
        <w:rPr>
          <w:rFonts w:ascii="Times New Roman" w:hAnsi="Times New Roman"/>
          <w:sz w:val="22"/>
          <w:szCs w:val="22"/>
        </w:rPr>
        <w:t xml:space="preserve"> and onsite installation</w:t>
      </w:r>
      <w:r w:rsidR="00D91560" w:rsidRPr="009C25B0">
        <w:rPr>
          <w:rFonts w:ascii="Times New Roman" w:hAnsi="Times New Roman"/>
          <w:sz w:val="22"/>
          <w:szCs w:val="22"/>
        </w:rPr>
        <w:t>, including shipping “just-in-time” to each location</w:t>
      </w:r>
      <w:r w:rsidR="00851802" w:rsidRPr="009C25B0">
        <w:rPr>
          <w:rFonts w:ascii="Times New Roman" w:hAnsi="Times New Roman"/>
          <w:sz w:val="22"/>
          <w:szCs w:val="22"/>
        </w:rPr>
        <w:t>.  At minimum address and include preliminary production schedule to incl</w:t>
      </w:r>
      <w:r w:rsidR="00D91560" w:rsidRPr="009C25B0">
        <w:rPr>
          <w:rFonts w:ascii="Times New Roman" w:hAnsi="Times New Roman"/>
          <w:sz w:val="22"/>
          <w:szCs w:val="22"/>
        </w:rPr>
        <w:t xml:space="preserve">ude submittal of shop drawings, accuracy, level and output of </w:t>
      </w:r>
      <w:r w:rsidR="00851802" w:rsidRPr="009C25B0">
        <w:rPr>
          <w:rFonts w:ascii="Times New Roman" w:hAnsi="Times New Roman"/>
          <w:sz w:val="22"/>
          <w:szCs w:val="22"/>
        </w:rPr>
        <w:t>manufacturing, and installation</w:t>
      </w:r>
      <w:r w:rsidR="003C42FA" w:rsidRPr="009C25B0">
        <w:rPr>
          <w:rFonts w:ascii="Times New Roman" w:hAnsi="Times New Roman"/>
          <w:sz w:val="22"/>
          <w:szCs w:val="22"/>
        </w:rPr>
        <w:t xml:space="preserve"> of specified products.</w:t>
      </w:r>
      <w:r w:rsidR="00613B7A" w:rsidRPr="009C25B0">
        <w:rPr>
          <w:rFonts w:ascii="Times New Roman" w:hAnsi="Times New Roman"/>
          <w:sz w:val="22"/>
          <w:szCs w:val="22"/>
        </w:rPr>
        <w:t xml:space="preserve"> Identify employee numbers/resources used for completion of the Work. </w:t>
      </w:r>
    </w:p>
    <w:p w:rsidR="00181F98" w:rsidRPr="009C25B0" w:rsidRDefault="00181F98" w:rsidP="009A3EFC">
      <w:pPr>
        <w:jc w:val="both"/>
        <w:rPr>
          <w:rFonts w:ascii="Times New Roman" w:hAnsi="Times New Roman"/>
          <w:sz w:val="22"/>
          <w:szCs w:val="22"/>
        </w:rPr>
      </w:pPr>
    </w:p>
    <w:p w:rsidR="00181F98" w:rsidRPr="009C25B0" w:rsidRDefault="00181F98" w:rsidP="00250893">
      <w:pPr>
        <w:numPr>
          <w:ilvl w:val="3"/>
          <w:numId w:val="16"/>
        </w:numPr>
        <w:jc w:val="both"/>
        <w:rPr>
          <w:rFonts w:ascii="Times New Roman" w:hAnsi="Times New Roman"/>
          <w:sz w:val="22"/>
          <w:szCs w:val="22"/>
        </w:rPr>
      </w:pPr>
      <w:r w:rsidRPr="009C25B0">
        <w:rPr>
          <w:rFonts w:ascii="Times New Roman" w:hAnsi="Times New Roman"/>
          <w:sz w:val="22"/>
          <w:szCs w:val="22"/>
        </w:rPr>
        <w:lastRenderedPageBreak/>
        <w:t>Provide an organizational chart showing how the project will be staffed in all functional areas.  Indicate the number of employees of each type</w:t>
      </w:r>
      <w:r w:rsidR="00851802" w:rsidRPr="009C25B0">
        <w:rPr>
          <w:rFonts w:ascii="Times New Roman" w:hAnsi="Times New Roman"/>
          <w:sz w:val="22"/>
          <w:szCs w:val="22"/>
        </w:rPr>
        <w:t xml:space="preserve"> and percentage of time employees will be committed to this proposed project.</w:t>
      </w:r>
    </w:p>
    <w:p w:rsidR="00851802" w:rsidRPr="009C25B0" w:rsidRDefault="00851802" w:rsidP="00851802">
      <w:pPr>
        <w:pStyle w:val="ListParagraph"/>
        <w:rPr>
          <w:rFonts w:ascii="Times New Roman" w:hAnsi="Times New Roman"/>
          <w:sz w:val="22"/>
          <w:szCs w:val="22"/>
        </w:rPr>
      </w:pPr>
    </w:p>
    <w:p w:rsidR="00E9529B" w:rsidRPr="009C25B0" w:rsidRDefault="00851802" w:rsidP="00250893">
      <w:pPr>
        <w:numPr>
          <w:ilvl w:val="3"/>
          <w:numId w:val="16"/>
        </w:numPr>
        <w:jc w:val="both"/>
        <w:rPr>
          <w:rFonts w:ascii="Times New Roman" w:hAnsi="Times New Roman"/>
          <w:sz w:val="22"/>
          <w:szCs w:val="22"/>
        </w:rPr>
      </w:pPr>
      <w:r w:rsidRPr="009C25B0">
        <w:rPr>
          <w:rFonts w:ascii="Times New Roman" w:hAnsi="Times New Roman"/>
          <w:sz w:val="22"/>
          <w:szCs w:val="22"/>
        </w:rPr>
        <w:t xml:space="preserve">Provide details of the production facility to be used.  This should include location of site, square footage of production area, fabrication equipment to be used, paint booth area, storage, installation equipment and other details to show sufficient capacity and ability to </w:t>
      </w:r>
      <w:r w:rsidR="003C42FA" w:rsidRPr="009C25B0">
        <w:rPr>
          <w:rFonts w:ascii="Times New Roman" w:hAnsi="Times New Roman"/>
          <w:sz w:val="22"/>
          <w:szCs w:val="22"/>
        </w:rPr>
        <w:t xml:space="preserve">complete the Work required.  </w:t>
      </w:r>
    </w:p>
    <w:p w:rsidR="00613B7A" w:rsidRPr="009C25B0" w:rsidRDefault="00613B7A" w:rsidP="00613B7A">
      <w:pPr>
        <w:jc w:val="both"/>
        <w:rPr>
          <w:rFonts w:ascii="Times New Roman" w:hAnsi="Times New Roman"/>
          <w:sz w:val="22"/>
          <w:szCs w:val="22"/>
        </w:rPr>
      </w:pPr>
    </w:p>
    <w:p w:rsidR="00E9529B" w:rsidRPr="009C25B0" w:rsidRDefault="00E9529B" w:rsidP="00250893">
      <w:pPr>
        <w:numPr>
          <w:ilvl w:val="3"/>
          <w:numId w:val="16"/>
        </w:numPr>
        <w:jc w:val="both"/>
        <w:rPr>
          <w:rFonts w:ascii="Times New Roman" w:hAnsi="Times New Roman"/>
          <w:sz w:val="22"/>
          <w:szCs w:val="22"/>
        </w:rPr>
      </w:pPr>
      <w:r w:rsidRPr="009C25B0">
        <w:rPr>
          <w:rFonts w:ascii="Times New Roman" w:hAnsi="Times New Roman"/>
          <w:sz w:val="22"/>
          <w:szCs w:val="22"/>
        </w:rPr>
        <w:t>Provide a list of manufacturing contracts in progress or anticipated</w:t>
      </w:r>
      <w:r w:rsidR="003C42FA" w:rsidRPr="009C25B0">
        <w:rPr>
          <w:rFonts w:ascii="Times New Roman" w:hAnsi="Times New Roman"/>
          <w:sz w:val="22"/>
          <w:szCs w:val="22"/>
        </w:rPr>
        <w:t xml:space="preserve"> contracts</w:t>
      </w:r>
      <w:r w:rsidRPr="009C25B0">
        <w:rPr>
          <w:rFonts w:ascii="Times New Roman" w:hAnsi="Times New Roman"/>
          <w:sz w:val="22"/>
          <w:szCs w:val="22"/>
        </w:rPr>
        <w:t xml:space="preserve"> which may run concurrent with this proposed Work.  Include in the proposed timeline or schedule submitted the other work anticipated.</w:t>
      </w:r>
      <w:r w:rsidR="00DB0F28" w:rsidRPr="009C25B0">
        <w:rPr>
          <w:rFonts w:ascii="Times New Roman" w:hAnsi="Times New Roman"/>
          <w:sz w:val="22"/>
          <w:szCs w:val="22"/>
        </w:rPr>
        <w:t xml:space="preserve">  </w:t>
      </w:r>
    </w:p>
    <w:p w:rsidR="00DB0F28" w:rsidRPr="009C25B0" w:rsidRDefault="00DB0F28" w:rsidP="00DB0F28">
      <w:pPr>
        <w:pStyle w:val="ListParagraph"/>
        <w:rPr>
          <w:rFonts w:ascii="Times New Roman" w:hAnsi="Times New Roman"/>
          <w:sz w:val="22"/>
          <w:szCs w:val="22"/>
        </w:rPr>
      </w:pPr>
    </w:p>
    <w:p w:rsidR="00181F98" w:rsidRPr="009C25B0" w:rsidRDefault="00181F98" w:rsidP="009A3EFC">
      <w:pPr>
        <w:jc w:val="both"/>
        <w:rPr>
          <w:rFonts w:ascii="Times New Roman" w:hAnsi="Times New Roman"/>
          <w:sz w:val="22"/>
          <w:szCs w:val="22"/>
        </w:rPr>
      </w:pPr>
    </w:p>
    <w:p w:rsidR="00B14B09" w:rsidRPr="009C25B0" w:rsidRDefault="00181F98" w:rsidP="00250893">
      <w:pPr>
        <w:numPr>
          <w:ilvl w:val="2"/>
          <w:numId w:val="16"/>
        </w:numPr>
        <w:jc w:val="both"/>
        <w:rPr>
          <w:rFonts w:ascii="Times New Roman" w:hAnsi="Times New Roman"/>
          <w:sz w:val="22"/>
          <w:szCs w:val="22"/>
        </w:rPr>
      </w:pPr>
      <w:r w:rsidRPr="009C25B0">
        <w:rPr>
          <w:rFonts w:ascii="Times New Roman" w:hAnsi="Times New Roman"/>
          <w:sz w:val="22"/>
          <w:szCs w:val="22"/>
          <w:u w:val="single"/>
        </w:rPr>
        <w:t>Subcontractor Utilization Plan</w:t>
      </w:r>
      <w:r w:rsidRPr="009C25B0">
        <w:rPr>
          <w:rFonts w:ascii="Times New Roman" w:hAnsi="Times New Roman"/>
          <w:sz w:val="22"/>
          <w:szCs w:val="22"/>
        </w:rPr>
        <w:t xml:space="preserve">. </w:t>
      </w:r>
      <w:r w:rsidR="00317577" w:rsidRPr="009C25B0">
        <w:rPr>
          <w:rFonts w:ascii="Times New Roman" w:hAnsi="Times New Roman"/>
          <w:sz w:val="22"/>
          <w:szCs w:val="22"/>
        </w:rPr>
        <w:t xml:space="preserve">Subcontractors must be approved by KCATA prior to </w:t>
      </w:r>
      <w:r w:rsidR="008A761C" w:rsidRPr="009C25B0">
        <w:rPr>
          <w:rFonts w:ascii="Times New Roman" w:hAnsi="Times New Roman"/>
          <w:sz w:val="22"/>
          <w:szCs w:val="22"/>
        </w:rPr>
        <w:t>contract award</w:t>
      </w:r>
      <w:r w:rsidR="00692CBC" w:rsidRPr="009C25B0">
        <w:rPr>
          <w:rFonts w:ascii="Times New Roman" w:hAnsi="Times New Roman"/>
          <w:sz w:val="22"/>
          <w:szCs w:val="22"/>
        </w:rPr>
        <w:t>.</w:t>
      </w:r>
      <w:r w:rsidR="008A761C" w:rsidRPr="009C25B0">
        <w:rPr>
          <w:rFonts w:ascii="Times New Roman" w:hAnsi="Times New Roman"/>
          <w:sz w:val="22"/>
          <w:szCs w:val="22"/>
        </w:rPr>
        <w:t xml:space="preserve"> </w:t>
      </w:r>
      <w:r w:rsidR="00692CBC" w:rsidRPr="009C25B0">
        <w:rPr>
          <w:rFonts w:ascii="Times New Roman" w:hAnsi="Times New Roman"/>
          <w:sz w:val="22"/>
          <w:szCs w:val="22"/>
        </w:rPr>
        <w:t>F</w:t>
      </w:r>
      <w:r w:rsidRPr="009C25B0">
        <w:rPr>
          <w:rFonts w:ascii="Times New Roman" w:hAnsi="Times New Roman"/>
          <w:sz w:val="22"/>
          <w:szCs w:val="22"/>
        </w:rPr>
        <w:t>or each anticipated subcontract, provide</w:t>
      </w:r>
      <w:r w:rsidR="00692CBC" w:rsidRPr="009C25B0">
        <w:rPr>
          <w:rFonts w:ascii="Times New Roman" w:hAnsi="Times New Roman"/>
          <w:sz w:val="22"/>
          <w:szCs w:val="22"/>
        </w:rPr>
        <w:t>:</w:t>
      </w:r>
    </w:p>
    <w:p w:rsidR="00B14B09" w:rsidRPr="009C25B0" w:rsidRDefault="00B14B09" w:rsidP="00B14B09">
      <w:pPr>
        <w:ind w:left="1440"/>
        <w:jc w:val="both"/>
        <w:rPr>
          <w:rFonts w:ascii="Times New Roman" w:hAnsi="Times New Roman"/>
          <w:sz w:val="22"/>
          <w:szCs w:val="22"/>
        </w:rPr>
      </w:pPr>
    </w:p>
    <w:p w:rsidR="00B14B09" w:rsidRPr="009C25B0" w:rsidRDefault="00181F98" w:rsidP="00250893">
      <w:pPr>
        <w:numPr>
          <w:ilvl w:val="3"/>
          <w:numId w:val="16"/>
        </w:numPr>
        <w:jc w:val="both"/>
        <w:rPr>
          <w:rFonts w:ascii="Times New Roman" w:hAnsi="Times New Roman"/>
          <w:sz w:val="22"/>
          <w:szCs w:val="22"/>
        </w:rPr>
      </w:pPr>
      <w:r w:rsidRPr="009C25B0">
        <w:rPr>
          <w:rFonts w:ascii="Times New Roman" w:hAnsi="Times New Roman"/>
          <w:sz w:val="22"/>
          <w:szCs w:val="22"/>
        </w:rPr>
        <w:t>Subcontractor’s name, address, and telephone number including the name, title and telephone number of the contact person</w:t>
      </w:r>
    </w:p>
    <w:p w:rsidR="00B14B09" w:rsidRPr="009C25B0" w:rsidRDefault="00B14B09" w:rsidP="00B14B09">
      <w:pPr>
        <w:ind w:left="1800"/>
        <w:jc w:val="both"/>
        <w:rPr>
          <w:rFonts w:ascii="Times New Roman" w:hAnsi="Times New Roman"/>
          <w:sz w:val="22"/>
          <w:szCs w:val="22"/>
        </w:rPr>
      </w:pPr>
    </w:p>
    <w:p w:rsidR="00B14B09" w:rsidRPr="009C25B0" w:rsidRDefault="00181F98" w:rsidP="00250893">
      <w:pPr>
        <w:numPr>
          <w:ilvl w:val="3"/>
          <w:numId w:val="16"/>
        </w:numPr>
        <w:jc w:val="both"/>
        <w:rPr>
          <w:rFonts w:ascii="Times New Roman" w:hAnsi="Times New Roman"/>
          <w:sz w:val="22"/>
          <w:szCs w:val="22"/>
        </w:rPr>
      </w:pPr>
      <w:r w:rsidRPr="009C25B0">
        <w:rPr>
          <w:rFonts w:ascii="Times New Roman" w:hAnsi="Times New Roman"/>
          <w:sz w:val="22"/>
          <w:szCs w:val="22"/>
        </w:rPr>
        <w:t>DBE category, if applicable</w:t>
      </w:r>
    </w:p>
    <w:p w:rsidR="00B14B09" w:rsidRPr="009C25B0" w:rsidRDefault="00B14B09" w:rsidP="00B14B09">
      <w:pPr>
        <w:pStyle w:val="ListParagraph"/>
        <w:rPr>
          <w:rFonts w:ascii="Times New Roman" w:hAnsi="Times New Roman"/>
          <w:sz w:val="22"/>
          <w:szCs w:val="22"/>
        </w:rPr>
      </w:pPr>
    </w:p>
    <w:p w:rsidR="00B14B09" w:rsidRPr="009C25B0" w:rsidRDefault="00181F98" w:rsidP="00250893">
      <w:pPr>
        <w:numPr>
          <w:ilvl w:val="3"/>
          <w:numId w:val="16"/>
        </w:numPr>
        <w:jc w:val="both"/>
        <w:rPr>
          <w:rFonts w:ascii="Times New Roman" w:hAnsi="Times New Roman"/>
          <w:sz w:val="22"/>
          <w:szCs w:val="22"/>
        </w:rPr>
      </w:pPr>
      <w:r w:rsidRPr="009C25B0">
        <w:rPr>
          <w:rFonts w:ascii="Times New Roman" w:hAnsi="Times New Roman"/>
          <w:sz w:val="22"/>
          <w:szCs w:val="22"/>
        </w:rPr>
        <w:t>Type(s) of goods or services to be provided</w:t>
      </w:r>
    </w:p>
    <w:p w:rsidR="00B14B09" w:rsidRPr="009C25B0" w:rsidRDefault="00B14B09" w:rsidP="00B14B09">
      <w:pPr>
        <w:pStyle w:val="ListParagraph"/>
        <w:rPr>
          <w:rFonts w:ascii="Times New Roman" w:hAnsi="Times New Roman"/>
          <w:sz w:val="22"/>
          <w:szCs w:val="22"/>
        </w:rPr>
      </w:pPr>
    </w:p>
    <w:p w:rsidR="00B14B09" w:rsidRPr="009C25B0" w:rsidRDefault="00181F98" w:rsidP="00250893">
      <w:pPr>
        <w:numPr>
          <w:ilvl w:val="3"/>
          <w:numId w:val="16"/>
        </w:numPr>
        <w:jc w:val="both"/>
        <w:rPr>
          <w:rFonts w:ascii="Times New Roman" w:hAnsi="Times New Roman"/>
          <w:sz w:val="22"/>
          <w:szCs w:val="22"/>
        </w:rPr>
      </w:pPr>
      <w:r w:rsidRPr="009C25B0">
        <w:rPr>
          <w:rFonts w:ascii="Times New Roman" w:hAnsi="Times New Roman"/>
          <w:sz w:val="22"/>
          <w:szCs w:val="22"/>
        </w:rPr>
        <w:t>Estimated value of subcontract</w:t>
      </w:r>
    </w:p>
    <w:p w:rsidR="00B14B09" w:rsidRPr="009C25B0" w:rsidRDefault="00B14B09" w:rsidP="00B14B09">
      <w:pPr>
        <w:pStyle w:val="ListParagraph"/>
        <w:rPr>
          <w:rFonts w:ascii="Times New Roman" w:hAnsi="Times New Roman"/>
          <w:sz w:val="22"/>
          <w:szCs w:val="22"/>
        </w:rPr>
      </w:pPr>
    </w:p>
    <w:p w:rsidR="00181F98" w:rsidRPr="009C25B0" w:rsidRDefault="00181F98" w:rsidP="00250893">
      <w:pPr>
        <w:numPr>
          <w:ilvl w:val="3"/>
          <w:numId w:val="16"/>
        </w:numPr>
        <w:jc w:val="both"/>
        <w:rPr>
          <w:rFonts w:ascii="Times New Roman" w:hAnsi="Times New Roman"/>
          <w:sz w:val="22"/>
          <w:szCs w:val="22"/>
        </w:rPr>
      </w:pPr>
      <w:r w:rsidRPr="009C25B0">
        <w:rPr>
          <w:rFonts w:ascii="Times New Roman" w:hAnsi="Times New Roman"/>
          <w:sz w:val="22"/>
          <w:szCs w:val="22"/>
        </w:rPr>
        <w:t>The following signed and dated certification statement:  “I certify that each subcontractor has been notified that it has been listed in this proposal and that each subcontractor has consented, in writing, to its name being submitted for this RFP.  Additionally, I certify that I shall notify each subcontractor in writing if the award is granted to my firm, and I will make all documentation available to KCATA upon request.”</w:t>
      </w:r>
    </w:p>
    <w:p w:rsidR="00181F98" w:rsidRPr="009C25B0" w:rsidRDefault="00181F98" w:rsidP="009A3EFC">
      <w:pPr>
        <w:jc w:val="both"/>
        <w:rPr>
          <w:rFonts w:ascii="Times New Roman" w:hAnsi="Times New Roman"/>
          <w:sz w:val="22"/>
          <w:szCs w:val="22"/>
        </w:rPr>
      </w:pPr>
    </w:p>
    <w:p w:rsidR="00181F98" w:rsidRPr="009C25B0" w:rsidRDefault="00181F98" w:rsidP="00250893">
      <w:pPr>
        <w:numPr>
          <w:ilvl w:val="2"/>
          <w:numId w:val="16"/>
        </w:numPr>
        <w:jc w:val="both"/>
        <w:rPr>
          <w:rFonts w:ascii="Times New Roman" w:hAnsi="Times New Roman"/>
          <w:sz w:val="22"/>
          <w:szCs w:val="22"/>
          <w:u w:val="single"/>
        </w:rPr>
      </w:pPr>
      <w:r w:rsidRPr="009C25B0">
        <w:rPr>
          <w:rFonts w:ascii="Times New Roman" w:hAnsi="Times New Roman"/>
          <w:sz w:val="22"/>
          <w:szCs w:val="22"/>
          <w:u w:val="single"/>
        </w:rPr>
        <w:t>Exceptions, Omissions and Form of Contract</w:t>
      </w:r>
    </w:p>
    <w:p w:rsidR="00181F98" w:rsidRPr="009C25B0" w:rsidRDefault="00181F98" w:rsidP="009A3EFC">
      <w:pPr>
        <w:jc w:val="both"/>
        <w:rPr>
          <w:rFonts w:ascii="Times New Roman" w:hAnsi="Times New Roman"/>
          <w:sz w:val="22"/>
          <w:szCs w:val="22"/>
        </w:rPr>
      </w:pPr>
    </w:p>
    <w:p w:rsidR="00181F98" w:rsidRPr="009C25B0" w:rsidRDefault="00181F98" w:rsidP="00250893">
      <w:pPr>
        <w:numPr>
          <w:ilvl w:val="3"/>
          <w:numId w:val="16"/>
        </w:numPr>
        <w:jc w:val="both"/>
        <w:rPr>
          <w:rFonts w:ascii="Times New Roman" w:hAnsi="Times New Roman"/>
          <w:sz w:val="22"/>
          <w:szCs w:val="22"/>
        </w:rPr>
      </w:pPr>
      <w:r w:rsidRPr="009C25B0">
        <w:rPr>
          <w:rFonts w:ascii="Times New Roman" w:hAnsi="Times New Roman"/>
          <w:sz w:val="22"/>
          <w:szCs w:val="22"/>
          <w:u w:val="single"/>
        </w:rPr>
        <w:t>Exceptions</w:t>
      </w:r>
      <w:r w:rsidRPr="009C25B0">
        <w:rPr>
          <w:rFonts w:ascii="Times New Roman" w:hAnsi="Times New Roman"/>
          <w:sz w:val="22"/>
          <w:szCs w:val="22"/>
        </w:rPr>
        <w:t>.  The proposal should clearly identify any exceptions to the requirements set forth in this RFP.</w:t>
      </w:r>
    </w:p>
    <w:p w:rsidR="00181F98" w:rsidRPr="009C25B0" w:rsidRDefault="00181F98" w:rsidP="009A3EFC">
      <w:pPr>
        <w:jc w:val="both"/>
        <w:rPr>
          <w:rFonts w:ascii="Times New Roman" w:hAnsi="Times New Roman"/>
          <w:sz w:val="22"/>
          <w:szCs w:val="22"/>
        </w:rPr>
      </w:pPr>
    </w:p>
    <w:p w:rsidR="00181F98" w:rsidRPr="009C25B0" w:rsidRDefault="00181F98" w:rsidP="00250893">
      <w:pPr>
        <w:numPr>
          <w:ilvl w:val="3"/>
          <w:numId w:val="16"/>
        </w:numPr>
        <w:jc w:val="both"/>
        <w:rPr>
          <w:rFonts w:ascii="Times New Roman" w:hAnsi="Times New Roman"/>
          <w:sz w:val="22"/>
          <w:szCs w:val="22"/>
        </w:rPr>
      </w:pPr>
      <w:r w:rsidRPr="009C25B0">
        <w:rPr>
          <w:rFonts w:ascii="Times New Roman" w:hAnsi="Times New Roman"/>
          <w:sz w:val="22"/>
          <w:szCs w:val="22"/>
          <w:u w:val="single"/>
        </w:rPr>
        <w:t>Omissions</w:t>
      </w:r>
      <w:r w:rsidRPr="009C25B0">
        <w:rPr>
          <w:rFonts w:ascii="Times New Roman" w:hAnsi="Times New Roman"/>
          <w:sz w:val="22"/>
          <w:szCs w:val="22"/>
        </w:rPr>
        <w:t xml:space="preserve">.  The </w:t>
      </w:r>
      <w:r w:rsidR="00692CBC" w:rsidRPr="009C25B0">
        <w:rPr>
          <w:rFonts w:ascii="Times New Roman" w:hAnsi="Times New Roman"/>
          <w:sz w:val="22"/>
          <w:szCs w:val="22"/>
        </w:rPr>
        <w:t>C</w:t>
      </w:r>
      <w:r w:rsidRPr="009C25B0">
        <w:rPr>
          <w:rFonts w:ascii="Times New Roman" w:hAnsi="Times New Roman"/>
          <w:sz w:val="22"/>
          <w:szCs w:val="22"/>
        </w:rPr>
        <w:t xml:space="preserve">ontractor will be responsible for providing all services, equipment, facilities, and functions which are necessary for the safe, reliable, efficient, and well-managed operation of the program, within the general parameters described in this RFP, and consistent with established industry practices, regardless of whether those services, equipment, facilities, and functions are specifically mentioned in this RFP or not.  The </w:t>
      </w:r>
      <w:r w:rsidR="00692CBC" w:rsidRPr="009C25B0">
        <w:rPr>
          <w:rFonts w:ascii="Times New Roman" w:hAnsi="Times New Roman"/>
          <w:sz w:val="22"/>
          <w:szCs w:val="22"/>
        </w:rPr>
        <w:t>P</w:t>
      </w:r>
      <w:r w:rsidRPr="009C25B0">
        <w:rPr>
          <w:rFonts w:ascii="Times New Roman" w:hAnsi="Times New Roman"/>
          <w:sz w:val="22"/>
          <w:szCs w:val="22"/>
        </w:rPr>
        <w:t>roposer should clearly identify any omissions to the requirements set forth in the RFP.</w:t>
      </w:r>
    </w:p>
    <w:p w:rsidR="00181F98" w:rsidRPr="009C25B0" w:rsidRDefault="00181F98" w:rsidP="009A3EFC">
      <w:pPr>
        <w:jc w:val="both"/>
        <w:rPr>
          <w:rFonts w:ascii="Times New Roman" w:hAnsi="Times New Roman"/>
          <w:sz w:val="22"/>
          <w:szCs w:val="22"/>
        </w:rPr>
      </w:pPr>
    </w:p>
    <w:p w:rsidR="00181F98" w:rsidRPr="009C25B0" w:rsidRDefault="00181F98" w:rsidP="00250893">
      <w:pPr>
        <w:numPr>
          <w:ilvl w:val="3"/>
          <w:numId w:val="16"/>
        </w:numPr>
        <w:jc w:val="both"/>
        <w:rPr>
          <w:rFonts w:ascii="Times New Roman" w:hAnsi="Times New Roman"/>
          <w:sz w:val="22"/>
          <w:szCs w:val="22"/>
        </w:rPr>
      </w:pPr>
      <w:r w:rsidRPr="009C25B0">
        <w:rPr>
          <w:rFonts w:ascii="Times New Roman" w:hAnsi="Times New Roman"/>
          <w:sz w:val="22"/>
          <w:szCs w:val="22"/>
          <w:u w:val="single"/>
        </w:rPr>
        <w:t>Sample Contract and Conditions</w:t>
      </w:r>
      <w:r w:rsidRPr="009C25B0">
        <w:rPr>
          <w:rFonts w:ascii="Times New Roman" w:hAnsi="Times New Roman"/>
          <w:sz w:val="22"/>
          <w:szCs w:val="22"/>
        </w:rPr>
        <w:t xml:space="preserve">.  In addition to carefully reading all </w:t>
      </w:r>
      <w:r w:rsidRPr="009C25B0">
        <w:rPr>
          <w:rFonts w:ascii="Times New Roman" w:hAnsi="Times New Roman"/>
          <w:sz w:val="22"/>
          <w:szCs w:val="22"/>
        </w:rPr>
        <w:lastRenderedPageBreak/>
        <w:t xml:space="preserve">of the information in the RFP, the </w:t>
      </w:r>
      <w:r w:rsidR="00692CBC" w:rsidRPr="009C25B0">
        <w:rPr>
          <w:rFonts w:ascii="Times New Roman" w:hAnsi="Times New Roman"/>
          <w:sz w:val="22"/>
          <w:szCs w:val="22"/>
        </w:rPr>
        <w:t>P</w:t>
      </w:r>
      <w:r w:rsidRPr="009C25B0">
        <w:rPr>
          <w:rFonts w:ascii="Times New Roman" w:hAnsi="Times New Roman"/>
          <w:sz w:val="22"/>
          <w:szCs w:val="22"/>
        </w:rPr>
        <w:t xml:space="preserve">roposer must carefully read and review the attached sample contract (Attachment A).  The successful </w:t>
      </w:r>
      <w:r w:rsidR="00692CBC" w:rsidRPr="009C25B0">
        <w:rPr>
          <w:rFonts w:ascii="Times New Roman" w:hAnsi="Times New Roman"/>
          <w:sz w:val="22"/>
          <w:szCs w:val="22"/>
        </w:rPr>
        <w:t>P</w:t>
      </w:r>
      <w:r w:rsidRPr="009C25B0">
        <w:rPr>
          <w:rFonts w:ascii="Times New Roman" w:hAnsi="Times New Roman"/>
          <w:sz w:val="22"/>
          <w:szCs w:val="22"/>
        </w:rPr>
        <w:t xml:space="preserve">roposer will be required to enter into a contract with KCATA, which will be substantially similar to the sample provided.  Therefore, the </w:t>
      </w:r>
      <w:r w:rsidR="00692CBC" w:rsidRPr="009C25B0">
        <w:rPr>
          <w:rFonts w:ascii="Times New Roman" w:hAnsi="Times New Roman"/>
          <w:sz w:val="22"/>
          <w:szCs w:val="22"/>
        </w:rPr>
        <w:t>P</w:t>
      </w:r>
      <w:r w:rsidRPr="009C25B0">
        <w:rPr>
          <w:rFonts w:ascii="Times New Roman" w:hAnsi="Times New Roman"/>
          <w:sz w:val="22"/>
          <w:szCs w:val="22"/>
        </w:rPr>
        <w:t xml:space="preserve">roposer must submit any proposed changes to the sample contract with the proposal.  Any requested changes must be made legibly and conspicuously. Page(s) on which the change(s) appear must be tabbed so as to be easily identified.  The </w:t>
      </w:r>
      <w:r w:rsidR="00692CBC" w:rsidRPr="009C25B0">
        <w:rPr>
          <w:rFonts w:ascii="Times New Roman" w:hAnsi="Times New Roman"/>
          <w:sz w:val="22"/>
          <w:szCs w:val="22"/>
        </w:rPr>
        <w:t>P</w:t>
      </w:r>
      <w:r w:rsidRPr="009C25B0">
        <w:rPr>
          <w:rFonts w:ascii="Times New Roman" w:hAnsi="Times New Roman"/>
          <w:sz w:val="22"/>
          <w:szCs w:val="22"/>
        </w:rPr>
        <w:t xml:space="preserve">roposer must also provide the rationale for any requested changes.  If no changes are </w:t>
      </w:r>
      <w:r w:rsidR="0005475F" w:rsidRPr="009C25B0">
        <w:rPr>
          <w:rFonts w:ascii="Times New Roman" w:hAnsi="Times New Roman"/>
          <w:sz w:val="22"/>
          <w:szCs w:val="22"/>
        </w:rPr>
        <w:t>requested</w:t>
      </w:r>
      <w:r w:rsidRPr="009C25B0">
        <w:rPr>
          <w:rFonts w:ascii="Times New Roman" w:hAnsi="Times New Roman"/>
          <w:sz w:val="22"/>
          <w:szCs w:val="22"/>
        </w:rPr>
        <w:t xml:space="preserve">, the </w:t>
      </w:r>
      <w:r w:rsidR="00692CBC" w:rsidRPr="009C25B0">
        <w:rPr>
          <w:rFonts w:ascii="Times New Roman" w:hAnsi="Times New Roman"/>
          <w:sz w:val="22"/>
          <w:szCs w:val="22"/>
        </w:rPr>
        <w:t>P</w:t>
      </w:r>
      <w:r w:rsidRPr="009C25B0">
        <w:rPr>
          <w:rFonts w:ascii="Times New Roman" w:hAnsi="Times New Roman"/>
          <w:sz w:val="22"/>
          <w:szCs w:val="22"/>
        </w:rPr>
        <w:t>roposer will be deemed to have accepted the sample contract</w:t>
      </w:r>
      <w:r w:rsidR="0005475F" w:rsidRPr="009C25B0">
        <w:rPr>
          <w:rFonts w:ascii="Times New Roman" w:hAnsi="Times New Roman"/>
          <w:sz w:val="22"/>
          <w:szCs w:val="22"/>
        </w:rPr>
        <w:t xml:space="preserve"> language</w:t>
      </w:r>
      <w:r w:rsidRPr="009C25B0">
        <w:rPr>
          <w:rFonts w:ascii="Times New Roman" w:hAnsi="Times New Roman"/>
          <w:sz w:val="22"/>
          <w:szCs w:val="22"/>
        </w:rPr>
        <w:t xml:space="preserve">.  If the </w:t>
      </w:r>
      <w:r w:rsidR="00692CBC" w:rsidRPr="009C25B0">
        <w:rPr>
          <w:rFonts w:ascii="Times New Roman" w:hAnsi="Times New Roman"/>
          <w:sz w:val="22"/>
          <w:szCs w:val="22"/>
        </w:rPr>
        <w:t>P</w:t>
      </w:r>
      <w:r w:rsidRPr="009C25B0">
        <w:rPr>
          <w:rFonts w:ascii="Times New Roman" w:hAnsi="Times New Roman"/>
          <w:sz w:val="22"/>
          <w:szCs w:val="22"/>
        </w:rPr>
        <w:t>roposer request</w:t>
      </w:r>
      <w:r w:rsidR="0005475F" w:rsidRPr="009C25B0">
        <w:rPr>
          <w:rFonts w:ascii="Times New Roman" w:hAnsi="Times New Roman"/>
          <w:sz w:val="22"/>
          <w:szCs w:val="22"/>
        </w:rPr>
        <w:t>s</w:t>
      </w:r>
      <w:r w:rsidRPr="009C25B0">
        <w:rPr>
          <w:rFonts w:ascii="Times New Roman" w:hAnsi="Times New Roman"/>
          <w:sz w:val="22"/>
          <w:szCs w:val="22"/>
        </w:rPr>
        <w:t xml:space="preserve"> changes, such requests will be considered in any negotiations with the KCATA.  Failure to reach an agreement may result in KCATA pursuing negot</w:t>
      </w:r>
      <w:r w:rsidR="00692CBC" w:rsidRPr="009C25B0">
        <w:rPr>
          <w:rFonts w:ascii="Times New Roman" w:hAnsi="Times New Roman"/>
          <w:sz w:val="22"/>
          <w:szCs w:val="22"/>
        </w:rPr>
        <w:t>iations with the second</w:t>
      </w:r>
      <w:r w:rsidR="005F217F" w:rsidRPr="009C25B0">
        <w:rPr>
          <w:rFonts w:ascii="Times New Roman" w:hAnsi="Times New Roman"/>
          <w:sz w:val="22"/>
          <w:szCs w:val="22"/>
        </w:rPr>
        <w:t xml:space="preserve"> highest</w:t>
      </w:r>
      <w:r w:rsidR="00692CBC" w:rsidRPr="009C25B0">
        <w:rPr>
          <w:rFonts w:ascii="Times New Roman" w:hAnsi="Times New Roman"/>
          <w:sz w:val="22"/>
          <w:szCs w:val="22"/>
        </w:rPr>
        <w:t xml:space="preserve"> ranked P</w:t>
      </w:r>
      <w:r w:rsidRPr="009C25B0">
        <w:rPr>
          <w:rFonts w:ascii="Times New Roman" w:hAnsi="Times New Roman"/>
          <w:sz w:val="22"/>
          <w:szCs w:val="22"/>
        </w:rPr>
        <w:t>roposer.</w:t>
      </w:r>
    </w:p>
    <w:p w:rsidR="00A107F7" w:rsidRPr="009C25B0" w:rsidRDefault="00A107F7" w:rsidP="00A107F7">
      <w:pPr>
        <w:pStyle w:val="ListParagraph"/>
        <w:rPr>
          <w:rFonts w:ascii="Times New Roman" w:hAnsi="Times New Roman"/>
          <w:sz w:val="22"/>
          <w:szCs w:val="22"/>
        </w:rPr>
      </w:pPr>
    </w:p>
    <w:p w:rsidR="0007580F" w:rsidRPr="009C25B0" w:rsidRDefault="0007580F" w:rsidP="00250893">
      <w:pPr>
        <w:numPr>
          <w:ilvl w:val="2"/>
          <w:numId w:val="16"/>
        </w:numPr>
        <w:jc w:val="both"/>
        <w:rPr>
          <w:rFonts w:ascii="Times New Roman" w:hAnsi="Times New Roman"/>
          <w:sz w:val="22"/>
          <w:szCs w:val="22"/>
        </w:rPr>
      </w:pPr>
      <w:r w:rsidRPr="009C25B0">
        <w:rPr>
          <w:rFonts w:ascii="Times New Roman" w:hAnsi="Times New Roman"/>
          <w:sz w:val="22"/>
          <w:szCs w:val="22"/>
          <w:u w:val="single"/>
        </w:rPr>
        <w:t>Disclosure of Investigations/Actions</w:t>
      </w:r>
      <w:r w:rsidRPr="009C25B0">
        <w:rPr>
          <w:rFonts w:ascii="Times New Roman" w:hAnsi="Times New Roman"/>
          <w:sz w:val="22"/>
          <w:szCs w:val="22"/>
        </w:rPr>
        <w:t xml:space="preserve">.  Proposer must provide a detailed description of any investigation or litigation, including administrative complaints or other administrative proceedings, involving any public sector clients during the past five (5) years including the nature and status of the investigation, and, for any litigation, the caption of the action, a brief description of the action, the date of inception, current status, and, if applicable, </w:t>
      </w:r>
      <w:r w:rsidR="00692CBC" w:rsidRPr="009C25B0">
        <w:rPr>
          <w:rFonts w:ascii="Times New Roman" w:hAnsi="Times New Roman"/>
          <w:sz w:val="22"/>
          <w:szCs w:val="22"/>
        </w:rPr>
        <w:t xml:space="preserve">the </w:t>
      </w:r>
      <w:r w:rsidRPr="009C25B0">
        <w:rPr>
          <w:rFonts w:ascii="Times New Roman" w:hAnsi="Times New Roman"/>
          <w:sz w:val="22"/>
          <w:szCs w:val="22"/>
        </w:rPr>
        <w:t>disposition.</w:t>
      </w:r>
    </w:p>
    <w:p w:rsidR="00181F98" w:rsidRPr="009C25B0" w:rsidRDefault="00181F98" w:rsidP="009A3EFC">
      <w:pPr>
        <w:jc w:val="both"/>
        <w:rPr>
          <w:rFonts w:ascii="Times New Roman" w:hAnsi="Times New Roman"/>
          <w:sz w:val="22"/>
          <w:szCs w:val="22"/>
        </w:rPr>
      </w:pPr>
    </w:p>
    <w:p w:rsidR="00181F98" w:rsidRPr="009C25B0" w:rsidRDefault="00181F98" w:rsidP="00250893">
      <w:pPr>
        <w:numPr>
          <w:ilvl w:val="2"/>
          <w:numId w:val="16"/>
        </w:numPr>
        <w:jc w:val="both"/>
        <w:rPr>
          <w:rFonts w:ascii="Times New Roman" w:hAnsi="Times New Roman"/>
          <w:sz w:val="22"/>
          <w:szCs w:val="22"/>
          <w:u w:val="single"/>
        </w:rPr>
      </w:pPr>
      <w:r w:rsidRPr="009C25B0">
        <w:rPr>
          <w:rFonts w:ascii="Times New Roman" w:hAnsi="Times New Roman"/>
          <w:sz w:val="22"/>
          <w:szCs w:val="22"/>
          <w:u w:val="single"/>
        </w:rPr>
        <w:t>Debarment</w:t>
      </w:r>
    </w:p>
    <w:p w:rsidR="00181F98" w:rsidRPr="009C25B0" w:rsidRDefault="00181F98" w:rsidP="009A3EFC">
      <w:pPr>
        <w:jc w:val="both"/>
        <w:rPr>
          <w:rFonts w:ascii="Times New Roman" w:hAnsi="Times New Roman"/>
          <w:sz w:val="22"/>
          <w:szCs w:val="22"/>
        </w:rPr>
      </w:pPr>
    </w:p>
    <w:p w:rsidR="00181F98" w:rsidRPr="009C25B0" w:rsidRDefault="00181F98" w:rsidP="00250893">
      <w:pPr>
        <w:numPr>
          <w:ilvl w:val="3"/>
          <w:numId w:val="16"/>
        </w:numPr>
        <w:jc w:val="both"/>
        <w:rPr>
          <w:rFonts w:ascii="Times New Roman" w:hAnsi="Times New Roman"/>
          <w:sz w:val="22"/>
          <w:szCs w:val="22"/>
        </w:rPr>
      </w:pPr>
      <w:r w:rsidRPr="009C25B0">
        <w:rPr>
          <w:rFonts w:ascii="Times New Roman" w:hAnsi="Times New Roman"/>
          <w:sz w:val="22"/>
          <w:szCs w:val="22"/>
        </w:rPr>
        <w:t xml:space="preserve">The </w:t>
      </w:r>
      <w:r w:rsidR="00692CBC" w:rsidRPr="009C25B0">
        <w:rPr>
          <w:rFonts w:ascii="Times New Roman" w:hAnsi="Times New Roman"/>
          <w:sz w:val="22"/>
          <w:szCs w:val="22"/>
        </w:rPr>
        <w:t>P</w:t>
      </w:r>
      <w:r w:rsidRPr="009C25B0">
        <w:rPr>
          <w:rFonts w:ascii="Times New Roman" w:hAnsi="Times New Roman"/>
          <w:sz w:val="22"/>
          <w:szCs w:val="22"/>
        </w:rPr>
        <w:t>roposer must certify that is not included in the “U. S. General Services Administration’s List of Parties Excluded from Federal Procurement or Non-procurement Programs.”</w:t>
      </w:r>
    </w:p>
    <w:p w:rsidR="00181F98" w:rsidRPr="009C25B0" w:rsidRDefault="00181F98" w:rsidP="009A3EFC">
      <w:pPr>
        <w:jc w:val="both"/>
        <w:rPr>
          <w:rFonts w:ascii="Times New Roman" w:hAnsi="Times New Roman"/>
          <w:sz w:val="22"/>
          <w:szCs w:val="22"/>
        </w:rPr>
      </w:pPr>
    </w:p>
    <w:p w:rsidR="00181F98" w:rsidRPr="009C25B0" w:rsidRDefault="00181F98" w:rsidP="00250893">
      <w:pPr>
        <w:numPr>
          <w:ilvl w:val="3"/>
          <w:numId w:val="16"/>
        </w:numPr>
        <w:jc w:val="both"/>
        <w:rPr>
          <w:rFonts w:ascii="Times New Roman" w:hAnsi="Times New Roman"/>
          <w:sz w:val="22"/>
          <w:szCs w:val="22"/>
        </w:rPr>
      </w:pPr>
      <w:r w:rsidRPr="009C25B0">
        <w:rPr>
          <w:rFonts w:ascii="Times New Roman" w:hAnsi="Times New Roman"/>
          <w:sz w:val="22"/>
          <w:szCs w:val="22"/>
        </w:rPr>
        <w:t xml:space="preserve">The </w:t>
      </w:r>
      <w:r w:rsidR="00692CBC" w:rsidRPr="009C25B0">
        <w:rPr>
          <w:rFonts w:ascii="Times New Roman" w:hAnsi="Times New Roman"/>
          <w:sz w:val="22"/>
          <w:szCs w:val="22"/>
        </w:rPr>
        <w:t>P</w:t>
      </w:r>
      <w:r w:rsidRPr="009C25B0">
        <w:rPr>
          <w:rFonts w:ascii="Times New Roman" w:hAnsi="Times New Roman"/>
          <w:sz w:val="22"/>
          <w:szCs w:val="22"/>
        </w:rPr>
        <w:t>roposer agrees to refrain from awarding any subcontractor of any amount (at any tier) to a debarred or suspended subcontractor, and to obtain a similar certification from any subcontractor (at any tier) seeking a contract exceeding $25,000.</w:t>
      </w:r>
    </w:p>
    <w:p w:rsidR="00181F98" w:rsidRPr="009C25B0" w:rsidRDefault="00181F98" w:rsidP="009A3EFC">
      <w:pPr>
        <w:jc w:val="both"/>
        <w:rPr>
          <w:rFonts w:ascii="Times New Roman" w:hAnsi="Times New Roman"/>
          <w:sz w:val="22"/>
          <w:szCs w:val="22"/>
        </w:rPr>
      </w:pPr>
    </w:p>
    <w:p w:rsidR="000F3DCE" w:rsidRPr="009C25B0" w:rsidRDefault="00181F98" w:rsidP="00250893">
      <w:pPr>
        <w:numPr>
          <w:ilvl w:val="3"/>
          <w:numId w:val="16"/>
        </w:numPr>
        <w:jc w:val="both"/>
        <w:rPr>
          <w:rFonts w:ascii="Times New Roman" w:hAnsi="Times New Roman"/>
          <w:sz w:val="22"/>
          <w:szCs w:val="22"/>
        </w:rPr>
      </w:pPr>
      <w:r w:rsidRPr="009C25B0">
        <w:rPr>
          <w:rFonts w:ascii="Times New Roman" w:hAnsi="Times New Roman"/>
          <w:sz w:val="22"/>
          <w:szCs w:val="22"/>
        </w:rPr>
        <w:t xml:space="preserve">The </w:t>
      </w:r>
      <w:r w:rsidR="00692CBC" w:rsidRPr="009C25B0">
        <w:rPr>
          <w:rFonts w:ascii="Times New Roman" w:hAnsi="Times New Roman"/>
          <w:sz w:val="22"/>
          <w:szCs w:val="22"/>
        </w:rPr>
        <w:t>P</w:t>
      </w:r>
      <w:r w:rsidRPr="009C25B0">
        <w:rPr>
          <w:rFonts w:ascii="Times New Roman" w:hAnsi="Times New Roman"/>
          <w:sz w:val="22"/>
          <w:szCs w:val="22"/>
        </w:rPr>
        <w:t>roposer agrees to provide KCATA with a copy of each conditioned debarment or suspension certification provided by a prospective subcontractor at any tier, and to refrain from awarding a subcontract with any party that has submitted a conditioned debarment or suspension certification until FTA approval is obtained.</w:t>
      </w:r>
    </w:p>
    <w:p w:rsidR="007E60E4" w:rsidRPr="009C25B0" w:rsidRDefault="007E60E4" w:rsidP="007E60E4">
      <w:pPr>
        <w:jc w:val="both"/>
        <w:rPr>
          <w:rFonts w:ascii="Times New Roman" w:hAnsi="Times New Roman"/>
          <w:sz w:val="22"/>
          <w:szCs w:val="22"/>
        </w:rPr>
      </w:pPr>
    </w:p>
    <w:p w:rsidR="00181F98" w:rsidRPr="009C25B0" w:rsidRDefault="00181F98" w:rsidP="00250893">
      <w:pPr>
        <w:numPr>
          <w:ilvl w:val="2"/>
          <w:numId w:val="16"/>
        </w:numPr>
        <w:jc w:val="both"/>
        <w:rPr>
          <w:rFonts w:ascii="Times New Roman" w:hAnsi="Times New Roman"/>
          <w:sz w:val="22"/>
          <w:szCs w:val="22"/>
          <w:u w:val="single"/>
        </w:rPr>
      </w:pPr>
      <w:r w:rsidRPr="009C25B0">
        <w:rPr>
          <w:rFonts w:ascii="Times New Roman" w:hAnsi="Times New Roman"/>
          <w:sz w:val="22"/>
          <w:szCs w:val="22"/>
          <w:u w:val="single"/>
        </w:rPr>
        <w:t>Lobbying</w:t>
      </w:r>
    </w:p>
    <w:p w:rsidR="00181F98" w:rsidRPr="009C25B0" w:rsidRDefault="00181F98" w:rsidP="009A3EFC">
      <w:pPr>
        <w:jc w:val="both"/>
        <w:rPr>
          <w:rFonts w:ascii="Times New Roman" w:hAnsi="Times New Roman"/>
          <w:sz w:val="22"/>
          <w:szCs w:val="22"/>
        </w:rPr>
      </w:pPr>
    </w:p>
    <w:p w:rsidR="00181F98" w:rsidRPr="009C25B0" w:rsidRDefault="00181F98" w:rsidP="00250893">
      <w:pPr>
        <w:numPr>
          <w:ilvl w:val="3"/>
          <w:numId w:val="16"/>
        </w:numPr>
        <w:jc w:val="both"/>
        <w:rPr>
          <w:rFonts w:ascii="Times New Roman" w:hAnsi="Times New Roman"/>
          <w:sz w:val="22"/>
          <w:szCs w:val="22"/>
        </w:rPr>
      </w:pPr>
      <w:r w:rsidRPr="009C25B0">
        <w:rPr>
          <w:rFonts w:ascii="Times New Roman" w:hAnsi="Times New Roman"/>
          <w:sz w:val="22"/>
          <w:szCs w:val="22"/>
        </w:rPr>
        <w:t xml:space="preserve">Pursuant to Public Law 104-65, the </w:t>
      </w:r>
      <w:r w:rsidR="00E90EAC" w:rsidRPr="009C25B0">
        <w:rPr>
          <w:rFonts w:ascii="Times New Roman" w:hAnsi="Times New Roman"/>
          <w:sz w:val="22"/>
          <w:szCs w:val="22"/>
        </w:rPr>
        <w:t>P</w:t>
      </w:r>
      <w:r w:rsidRPr="009C25B0">
        <w:rPr>
          <w:rFonts w:ascii="Times New Roman" w:hAnsi="Times New Roman"/>
          <w:sz w:val="22"/>
          <w:szCs w:val="22"/>
        </w:rPr>
        <w:t xml:space="preserve">roposer is required to certify that no </w:t>
      </w:r>
      <w:r w:rsidR="0005475F" w:rsidRPr="009C25B0">
        <w:rPr>
          <w:rFonts w:ascii="Times New Roman" w:hAnsi="Times New Roman"/>
          <w:sz w:val="22"/>
          <w:szCs w:val="22"/>
        </w:rPr>
        <w:t>F</w:t>
      </w:r>
      <w:r w:rsidRPr="009C25B0">
        <w:rPr>
          <w:rFonts w:ascii="Times New Roman" w:hAnsi="Times New Roman"/>
          <w:sz w:val="22"/>
          <w:szCs w:val="22"/>
        </w:rPr>
        <w:t>ederal funds were used to influence or attempt to influence an officer or employee of any Federal department or agency, a member of Congress or State legislature, an officer or employee of Congress or State legislature, or an employee of a member of Congress or State legislature regarding the project(s) included in this contract.</w:t>
      </w:r>
    </w:p>
    <w:p w:rsidR="00181F98" w:rsidRPr="009C25B0" w:rsidRDefault="00181F98" w:rsidP="009A3EFC">
      <w:pPr>
        <w:jc w:val="both"/>
        <w:rPr>
          <w:rFonts w:ascii="Times New Roman" w:hAnsi="Times New Roman"/>
          <w:sz w:val="22"/>
          <w:szCs w:val="22"/>
        </w:rPr>
      </w:pPr>
    </w:p>
    <w:p w:rsidR="00181F98" w:rsidRPr="009C25B0" w:rsidRDefault="00181F98" w:rsidP="00250893">
      <w:pPr>
        <w:numPr>
          <w:ilvl w:val="3"/>
          <w:numId w:val="16"/>
        </w:numPr>
        <w:jc w:val="both"/>
        <w:rPr>
          <w:rFonts w:ascii="Times New Roman" w:hAnsi="Times New Roman"/>
          <w:sz w:val="22"/>
          <w:szCs w:val="22"/>
        </w:rPr>
      </w:pPr>
      <w:r w:rsidRPr="009C25B0">
        <w:rPr>
          <w:rFonts w:ascii="Times New Roman" w:hAnsi="Times New Roman"/>
          <w:sz w:val="22"/>
          <w:szCs w:val="22"/>
        </w:rPr>
        <w:t>Proposers who use non-</w:t>
      </w:r>
      <w:r w:rsidR="00822A64" w:rsidRPr="009C25B0">
        <w:rPr>
          <w:rFonts w:ascii="Times New Roman" w:hAnsi="Times New Roman"/>
          <w:sz w:val="22"/>
          <w:szCs w:val="22"/>
        </w:rPr>
        <w:t>F</w:t>
      </w:r>
      <w:r w:rsidRPr="009C25B0">
        <w:rPr>
          <w:rFonts w:ascii="Times New Roman" w:hAnsi="Times New Roman"/>
          <w:sz w:val="22"/>
          <w:szCs w:val="22"/>
        </w:rPr>
        <w:t xml:space="preserve">ederal funds for lobbying on behalf of specific projects or proposals must submit disclosure documentation when these efforts are intended to influence the decisions of </w:t>
      </w:r>
      <w:r w:rsidR="00822A64" w:rsidRPr="009C25B0">
        <w:rPr>
          <w:rFonts w:ascii="Times New Roman" w:hAnsi="Times New Roman"/>
          <w:sz w:val="22"/>
          <w:szCs w:val="22"/>
        </w:rPr>
        <w:t>F</w:t>
      </w:r>
      <w:r w:rsidRPr="009C25B0">
        <w:rPr>
          <w:rFonts w:ascii="Times New Roman" w:hAnsi="Times New Roman"/>
          <w:sz w:val="22"/>
          <w:szCs w:val="22"/>
        </w:rPr>
        <w:t xml:space="preserve">ederal </w:t>
      </w:r>
      <w:r w:rsidRPr="009C25B0">
        <w:rPr>
          <w:rFonts w:ascii="Times New Roman" w:hAnsi="Times New Roman"/>
          <w:sz w:val="22"/>
          <w:szCs w:val="22"/>
        </w:rPr>
        <w:lastRenderedPageBreak/>
        <w:t>officials.  If applicable, Standard Form-LLL, "Disclosure Form to Report Lobbying", is required with the Proposer's first submission initiating the KCATA's consideration for a contract. Additionally, Disclosure forms are required each calendar quarter following the first disclosure if there has been a material change in the status of the previous disclosure.  A material change includes:  1) a cumulative increase of $25,000 or more in the amount paid or expected to be paid for influencing or attempting to influence a covered Federal action; 2) a change in the person(s) or individual(s) influencing or attempting to influence a covered Federal action; or 3) a change in the officer(s) or employee(s) or Member(s) contacted to influence or attempt to influence a covered Federal action.</w:t>
      </w:r>
    </w:p>
    <w:p w:rsidR="00181F98" w:rsidRPr="009C25B0" w:rsidRDefault="00181F98" w:rsidP="009A3EFC">
      <w:pPr>
        <w:jc w:val="both"/>
        <w:rPr>
          <w:rFonts w:ascii="Times New Roman" w:hAnsi="Times New Roman"/>
          <w:sz w:val="22"/>
          <w:szCs w:val="22"/>
        </w:rPr>
      </w:pPr>
    </w:p>
    <w:p w:rsidR="00181F98" w:rsidRPr="009C25B0" w:rsidRDefault="00181F98" w:rsidP="00250893">
      <w:pPr>
        <w:numPr>
          <w:ilvl w:val="3"/>
          <w:numId w:val="16"/>
        </w:numPr>
        <w:jc w:val="both"/>
        <w:rPr>
          <w:rFonts w:ascii="Times New Roman" w:hAnsi="Times New Roman"/>
          <w:sz w:val="22"/>
          <w:szCs w:val="22"/>
        </w:rPr>
      </w:pPr>
      <w:r w:rsidRPr="009C25B0">
        <w:rPr>
          <w:rFonts w:ascii="Times New Roman" w:hAnsi="Times New Roman"/>
          <w:sz w:val="22"/>
          <w:szCs w:val="22"/>
        </w:rPr>
        <w:t xml:space="preserve">The </w:t>
      </w:r>
      <w:r w:rsidR="00E90EAC" w:rsidRPr="009C25B0">
        <w:rPr>
          <w:rFonts w:ascii="Times New Roman" w:hAnsi="Times New Roman"/>
          <w:sz w:val="22"/>
          <w:szCs w:val="22"/>
        </w:rPr>
        <w:t>P</w:t>
      </w:r>
      <w:r w:rsidRPr="009C25B0">
        <w:rPr>
          <w:rFonts w:ascii="Times New Roman" w:hAnsi="Times New Roman"/>
          <w:sz w:val="22"/>
          <w:szCs w:val="22"/>
        </w:rPr>
        <w:t xml:space="preserve">roposer is required to obtain the same certification and disclosure from all subcontractors (at all tiers) when the </w:t>
      </w:r>
      <w:r w:rsidR="00822A64" w:rsidRPr="009C25B0">
        <w:rPr>
          <w:rFonts w:ascii="Times New Roman" w:hAnsi="Times New Roman"/>
          <w:sz w:val="22"/>
          <w:szCs w:val="22"/>
        </w:rPr>
        <w:t>F</w:t>
      </w:r>
      <w:r w:rsidRPr="009C25B0">
        <w:rPr>
          <w:rFonts w:ascii="Times New Roman" w:hAnsi="Times New Roman"/>
          <w:sz w:val="22"/>
          <w:szCs w:val="22"/>
        </w:rPr>
        <w:t xml:space="preserve">ederal money involved in the subcontract is $100,000 or more.  Any disclosure forms received by the </w:t>
      </w:r>
      <w:r w:rsidR="00E90EAC" w:rsidRPr="009C25B0">
        <w:rPr>
          <w:rFonts w:ascii="Times New Roman" w:hAnsi="Times New Roman"/>
          <w:sz w:val="22"/>
          <w:szCs w:val="22"/>
        </w:rPr>
        <w:t>P</w:t>
      </w:r>
      <w:r w:rsidRPr="009C25B0">
        <w:rPr>
          <w:rFonts w:ascii="Times New Roman" w:hAnsi="Times New Roman"/>
          <w:sz w:val="22"/>
          <w:szCs w:val="22"/>
        </w:rPr>
        <w:t>roposer must be forwarded to the KCATA.</w:t>
      </w:r>
    </w:p>
    <w:p w:rsidR="00181F98" w:rsidRPr="009C25B0" w:rsidRDefault="00181F98" w:rsidP="003F68C6">
      <w:pPr>
        <w:jc w:val="both"/>
        <w:rPr>
          <w:rFonts w:ascii="Times New Roman" w:hAnsi="Times New Roman"/>
          <w:sz w:val="22"/>
          <w:szCs w:val="22"/>
        </w:rPr>
      </w:pPr>
    </w:p>
    <w:p w:rsidR="00181F98" w:rsidRPr="009C25B0" w:rsidRDefault="00181F98" w:rsidP="00250893">
      <w:pPr>
        <w:numPr>
          <w:ilvl w:val="2"/>
          <w:numId w:val="16"/>
        </w:numPr>
        <w:jc w:val="both"/>
        <w:rPr>
          <w:rFonts w:ascii="Times New Roman" w:hAnsi="Times New Roman"/>
          <w:sz w:val="22"/>
          <w:szCs w:val="22"/>
        </w:rPr>
      </w:pPr>
      <w:r w:rsidRPr="009C25B0">
        <w:rPr>
          <w:rFonts w:ascii="Times New Roman" w:hAnsi="Times New Roman"/>
          <w:sz w:val="22"/>
          <w:szCs w:val="22"/>
          <w:u w:val="single"/>
        </w:rPr>
        <w:t xml:space="preserve">Employee Eligibility Verification </w:t>
      </w:r>
    </w:p>
    <w:p w:rsidR="00181F98" w:rsidRPr="009C25B0" w:rsidRDefault="00181F98" w:rsidP="003F68C6">
      <w:pPr>
        <w:ind w:left="1080"/>
        <w:jc w:val="both"/>
        <w:rPr>
          <w:rFonts w:ascii="Times New Roman" w:hAnsi="Times New Roman"/>
          <w:sz w:val="22"/>
          <w:szCs w:val="22"/>
        </w:rPr>
      </w:pPr>
    </w:p>
    <w:p w:rsidR="00181F98" w:rsidRPr="009C25B0" w:rsidRDefault="00181F98" w:rsidP="00250893">
      <w:pPr>
        <w:numPr>
          <w:ilvl w:val="3"/>
          <w:numId w:val="16"/>
        </w:numPr>
        <w:jc w:val="both"/>
        <w:rPr>
          <w:rFonts w:ascii="Times New Roman" w:hAnsi="Times New Roman"/>
          <w:sz w:val="22"/>
          <w:szCs w:val="22"/>
        </w:rPr>
      </w:pPr>
      <w:r w:rsidRPr="009C25B0">
        <w:rPr>
          <w:rFonts w:ascii="Times New Roman" w:hAnsi="Times New Roman"/>
          <w:sz w:val="22"/>
          <w:szCs w:val="22"/>
        </w:rPr>
        <w:t xml:space="preserve">The </w:t>
      </w:r>
      <w:r w:rsidR="00E90EAC" w:rsidRPr="009C25B0">
        <w:rPr>
          <w:rFonts w:ascii="Times New Roman" w:hAnsi="Times New Roman"/>
          <w:sz w:val="22"/>
          <w:szCs w:val="22"/>
        </w:rPr>
        <w:t>P</w:t>
      </w:r>
      <w:r w:rsidRPr="009C25B0">
        <w:rPr>
          <w:rFonts w:ascii="Times New Roman" w:hAnsi="Times New Roman"/>
          <w:sz w:val="22"/>
          <w:szCs w:val="22"/>
        </w:rPr>
        <w:t xml:space="preserve">roposer is required by sworn affidavit and provision of documentation, to affirm its enrollment and participation in a </w:t>
      </w:r>
      <w:r w:rsidR="00822A64" w:rsidRPr="009C25B0">
        <w:rPr>
          <w:rFonts w:ascii="Times New Roman" w:hAnsi="Times New Roman"/>
          <w:sz w:val="22"/>
          <w:szCs w:val="22"/>
        </w:rPr>
        <w:t>F</w:t>
      </w:r>
      <w:r w:rsidRPr="009C25B0">
        <w:rPr>
          <w:rFonts w:ascii="Times New Roman" w:hAnsi="Times New Roman"/>
          <w:sz w:val="22"/>
          <w:szCs w:val="22"/>
        </w:rPr>
        <w:t xml:space="preserve">ederal work authorization program with respect to employees working in connection with the contracted services. </w:t>
      </w:r>
    </w:p>
    <w:p w:rsidR="00181F98" w:rsidRPr="009C25B0" w:rsidRDefault="00181F98" w:rsidP="003F68C6">
      <w:pPr>
        <w:ind w:left="1440"/>
        <w:jc w:val="both"/>
        <w:rPr>
          <w:rFonts w:ascii="Times New Roman" w:hAnsi="Times New Roman"/>
          <w:sz w:val="22"/>
          <w:szCs w:val="22"/>
        </w:rPr>
      </w:pPr>
    </w:p>
    <w:p w:rsidR="00181F98" w:rsidRPr="009C25B0" w:rsidRDefault="00181F98" w:rsidP="00250893">
      <w:pPr>
        <w:numPr>
          <w:ilvl w:val="3"/>
          <w:numId w:val="16"/>
        </w:numPr>
        <w:jc w:val="both"/>
        <w:rPr>
          <w:rFonts w:ascii="Times New Roman" w:hAnsi="Times New Roman"/>
          <w:sz w:val="22"/>
          <w:szCs w:val="22"/>
        </w:rPr>
      </w:pPr>
      <w:r w:rsidRPr="009C25B0">
        <w:rPr>
          <w:rFonts w:ascii="Times New Roman" w:hAnsi="Times New Roman"/>
          <w:sz w:val="22"/>
          <w:szCs w:val="22"/>
        </w:rPr>
        <w:t xml:space="preserve">The </w:t>
      </w:r>
      <w:r w:rsidR="00E90EAC" w:rsidRPr="009C25B0">
        <w:rPr>
          <w:rFonts w:ascii="Times New Roman" w:hAnsi="Times New Roman"/>
          <w:sz w:val="22"/>
          <w:szCs w:val="22"/>
        </w:rPr>
        <w:t>P</w:t>
      </w:r>
      <w:r w:rsidRPr="009C25B0">
        <w:rPr>
          <w:rFonts w:ascii="Times New Roman" w:hAnsi="Times New Roman"/>
          <w:sz w:val="22"/>
          <w:szCs w:val="22"/>
        </w:rPr>
        <w:t xml:space="preserve">roposer shall also affirm that it does not knowingly employ any person in connection with the contracted services who does not have the legal right or authorization under </w:t>
      </w:r>
      <w:r w:rsidR="00822A64" w:rsidRPr="009C25B0">
        <w:rPr>
          <w:rFonts w:ascii="Times New Roman" w:hAnsi="Times New Roman"/>
          <w:sz w:val="22"/>
          <w:szCs w:val="22"/>
        </w:rPr>
        <w:t>F</w:t>
      </w:r>
      <w:r w:rsidRPr="009C25B0">
        <w:rPr>
          <w:rFonts w:ascii="Times New Roman" w:hAnsi="Times New Roman"/>
          <w:sz w:val="22"/>
          <w:szCs w:val="22"/>
        </w:rPr>
        <w:t xml:space="preserve">ederal law to work in the United States as defined in 8 U.S.C. §1324a(h)(3). </w:t>
      </w:r>
    </w:p>
    <w:p w:rsidR="00181F98" w:rsidRPr="009C25B0" w:rsidRDefault="00181F98" w:rsidP="003F68C6">
      <w:pPr>
        <w:jc w:val="both"/>
        <w:rPr>
          <w:rFonts w:ascii="Times New Roman" w:hAnsi="Times New Roman"/>
          <w:sz w:val="22"/>
          <w:szCs w:val="22"/>
        </w:rPr>
      </w:pPr>
    </w:p>
    <w:p w:rsidR="00181F98" w:rsidRPr="009C25B0" w:rsidRDefault="00E90EAC" w:rsidP="00250893">
      <w:pPr>
        <w:numPr>
          <w:ilvl w:val="3"/>
          <w:numId w:val="16"/>
        </w:numPr>
        <w:jc w:val="both"/>
        <w:rPr>
          <w:rFonts w:ascii="Times New Roman" w:hAnsi="Times New Roman"/>
          <w:sz w:val="22"/>
          <w:szCs w:val="22"/>
        </w:rPr>
      </w:pPr>
      <w:r w:rsidRPr="009C25B0">
        <w:rPr>
          <w:rFonts w:ascii="Times New Roman" w:hAnsi="Times New Roman"/>
          <w:sz w:val="22"/>
          <w:szCs w:val="22"/>
        </w:rPr>
        <w:t>The P</w:t>
      </w:r>
      <w:r w:rsidR="00181F98" w:rsidRPr="009C25B0">
        <w:rPr>
          <w:rFonts w:ascii="Times New Roman" w:hAnsi="Times New Roman"/>
          <w:sz w:val="22"/>
          <w:szCs w:val="22"/>
        </w:rPr>
        <w:t>roposer is required to obtain the same affirmation from all subcontractors at all tiers.</w:t>
      </w:r>
    </w:p>
    <w:p w:rsidR="00181F98" w:rsidRPr="009C25B0" w:rsidRDefault="00181F98" w:rsidP="009A3EFC">
      <w:pPr>
        <w:jc w:val="both"/>
        <w:rPr>
          <w:rFonts w:ascii="Times New Roman" w:hAnsi="Times New Roman"/>
          <w:sz w:val="22"/>
          <w:szCs w:val="22"/>
        </w:rPr>
      </w:pPr>
    </w:p>
    <w:p w:rsidR="00181F98" w:rsidRPr="009C25B0" w:rsidRDefault="00181F98" w:rsidP="00250893">
      <w:pPr>
        <w:numPr>
          <w:ilvl w:val="2"/>
          <w:numId w:val="16"/>
        </w:numPr>
        <w:jc w:val="both"/>
        <w:rPr>
          <w:rFonts w:ascii="Times New Roman" w:hAnsi="Times New Roman"/>
          <w:sz w:val="22"/>
          <w:szCs w:val="22"/>
          <w:u w:val="single"/>
        </w:rPr>
      </w:pPr>
      <w:r w:rsidRPr="009C25B0">
        <w:rPr>
          <w:rFonts w:ascii="Times New Roman" w:hAnsi="Times New Roman"/>
          <w:sz w:val="22"/>
          <w:szCs w:val="22"/>
          <w:u w:val="single"/>
        </w:rPr>
        <w:t>Proposer Status and Affirmative Action</w:t>
      </w:r>
    </w:p>
    <w:p w:rsidR="00181F98" w:rsidRPr="009C25B0" w:rsidRDefault="00181F98" w:rsidP="009A3EFC">
      <w:pPr>
        <w:jc w:val="both"/>
        <w:rPr>
          <w:rFonts w:ascii="Times New Roman" w:hAnsi="Times New Roman"/>
          <w:sz w:val="22"/>
          <w:szCs w:val="22"/>
        </w:rPr>
      </w:pPr>
    </w:p>
    <w:p w:rsidR="00181F98" w:rsidRPr="009C25B0" w:rsidRDefault="00181F98" w:rsidP="00250893">
      <w:pPr>
        <w:numPr>
          <w:ilvl w:val="3"/>
          <w:numId w:val="16"/>
        </w:numPr>
        <w:jc w:val="both"/>
        <w:rPr>
          <w:rFonts w:ascii="Times New Roman" w:hAnsi="Times New Roman"/>
          <w:sz w:val="22"/>
          <w:szCs w:val="22"/>
        </w:rPr>
      </w:pPr>
      <w:r w:rsidRPr="009C25B0">
        <w:rPr>
          <w:rFonts w:ascii="Times New Roman" w:hAnsi="Times New Roman"/>
          <w:sz w:val="22"/>
          <w:szCs w:val="22"/>
        </w:rPr>
        <w:t>All firms doing business with the KCATA must be a registered vendor, and must be in compliance with the Authority's</w:t>
      </w:r>
      <w:r w:rsidR="0005475F" w:rsidRPr="009C25B0">
        <w:rPr>
          <w:rFonts w:ascii="Times New Roman" w:hAnsi="Times New Roman"/>
          <w:sz w:val="22"/>
          <w:szCs w:val="22"/>
        </w:rPr>
        <w:t xml:space="preserve"> EEO and</w:t>
      </w:r>
      <w:r w:rsidRPr="009C25B0">
        <w:rPr>
          <w:rFonts w:ascii="Times New Roman" w:hAnsi="Times New Roman"/>
          <w:sz w:val="22"/>
          <w:szCs w:val="22"/>
        </w:rPr>
        <w:t xml:space="preserve"> </w:t>
      </w:r>
      <w:r w:rsidR="00692CBC" w:rsidRPr="009C25B0">
        <w:rPr>
          <w:rFonts w:ascii="Times New Roman" w:hAnsi="Times New Roman"/>
          <w:sz w:val="22"/>
          <w:szCs w:val="22"/>
        </w:rPr>
        <w:t>A</w:t>
      </w:r>
      <w:r w:rsidRPr="009C25B0">
        <w:rPr>
          <w:rFonts w:ascii="Times New Roman" w:hAnsi="Times New Roman"/>
          <w:sz w:val="22"/>
          <w:szCs w:val="22"/>
        </w:rPr>
        <w:t xml:space="preserve">ffirmative </w:t>
      </w:r>
      <w:r w:rsidR="00692CBC" w:rsidRPr="009C25B0">
        <w:rPr>
          <w:rFonts w:ascii="Times New Roman" w:hAnsi="Times New Roman"/>
          <w:sz w:val="22"/>
          <w:szCs w:val="22"/>
        </w:rPr>
        <w:t>A</w:t>
      </w:r>
      <w:r w:rsidRPr="009C25B0">
        <w:rPr>
          <w:rFonts w:ascii="Times New Roman" w:hAnsi="Times New Roman"/>
          <w:sz w:val="22"/>
          <w:szCs w:val="22"/>
        </w:rPr>
        <w:t>ction requirements.  Firms may be considered for certification by the KCATA for such compliance by completing the information required in the Vendor Registration Form</w:t>
      </w:r>
      <w:r w:rsidR="00692CBC" w:rsidRPr="009C25B0">
        <w:rPr>
          <w:rFonts w:ascii="Times New Roman" w:hAnsi="Times New Roman"/>
          <w:sz w:val="22"/>
          <w:szCs w:val="22"/>
        </w:rPr>
        <w:t xml:space="preserve"> (Attachment</w:t>
      </w:r>
      <w:r w:rsidR="000B3ADB" w:rsidRPr="009C25B0">
        <w:rPr>
          <w:rFonts w:ascii="Times New Roman" w:hAnsi="Times New Roman"/>
          <w:sz w:val="22"/>
          <w:szCs w:val="22"/>
        </w:rPr>
        <w:t xml:space="preserve"> E</w:t>
      </w:r>
      <w:r w:rsidR="0005475F" w:rsidRPr="009C25B0">
        <w:rPr>
          <w:rFonts w:ascii="Times New Roman" w:hAnsi="Times New Roman"/>
          <w:sz w:val="22"/>
          <w:szCs w:val="22"/>
        </w:rPr>
        <w:t>)</w:t>
      </w:r>
      <w:r w:rsidRPr="009C25B0">
        <w:rPr>
          <w:rFonts w:ascii="Times New Roman" w:hAnsi="Times New Roman"/>
          <w:sz w:val="22"/>
          <w:szCs w:val="22"/>
        </w:rPr>
        <w:t xml:space="preserve">.  However, firms that are currently in compliance need not duplicate this information.  Please contact KCATA's Procurement Department at (816) 346-0254 to verify affirmative action compliance status.  </w:t>
      </w:r>
    </w:p>
    <w:p w:rsidR="00181F98" w:rsidRPr="009C25B0" w:rsidRDefault="00181F98" w:rsidP="009A3EFC">
      <w:pPr>
        <w:jc w:val="both"/>
        <w:rPr>
          <w:rFonts w:ascii="Times New Roman" w:hAnsi="Times New Roman"/>
          <w:sz w:val="22"/>
          <w:szCs w:val="22"/>
        </w:rPr>
      </w:pPr>
    </w:p>
    <w:p w:rsidR="00181F98" w:rsidRPr="009C25B0" w:rsidRDefault="00181F98" w:rsidP="00250893">
      <w:pPr>
        <w:numPr>
          <w:ilvl w:val="3"/>
          <w:numId w:val="16"/>
        </w:numPr>
        <w:jc w:val="both"/>
        <w:rPr>
          <w:rFonts w:ascii="Times New Roman" w:hAnsi="Times New Roman"/>
          <w:sz w:val="22"/>
          <w:szCs w:val="22"/>
        </w:rPr>
      </w:pPr>
      <w:r w:rsidRPr="009C25B0">
        <w:rPr>
          <w:rFonts w:ascii="Times New Roman" w:hAnsi="Times New Roman"/>
          <w:sz w:val="22"/>
          <w:szCs w:val="22"/>
        </w:rPr>
        <w:t xml:space="preserve">The FTA’s EEO Program objectives are to ensure that FTA applicants, recipients, </w:t>
      </w:r>
      <w:proofErr w:type="spellStart"/>
      <w:r w:rsidRPr="009C25B0">
        <w:rPr>
          <w:rFonts w:ascii="Times New Roman" w:hAnsi="Times New Roman"/>
          <w:sz w:val="22"/>
          <w:szCs w:val="22"/>
        </w:rPr>
        <w:t>subrecipients</w:t>
      </w:r>
      <w:proofErr w:type="spellEnd"/>
      <w:r w:rsidRPr="009C25B0">
        <w:rPr>
          <w:rFonts w:ascii="Times New Roman" w:hAnsi="Times New Roman"/>
          <w:sz w:val="22"/>
          <w:szCs w:val="22"/>
        </w:rPr>
        <w:t>, contractors and/or subcontractors (which include all businesses wishing to do business with KCATA) abide by Federal Transit Laws, 49 U.S.C. 5332(b).</w:t>
      </w:r>
    </w:p>
    <w:p w:rsidR="00181F98" w:rsidRPr="009C25B0" w:rsidRDefault="00181F98" w:rsidP="009A3EFC">
      <w:pPr>
        <w:jc w:val="both"/>
        <w:rPr>
          <w:rFonts w:ascii="Times New Roman" w:hAnsi="Times New Roman"/>
          <w:sz w:val="22"/>
          <w:szCs w:val="22"/>
        </w:rPr>
      </w:pPr>
    </w:p>
    <w:p w:rsidR="00181F98" w:rsidRPr="009C25B0" w:rsidRDefault="00181F98" w:rsidP="00250893">
      <w:pPr>
        <w:numPr>
          <w:ilvl w:val="3"/>
          <w:numId w:val="16"/>
        </w:numPr>
        <w:jc w:val="both"/>
        <w:rPr>
          <w:rFonts w:ascii="Times New Roman" w:hAnsi="Times New Roman"/>
          <w:sz w:val="22"/>
          <w:szCs w:val="22"/>
        </w:rPr>
      </w:pPr>
      <w:r w:rsidRPr="009C25B0">
        <w:rPr>
          <w:rFonts w:ascii="Times New Roman" w:hAnsi="Times New Roman"/>
          <w:sz w:val="22"/>
          <w:szCs w:val="22"/>
        </w:rPr>
        <w:t>Firms that do not have a current Affirmative Action compliance certification with the KCATA must submit the following documents:</w:t>
      </w:r>
    </w:p>
    <w:p w:rsidR="00181F98" w:rsidRPr="009C25B0" w:rsidRDefault="00181F98" w:rsidP="009A3EFC">
      <w:pPr>
        <w:jc w:val="both"/>
        <w:rPr>
          <w:rFonts w:ascii="Times New Roman" w:hAnsi="Times New Roman"/>
          <w:sz w:val="22"/>
          <w:szCs w:val="22"/>
        </w:rPr>
      </w:pPr>
    </w:p>
    <w:p w:rsidR="00181F98" w:rsidRPr="009C25B0" w:rsidRDefault="00181F98" w:rsidP="00250893">
      <w:pPr>
        <w:numPr>
          <w:ilvl w:val="4"/>
          <w:numId w:val="16"/>
        </w:numPr>
        <w:tabs>
          <w:tab w:val="clear" w:pos="3312"/>
          <w:tab w:val="left" w:pos="2160"/>
        </w:tabs>
        <w:ind w:left="2160" w:hanging="360"/>
        <w:jc w:val="both"/>
        <w:rPr>
          <w:rFonts w:ascii="Times New Roman" w:hAnsi="Times New Roman"/>
          <w:sz w:val="22"/>
          <w:szCs w:val="22"/>
        </w:rPr>
      </w:pPr>
      <w:r w:rsidRPr="009C25B0">
        <w:rPr>
          <w:rFonts w:ascii="Times New Roman" w:hAnsi="Times New Roman"/>
          <w:sz w:val="22"/>
          <w:szCs w:val="22"/>
        </w:rPr>
        <w:t xml:space="preserve">A copy of its current Affirmative Action Program and/or Policy </w:t>
      </w:r>
      <w:r w:rsidRPr="009C25B0">
        <w:rPr>
          <w:rFonts w:ascii="Times New Roman" w:hAnsi="Times New Roman"/>
          <w:sz w:val="22"/>
          <w:szCs w:val="22"/>
        </w:rPr>
        <w:lastRenderedPageBreak/>
        <w:t>statement and a completed Workforce Analysis Report (Attachment H1).  Form AA1 or EEO-1 may be substituted.</w:t>
      </w:r>
    </w:p>
    <w:p w:rsidR="00181F98" w:rsidRPr="009C25B0" w:rsidRDefault="00181F98" w:rsidP="009A3EFC">
      <w:pPr>
        <w:jc w:val="both"/>
        <w:rPr>
          <w:rFonts w:ascii="Times New Roman" w:hAnsi="Times New Roman"/>
          <w:sz w:val="22"/>
          <w:szCs w:val="22"/>
        </w:rPr>
      </w:pPr>
    </w:p>
    <w:p w:rsidR="00181F98" w:rsidRPr="009C25B0" w:rsidRDefault="00181F98" w:rsidP="00250893">
      <w:pPr>
        <w:pStyle w:val="ListParagraph"/>
        <w:numPr>
          <w:ilvl w:val="4"/>
          <w:numId w:val="16"/>
        </w:numPr>
        <w:tabs>
          <w:tab w:val="left" w:pos="2160"/>
        </w:tabs>
        <w:ind w:left="2160" w:hanging="360"/>
        <w:jc w:val="both"/>
        <w:rPr>
          <w:rFonts w:ascii="Times New Roman" w:hAnsi="Times New Roman"/>
          <w:sz w:val="22"/>
          <w:szCs w:val="22"/>
        </w:rPr>
      </w:pPr>
      <w:r w:rsidRPr="009C25B0">
        <w:rPr>
          <w:rFonts w:ascii="Times New Roman" w:hAnsi="Times New Roman"/>
          <w:sz w:val="22"/>
          <w:szCs w:val="22"/>
        </w:rPr>
        <w:t>A current certificate of Affirmative Action compliance from a local government agency may be submitted in lieu of a program or policy statement.</w:t>
      </w:r>
    </w:p>
    <w:p w:rsidR="00181F98" w:rsidRPr="009C25B0" w:rsidRDefault="00181F98" w:rsidP="009A3EFC">
      <w:pPr>
        <w:jc w:val="both"/>
        <w:rPr>
          <w:rFonts w:ascii="Times New Roman" w:hAnsi="Times New Roman"/>
          <w:sz w:val="22"/>
          <w:szCs w:val="22"/>
        </w:rPr>
      </w:pPr>
    </w:p>
    <w:p w:rsidR="00181F98" w:rsidRPr="009C25B0" w:rsidRDefault="00181F98" w:rsidP="00250893">
      <w:pPr>
        <w:numPr>
          <w:ilvl w:val="4"/>
          <w:numId w:val="16"/>
        </w:numPr>
        <w:tabs>
          <w:tab w:val="left" w:pos="2160"/>
        </w:tabs>
        <w:ind w:left="2160" w:hanging="360"/>
        <w:jc w:val="both"/>
        <w:rPr>
          <w:rFonts w:ascii="Times New Roman" w:hAnsi="Times New Roman"/>
          <w:sz w:val="22"/>
          <w:szCs w:val="22"/>
        </w:rPr>
      </w:pPr>
      <w:r w:rsidRPr="009C25B0">
        <w:rPr>
          <w:rFonts w:ascii="Times New Roman" w:hAnsi="Times New Roman"/>
          <w:sz w:val="22"/>
          <w:szCs w:val="22"/>
        </w:rPr>
        <w:t>A letter requesting exemption from filing an Affirmative Action Program if your firm has twenty-five (25) or fewer employees.  A signed, notarized letter on company letterhead listing the employees, their race, gender, job title and annual salary must be submitted.</w:t>
      </w:r>
    </w:p>
    <w:p w:rsidR="00181F98" w:rsidRPr="009C25B0" w:rsidRDefault="00181F98" w:rsidP="009A3EFC">
      <w:pPr>
        <w:jc w:val="both"/>
        <w:rPr>
          <w:rFonts w:ascii="Times New Roman" w:hAnsi="Times New Roman"/>
          <w:sz w:val="22"/>
          <w:szCs w:val="22"/>
        </w:rPr>
      </w:pPr>
    </w:p>
    <w:p w:rsidR="00BD5424" w:rsidRPr="009C25B0" w:rsidRDefault="00181F98" w:rsidP="00250893">
      <w:pPr>
        <w:numPr>
          <w:ilvl w:val="3"/>
          <w:numId w:val="16"/>
        </w:numPr>
        <w:autoSpaceDE w:val="0"/>
        <w:autoSpaceDN w:val="0"/>
        <w:adjustRightInd w:val="0"/>
        <w:jc w:val="both"/>
        <w:rPr>
          <w:rFonts w:ascii="Times New Roman" w:hAnsi="Times New Roman"/>
          <w:b/>
          <w:sz w:val="22"/>
          <w:szCs w:val="22"/>
        </w:rPr>
      </w:pPr>
      <w:r w:rsidRPr="009C25B0">
        <w:rPr>
          <w:rFonts w:ascii="Times New Roman" w:hAnsi="Times New Roman"/>
          <w:sz w:val="22"/>
          <w:szCs w:val="22"/>
        </w:rPr>
        <w:t xml:space="preserve">For questions on these requirements, or assistance in completing the forms, please contact </w:t>
      </w:r>
      <w:r w:rsidR="00D91560" w:rsidRPr="009C25B0">
        <w:rPr>
          <w:rFonts w:ascii="Times New Roman" w:hAnsi="Times New Roman"/>
          <w:sz w:val="22"/>
          <w:szCs w:val="22"/>
        </w:rPr>
        <w:t xml:space="preserve">KCATA’s DBE and Grants Specialist at </w:t>
      </w:r>
      <w:hyperlink r:id="rId19" w:history="1">
        <w:r w:rsidR="00D91560" w:rsidRPr="009C25B0">
          <w:rPr>
            <w:rStyle w:val="Hyperlink"/>
            <w:rFonts w:ascii="Times New Roman" w:hAnsi="Times New Roman"/>
            <w:sz w:val="22"/>
            <w:szCs w:val="22"/>
          </w:rPr>
          <w:t>cmoore@kcata.org</w:t>
        </w:r>
      </w:hyperlink>
      <w:r w:rsidR="00D91560" w:rsidRPr="009C25B0">
        <w:rPr>
          <w:rFonts w:ascii="Times New Roman" w:hAnsi="Times New Roman"/>
          <w:sz w:val="22"/>
          <w:szCs w:val="22"/>
        </w:rPr>
        <w:t xml:space="preserve">. </w:t>
      </w:r>
    </w:p>
    <w:p w:rsidR="00BD5424" w:rsidRDefault="00BD5424" w:rsidP="00BD5424">
      <w:pPr>
        <w:autoSpaceDE w:val="0"/>
        <w:autoSpaceDN w:val="0"/>
        <w:adjustRightInd w:val="0"/>
        <w:ind w:left="1800"/>
        <w:jc w:val="both"/>
        <w:rPr>
          <w:rFonts w:ascii="Times New Roman" w:hAnsi="Times New Roman"/>
          <w:b/>
          <w:sz w:val="22"/>
          <w:szCs w:val="22"/>
        </w:rPr>
      </w:pPr>
    </w:p>
    <w:p w:rsidR="00BD5424" w:rsidRPr="009C25B0" w:rsidRDefault="00BD5424" w:rsidP="00250893">
      <w:pPr>
        <w:widowControl/>
        <w:numPr>
          <w:ilvl w:val="0"/>
          <w:numId w:val="16"/>
        </w:numPr>
        <w:autoSpaceDE w:val="0"/>
        <w:autoSpaceDN w:val="0"/>
        <w:adjustRightInd w:val="0"/>
        <w:spacing w:after="200" w:line="276" w:lineRule="auto"/>
        <w:jc w:val="both"/>
        <w:rPr>
          <w:rFonts w:ascii="Times New Roman" w:hAnsi="Times New Roman"/>
          <w:sz w:val="22"/>
          <w:szCs w:val="22"/>
        </w:rPr>
      </w:pPr>
      <w:bookmarkStart w:id="2" w:name="_GoBack"/>
      <w:bookmarkEnd w:id="2"/>
      <w:r w:rsidRPr="009C25B0">
        <w:rPr>
          <w:rFonts w:ascii="Times New Roman" w:hAnsi="Times New Roman"/>
          <w:b/>
          <w:sz w:val="22"/>
          <w:szCs w:val="22"/>
          <w:u w:val="single"/>
        </w:rPr>
        <w:t>Proposal Submission Requirements – Cost Proposal</w:t>
      </w:r>
      <w:r w:rsidRPr="009C25B0">
        <w:rPr>
          <w:rFonts w:ascii="Times New Roman" w:hAnsi="Times New Roman"/>
          <w:sz w:val="22"/>
          <w:szCs w:val="22"/>
        </w:rPr>
        <w:t xml:space="preserve">  </w:t>
      </w:r>
    </w:p>
    <w:p w:rsidR="006036F1" w:rsidRPr="009C25B0" w:rsidRDefault="00BD5424" w:rsidP="006036F1">
      <w:pPr>
        <w:tabs>
          <w:tab w:val="left" w:pos="720"/>
          <w:tab w:val="left" w:pos="1788"/>
          <w:tab w:val="left" w:pos="2160"/>
          <w:tab w:val="left" w:pos="3600"/>
          <w:tab w:val="left" w:pos="5040"/>
          <w:tab w:val="left" w:pos="5760"/>
          <w:tab w:val="left" w:pos="6480"/>
          <w:tab w:val="left" w:pos="7200"/>
          <w:tab w:val="left" w:pos="7920"/>
          <w:tab w:val="left" w:pos="8640"/>
          <w:tab w:val="left" w:pos="9360"/>
        </w:tabs>
        <w:ind w:left="720"/>
        <w:jc w:val="both"/>
        <w:rPr>
          <w:rFonts w:ascii="Times New Roman" w:hAnsi="Times New Roman"/>
          <w:sz w:val="22"/>
          <w:szCs w:val="22"/>
        </w:rPr>
      </w:pPr>
      <w:r w:rsidRPr="009C25B0">
        <w:rPr>
          <w:rFonts w:ascii="Times New Roman" w:hAnsi="Times New Roman"/>
          <w:sz w:val="22"/>
          <w:szCs w:val="22"/>
        </w:rPr>
        <w:t xml:space="preserve">KCATA anticipates awarding a </w:t>
      </w:r>
      <w:r w:rsidR="000B3ADB" w:rsidRPr="009C25B0">
        <w:rPr>
          <w:rFonts w:ascii="Times New Roman" w:hAnsi="Times New Roman"/>
          <w:sz w:val="22"/>
          <w:szCs w:val="22"/>
        </w:rPr>
        <w:t>stipulated sum contract – AIA Contract A-101 Standard Form of Agreement between Owner and Contractor</w:t>
      </w:r>
      <w:r w:rsidR="009B238F" w:rsidRPr="009C25B0">
        <w:rPr>
          <w:rFonts w:ascii="Times New Roman" w:hAnsi="Times New Roman"/>
          <w:sz w:val="22"/>
          <w:szCs w:val="22"/>
        </w:rPr>
        <w:t>, 2007 Edition and AIA Document A-201, 2007 General Conditions (modified to include Federal Transit Administration and KCATA Contract Conditions</w:t>
      </w:r>
      <w:r w:rsidRPr="009C25B0">
        <w:rPr>
          <w:rFonts w:ascii="Times New Roman" w:hAnsi="Times New Roman"/>
          <w:sz w:val="22"/>
          <w:szCs w:val="22"/>
        </w:rPr>
        <w:t xml:space="preserve">. </w:t>
      </w:r>
      <w:r w:rsidR="006036F1" w:rsidRPr="009C25B0">
        <w:rPr>
          <w:rFonts w:ascii="Times New Roman" w:hAnsi="Times New Roman"/>
          <w:sz w:val="22"/>
          <w:szCs w:val="22"/>
        </w:rPr>
        <w:t xml:space="preserve">KCATA reserves the right to make a single or multiple awards, between project scopes or site locations, as determined to be in the best interest of </w:t>
      </w:r>
      <w:r w:rsidR="000B3ADB" w:rsidRPr="009C25B0">
        <w:rPr>
          <w:rFonts w:ascii="Times New Roman" w:hAnsi="Times New Roman"/>
          <w:sz w:val="22"/>
          <w:szCs w:val="22"/>
        </w:rPr>
        <w:t>the Authority</w:t>
      </w:r>
      <w:r w:rsidR="006036F1" w:rsidRPr="009C25B0">
        <w:rPr>
          <w:rFonts w:ascii="Times New Roman" w:hAnsi="Times New Roman"/>
          <w:sz w:val="22"/>
          <w:szCs w:val="22"/>
        </w:rPr>
        <w:t>.   A proposal response form</w:t>
      </w:r>
      <w:r w:rsidR="004376F4" w:rsidRPr="009C25B0">
        <w:rPr>
          <w:rFonts w:ascii="Times New Roman" w:hAnsi="Times New Roman"/>
          <w:sz w:val="22"/>
          <w:szCs w:val="22"/>
        </w:rPr>
        <w:t>/itemized bid sheet has been provided for each of the project packages to be priced.</w:t>
      </w:r>
      <w:r w:rsidR="008F3DA1" w:rsidRPr="009C25B0">
        <w:rPr>
          <w:rFonts w:ascii="Times New Roman" w:hAnsi="Times New Roman"/>
          <w:sz w:val="22"/>
          <w:szCs w:val="22"/>
        </w:rPr>
        <w:t xml:space="preserve"> DO NOT DEVIATE FROM THE USE OF THESE FORMS.</w:t>
      </w:r>
    </w:p>
    <w:p w:rsidR="006036F1" w:rsidRPr="009C25B0" w:rsidRDefault="006036F1" w:rsidP="006036F1">
      <w:pPr>
        <w:tabs>
          <w:tab w:val="left" w:pos="720"/>
          <w:tab w:val="left" w:pos="1788"/>
          <w:tab w:val="left" w:pos="2160"/>
          <w:tab w:val="left" w:pos="3600"/>
          <w:tab w:val="left" w:pos="5040"/>
          <w:tab w:val="left" w:pos="5760"/>
          <w:tab w:val="left" w:pos="6480"/>
          <w:tab w:val="left" w:pos="7200"/>
          <w:tab w:val="left" w:pos="7920"/>
          <w:tab w:val="left" w:pos="8640"/>
          <w:tab w:val="left" w:pos="9360"/>
        </w:tabs>
        <w:ind w:left="720"/>
        <w:jc w:val="both"/>
        <w:rPr>
          <w:rFonts w:ascii="Times New Roman" w:hAnsi="Times New Roman"/>
          <w:sz w:val="22"/>
          <w:szCs w:val="22"/>
        </w:rPr>
      </w:pPr>
    </w:p>
    <w:p w:rsidR="00544633" w:rsidRPr="009C25B0" w:rsidRDefault="00BD5424" w:rsidP="00250893">
      <w:pPr>
        <w:widowControl/>
        <w:numPr>
          <w:ilvl w:val="1"/>
          <w:numId w:val="16"/>
        </w:numPr>
        <w:tabs>
          <w:tab w:val="left" w:pos="360"/>
        </w:tabs>
        <w:autoSpaceDE w:val="0"/>
        <w:autoSpaceDN w:val="0"/>
        <w:adjustRightInd w:val="0"/>
        <w:spacing w:after="200" w:line="276" w:lineRule="auto"/>
        <w:jc w:val="both"/>
        <w:rPr>
          <w:rFonts w:ascii="Times New Roman" w:hAnsi="Times New Roman"/>
          <w:b/>
          <w:sz w:val="22"/>
          <w:szCs w:val="22"/>
        </w:rPr>
      </w:pPr>
      <w:r w:rsidRPr="009C25B0">
        <w:rPr>
          <w:rFonts w:ascii="Times New Roman" w:hAnsi="Times New Roman"/>
          <w:sz w:val="22"/>
          <w:szCs w:val="22"/>
        </w:rPr>
        <w:t>Detailed and summary cost proposal forms are attached</w:t>
      </w:r>
      <w:r w:rsidR="00E21059" w:rsidRPr="009C25B0">
        <w:rPr>
          <w:rFonts w:ascii="Times New Roman" w:hAnsi="Times New Roman"/>
          <w:sz w:val="22"/>
          <w:szCs w:val="22"/>
        </w:rPr>
        <w:t xml:space="preserve">.  </w:t>
      </w:r>
      <w:r w:rsidR="006643C2" w:rsidRPr="009C25B0">
        <w:rPr>
          <w:rFonts w:ascii="Times New Roman" w:hAnsi="Times New Roman"/>
          <w:sz w:val="22"/>
          <w:szCs w:val="22"/>
        </w:rPr>
        <w:t>Cost Proposal(s) shall be submitted in a separate, sealed envelope per RFP Instructions.</w:t>
      </w:r>
      <w:r w:rsidR="00DB0F28" w:rsidRPr="009C25B0">
        <w:rPr>
          <w:rFonts w:ascii="Times New Roman" w:hAnsi="Times New Roman"/>
          <w:sz w:val="22"/>
          <w:szCs w:val="22"/>
        </w:rPr>
        <w:t xml:space="preserve"> </w:t>
      </w:r>
      <w:r w:rsidR="00DB0F28" w:rsidRPr="009C25B0">
        <w:rPr>
          <w:rFonts w:ascii="Times New Roman" w:hAnsi="Times New Roman"/>
          <w:b/>
          <w:sz w:val="22"/>
          <w:szCs w:val="22"/>
        </w:rPr>
        <w:t>DO NOT INCLUDE COST PROPOSALS with other Submitted Proposal Documents</w:t>
      </w:r>
      <w:r w:rsidR="001D6917" w:rsidRPr="009C25B0">
        <w:rPr>
          <w:rFonts w:ascii="Times New Roman" w:hAnsi="Times New Roman"/>
          <w:b/>
          <w:sz w:val="22"/>
          <w:szCs w:val="22"/>
        </w:rPr>
        <w:t xml:space="preserve"> – Separate Technical and Contractual Submissions per Section 4.3.</w:t>
      </w:r>
      <w:r w:rsidR="00DB0F28" w:rsidRPr="009C25B0">
        <w:rPr>
          <w:rFonts w:ascii="Times New Roman" w:hAnsi="Times New Roman"/>
          <w:b/>
          <w:sz w:val="22"/>
          <w:szCs w:val="22"/>
        </w:rPr>
        <w:t xml:space="preserve"> </w:t>
      </w:r>
    </w:p>
    <w:p w:rsidR="00BD5424" w:rsidRPr="009C25B0" w:rsidRDefault="00BD5424" w:rsidP="00250893">
      <w:pPr>
        <w:pStyle w:val="ListParagraph"/>
        <w:widowControl/>
        <w:numPr>
          <w:ilvl w:val="1"/>
          <w:numId w:val="16"/>
        </w:numPr>
        <w:tabs>
          <w:tab w:val="left" w:pos="360"/>
        </w:tabs>
        <w:spacing w:after="200" w:line="276" w:lineRule="auto"/>
        <w:rPr>
          <w:rFonts w:ascii="Times New Roman" w:hAnsi="Times New Roman"/>
          <w:sz w:val="22"/>
          <w:szCs w:val="22"/>
        </w:rPr>
      </w:pPr>
      <w:r w:rsidRPr="009C25B0">
        <w:rPr>
          <w:rFonts w:ascii="Times New Roman" w:hAnsi="Times New Roman"/>
          <w:sz w:val="22"/>
          <w:szCs w:val="22"/>
        </w:rPr>
        <w:t>The costs included in the cost proposal should include all items of labor materials, and other costs necessary to perform the contract.</w:t>
      </w:r>
      <w:r w:rsidR="00DB0F28" w:rsidRPr="009C25B0">
        <w:rPr>
          <w:rFonts w:ascii="Times New Roman" w:hAnsi="Times New Roman"/>
          <w:sz w:val="22"/>
          <w:szCs w:val="22"/>
        </w:rPr>
        <w:t xml:space="preserve"> Transportation costs, offloading, installation and other costs associated with the delivery and ultimate installation of fabricated equipment should be included in price proposal. </w:t>
      </w:r>
      <w:r w:rsidRPr="009C25B0">
        <w:rPr>
          <w:rFonts w:ascii="Times New Roman" w:hAnsi="Times New Roman"/>
          <w:sz w:val="22"/>
          <w:szCs w:val="22"/>
        </w:rPr>
        <w:t xml:space="preserve"> Any items omitted from this RFP which are clearly necessary for the completion of the work being proposed should be considered part of the work though not directly specified or called for in this RFP.</w:t>
      </w:r>
    </w:p>
    <w:p w:rsidR="00BE45A3" w:rsidRPr="009C25B0" w:rsidRDefault="00BE45A3" w:rsidP="00BE45A3">
      <w:pPr>
        <w:pStyle w:val="ListParagraph"/>
        <w:widowControl/>
        <w:tabs>
          <w:tab w:val="left" w:pos="360"/>
        </w:tabs>
        <w:spacing w:after="200" w:line="276" w:lineRule="auto"/>
        <w:ind w:left="1080"/>
        <w:rPr>
          <w:rFonts w:ascii="Times New Roman" w:hAnsi="Times New Roman"/>
          <w:sz w:val="22"/>
          <w:szCs w:val="22"/>
        </w:rPr>
      </w:pPr>
    </w:p>
    <w:p w:rsidR="00BE45A3" w:rsidRPr="009C25B0" w:rsidRDefault="00BE45A3" w:rsidP="00250893">
      <w:pPr>
        <w:pStyle w:val="ListParagraph"/>
        <w:widowControl/>
        <w:numPr>
          <w:ilvl w:val="1"/>
          <w:numId w:val="16"/>
        </w:numPr>
        <w:tabs>
          <w:tab w:val="left" w:pos="360"/>
        </w:tabs>
        <w:spacing w:after="200" w:line="276" w:lineRule="auto"/>
        <w:rPr>
          <w:rFonts w:ascii="Times New Roman" w:hAnsi="Times New Roman"/>
          <w:sz w:val="22"/>
          <w:szCs w:val="22"/>
        </w:rPr>
      </w:pPr>
      <w:r w:rsidRPr="009C25B0">
        <w:rPr>
          <w:rFonts w:ascii="Times New Roman" w:hAnsi="Times New Roman"/>
          <w:sz w:val="22"/>
          <w:szCs w:val="22"/>
        </w:rPr>
        <w:t xml:space="preserve">Proposer understands that pay applications submitted for this project work shall identify subcontractors, if applicable, the amount of payment to the </w:t>
      </w:r>
      <w:r w:rsidRPr="009C25B0">
        <w:rPr>
          <w:rFonts w:ascii="Times New Roman" w:hAnsi="Times New Roman"/>
          <w:sz w:val="22"/>
          <w:szCs w:val="22"/>
        </w:rPr>
        <w:lastRenderedPageBreak/>
        <w:t>subcontractor for each pay application period as well as cumulative total paid to the subcontractor for the term of the contract.</w:t>
      </w:r>
      <w:r w:rsidR="00DB0F28" w:rsidRPr="009C25B0">
        <w:rPr>
          <w:rFonts w:ascii="Times New Roman" w:hAnsi="Times New Roman"/>
          <w:sz w:val="22"/>
          <w:szCs w:val="22"/>
        </w:rPr>
        <w:t xml:space="preserve">  If subcontractor is certified as Disadvantaged Business Enterprise (DBE) this shall be identified on the Subcontractor Utilization Form submitted with each monthly payment application. </w:t>
      </w:r>
    </w:p>
    <w:p w:rsidR="00181F98" w:rsidRPr="009C25B0" w:rsidRDefault="00181F98" w:rsidP="00250893">
      <w:pPr>
        <w:numPr>
          <w:ilvl w:val="0"/>
          <w:numId w:val="16"/>
        </w:numPr>
        <w:jc w:val="both"/>
        <w:rPr>
          <w:rFonts w:ascii="Times New Roman" w:hAnsi="Times New Roman"/>
          <w:b/>
          <w:sz w:val="22"/>
          <w:szCs w:val="22"/>
          <w:u w:val="single"/>
        </w:rPr>
      </w:pPr>
      <w:r w:rsidRPr="009C25B0">
        <w:rPr>
          <w:rFonts w:ascii="Times New Roman" w:hAnsi="Times New Roman"/>
          <w:b/>
          <w:sz w:val="22"/>
          <w:szCs w:val="22"/>
          <w:u w:val="single"/>
        </w:rPr>
        <w:t>Basis for Contract Award</w:t>
      </w:r>
    </w:p>
    <w:p w:rsidR="00181F98" w:rsidRPr="009C25B0" w:rsidRDefault="00181F98" w:rsidP="009A3EFC">
      <w:pPr>
        <w:jc w:val="both"/>
        <w:rPr>
          <w:rFonts w:ascii="Times New Roman" w:hAnsi="Times New Roman"/>
          <w:sz w:val="22"/>
          <w:szCs w:val="22"/>
        </w:rPr>
      </w:pPr>
    </w:p>
    <w:p w:rsidR="00181F98" w:rsidRPr="009C25B0" w:rsidRDefault="006D179E" w:rsidP="00250893">
      <w:pPr>
        <w:numPr>
          <w:ilvl w:val="1"/>
          <w:numId w:val="16"/>
        </w:numPr>
        <w:jc w:val="both"/>
        <w:rPr>
          <w:rFonts w:ascii="Times New Roman" w:hAnsi="Times New Roman"/>
          <w:sz w:val="22"/>
          <w:szCs w:val="22"/>
        </w:rPr>
      </w:pPr>
      <w:r w:rsidRPr="009C25B0">
        <w:rPr>
          <w:rFonts w:ascii="Times New Roman" w:hAnsi="Times New Roman"/>
          <w:sz w:val="22"/>
          <w:szCs w:val="22"/>
        </w:rPr>
        <w:t xml:space="preserve">This is a “Best Value,” competitive, negotiated source selection.  Award of contract, if made, will be made to the responsive and responsible </w:t>
      </w:r>
      <w:r w:rsidR="00E90EAC" w:rsidRPr="009C25B0">
        <w:rPr>
          <w:rFonts w:ascii="Times New Roman" w:hAnsi="Times New Roman"/>
          <w:sz w:val="22"/>
          <w:szCs w:val="22"/>
        </w:rPr>
        <w:t>P</w:t>
      </w:r>
      <w:r w:rsidRPr="009C25B0">
        <w:rPr>
          <w:rFonts w:ascii="Times New Roman" w:hAnsi="Times New Roman"/>
          <w:sz w:val="22"/>
          <w:szCs w:val="22"/>
        </w:rPr>
        <w:t xml:space="preserve">roposer whose offer conforming to the solicitation is judged by an integrated assessment of the evaluation criteria to be the most advantageous to the Authority, price/cost and other factors considered.  </w:t>
      </w:r>
      <w:r w:rsidRPr="006B5E29">
        <w:rPr>
          <w:rFonts w:ascii="Times New Roman" w:hAnsi="Times New Roman"/>
          <w:b/>
          <w:sz w:val="22"/>
          <w:szCs w:val="22"/>
        </w:rPr>
        <w:t>For this procurement, all evaluation factors other than cost/price, when combined are significantly more important than cost/price.</w:t>
      </w:r>
    </w:p>
    <w:p w:rsidR="00181F98" w:rsidRPr="009C25B0" w:rsidRDefault="00181F98" w:rsidP="009A3EFC">
      <w:pPr>
        <w:jc w:val="both"/>
        <w:rPr>
          <w:rFonts w:ascii="Times New Roman" w:hAnsi="Times New Roman"/>
          <w:sz w:val="22"/>
          <w:szCs w:val="22"/>
        </w:rPr>
      </w:pPr>
    </w:p>
    <w:p w:rsidR="00181F98" w:rsidRPr="009C25B0" w:rsidRDefault="009D484E" w:rsidP="00250893">
      <w:pPr>
        <w:numPr>
          <w:ilvl w:val="1"/>
          <w:numId w:val="16"/>
        </w:numPr>
        <w:jc w:val="both"/>
        <w:rPr>
          <w:rFonts w:ascii="Times New Roman" w:hAnsi="Times New Roman"/>
          <w:sz w:val="22"/>
          <w:szCs w:val="22"/>
        </w:rPr>
      </w:pPr>
      <w:r w:rsidRPr="009C25B0">
        <w:rPr>
          <w:rFonts w:ascii="Times New Roman" w:hAnsi="Times New Roman"/>
          <w:sz w:val="22"/>
          <w:szCs w:val="22"/>
        </w:rPr>
        <w:t xml:space="preserve">KCATA </w:t>
      </w:r>
      <w:r w:rsidR="00544633" w:rsidRPr="009C25B0">
        <w:rPr>
          <w:rFonts w:ascii="Times New Roman" w:hAnsi="Times New Roman"/>
          <w:sz w:val="22"/>
          <w:szCs w:val="22"/>
        </w:rPr>
        <w:t>may se</w:t>
      </w:r>
      <w:r w:rsidR="006D179E" w:rsidRPr="009C25B0">
        <w:rPr>
          <w:rFonts w:ascii="Times New Roman" w:hAnsi="Times New Roman"/>
          <w:sz w:val="22"/>
          <w:szCs w:val="22"/>
        </w:rPr>
        <w:t>lect other than the lowest cost/</w:t>
      </w:r>
      <w:r w:rsidR="00544633" w:rsidRPr="009C25B0">
        <w:rPr>
          <w:rFonts w:ascii="Times New Roman" w:hAnsi="Times New Roman"/>
          <w:sz w:val="22"/>
          <w:szCs w:val="22"/>
        </w:rPr>
        <w:t>priced, technically acceptable offer if it is determined that the additional technical merit offered is worth the additional cost in relation to other proposals received.  KCATA is more concerned with obtaining excellent technical features than with making an a</w:t>
      </w:r>
      <w:r w:rsidR="006D179E" w:rsidRPr="009C25B0">
        <w:rPr>
          <w:rFonts w:ascii="Times New Roman" w:hAnsi="Times New Roman"/>
          <w:sz w:val="22"/>
          <w:szCs w:val="22"/>
        </w:rPr>
        <w:t>ward at the lowest overall cost/</w:t>
      </w:r>
      <w:r w:rsidR="00544633" w:rsidRPr="009C25B0">
        <w:rPr>
          <w:rFonts w:ascii="Times New Roman" w:hAnsi="Times New Roman"/>
          <w:sz w:val="22"/>
          <w:szCs w:val="22"/>
        </w:rPr>
        <w:t>price to the Authority.  However, the Authority will not make an award at a significantly higher overall cost to achieve only slightly superior technical features.</w:t>
      </w:r>
    </w:p>
    <w:p w:rsidR="00181F98" w:rsidRPr="009C25B0" w:rsidRDefault="00181F98" w:rsidP="009A3EFC">
      <w:pPr>
        <w:jc w:val="both"/>
        <w:rPr>
          <w:rFonts w:ascii="Times New Roman" w:hAnsi="Times New Roman"/>
          <w:sz w:val="22"/>
          <w:szCs w:val="22"/>
        </w:rPr>
      </w:pPr>
    </w:p>
    <w:p w:rsidR="00692CBC" w:rsidRPr="009C25B0" w:rsidRDefault="006D179E" w:rsidP="00250893">
      <w:pPr>
        <w:numPr>
          <w:ilvl w:val="1"/>
          <w:numId w:val="16"/>
        </w:numPr>
        <w:jc w:val="both"/>
        <w:rPr>
          <w:rFonts w:ascii="Times New Roman" w:hAnsi="Times New Roman"/>
          <w:sz w:val="22"/>
          <w:szCs w:val="22"/>
        </w:rPr>
      </w:pPr>
      <w:r w:rsidRPr="009C25B0">
        <w:rPr>
          <w:rFonts w:ascii="Times New Roman" w:hAnsi="Times New Roman"/>
          <w:sz w:val="22"/>
          <w:szCs w:val="22"/>
        </w:rPr>
        <w:t xml:space="preserve">Offerors are further cautioned that KCATA may not necessarily make an award to the </w:t>
      </w:r>
      <w:r w:rsidR="00E90EAC" w:rsidRPr="009C25B0">
        <w:rPr>
          <w:rFonts w:ascii="Times New Roman" w:hAnsi="Times New Roman"/>
          <w:sz w:val="22"/>
          <w:szCs w:val="22"/>
        </w:rPr>
        <w:t>P</w:t>
      </w:r>
      <w:r w:rsidRPr="009C25B0">
        <w:rPr>
          <w:rFonts w:ascii="Times New Roman" w:hAnsi="Times New Roman"/>
          <w:sz w:val="22"/>
          <w:szCs w:val="22"/>
        </w:rPr>
        <w:t>roposer with the highest technical ranking if doing so would not represent the best value to KCATA.  For evaluation purposes, if proposals become more technically equivalent, than cost/price becomes more important and may be the deciding factor.</w:t>
      </w:r>
    </w:p>
    <w:p w:rsidR="00181F98" w:rsidRPr="009C25B0" w:rsidRDefault="00181F98" w:rsidP="009A3EFC">
      <w:pPr>
        <w:ind w:left="1080"/>
        <w:jc w:val="both"/>
        <w:rPr>
          <w:rFonts w:ascii="Times New Roman" w:hAnsi="Times New Roman"/>
          <w:sz w:val="22"/>
          <w:szCs w:val="22"/>
        </w:rPr>
      </w:pPr>
    </w:p>
    <w:p w:rsidR="00181F98" w:rsidRPr="009C25B0" w:rsidRDefault="00D3394A" w:rsidP="00250893">
      <w:pPr>
        <w:numPr>
          <w:ilvl w:val="0"/>
          <w:numId w:val="16"/>
        </w:numPr>
        <w:jc w:val="both"/>
        <w:rPr>
          <w:rFonts w:ascii="Times New Roman" w:hAnsi="Times New Roman"/>
          <w:b/>
          <w:sz w:val="22"/>
          <w:szCs w:val="22"/>
          <w:u w:val="single"/>
        </w:rPr>
      </w:pPr>
      <w:r w:rsidRPr="009C25B0">
        <w:rPr>
          <w:rFonts w:ascii="Times New Roman" w:hAnsi="Times New Roman"/>
          <w:b/>
          <w:sz w:val="22"/>
          <w:szCs w:val="22"/>
          <w:u w:val="single"/>
        </w:rPr>
        <w:t>T</w:t>
      </w:r>
      <w:r w:rsidR="00F53EDD" w:rsidRPr="009C25B0">
        <w:rPr>
          <w:rFonts w:ascii="Times New Roman" w:hAnsi="Times New Roman"/>
          <w:b/>
          <w:sz w:val="22"/>
          <w:szCs w:val="22"/>
          <w:u w:val="single"/>
        </w:rPr>
        <w:t>echnical Proposal Evaluation Cr</w:t>
      </w:r>
      <w:r w:rsidRPr="009C25B0">
        <w:rPr>
          <w:rFonts w:ascii="Times New Roman" w:hAnsi="Times New Roman"/>
          <w:b/>
          <w:sz w:val="22"/>
          <w:szCs w:val="22"/>
          <w:u w:val="single"/>
        </w:rPr>
        <w:t>iteria</w:t>
      </w:r>
    </w:p>
    <w:p w:rsidR="00D3394A" w:rsidRPr="009C25B0" w:rsidRDefault="00D3394A" w:rsidP="00D3394A">
      <w:pPr>
        <w:ind w:left="720"/>
        <w:jc w:val="both"/>
        <w:rPr>
          <w:rFonts w:ascii="Times New Roman" w:hAnsi="Times New Roman"/>
          <w:b/>
          <w:sz w:val="22"/>
          <w:szCs w:val="22"/>
          <w:u w:val="single"/>
        </w:rPr>
      </w:pPr>
    </w:p>
    <w:p w:rsidR="00D3394A" w:rsidRPr="009C25B0" w:rsidRDefault="00D3394A" w:rsidP="00250893">
      <w:pPr>
        <w:numPr>
          <w:ilvl w:val="1"/>
          <w:numId w:val="16"/>
        </w:numPr>
        <w:jc w:val="both"/>
        <w:rPr>
          <w:rFonts w:ascii="Times New Roman" w:hAnsi="Times New Roman"/>
          <w:b/>
          <w:sz w:val="22"/>
          <w:szCs w:val="22"/>
          <w:u w:val="single"/>
        </w:rPr>
      </w:pPr>
      <w:r w:rsidRPr="009C25B0">
        <w:rPr>
          <w:rFonts w:ascii="Times New Roman" w:hAnsi="Times New Roman"/>
          <w:sz w:val="22"/>
          <w:szCs w:val="22"/>
        </w:rPr>
        <w:t xml:space="preserve">Proposals will be evaluated by the Evaluation Committee on the basis of the following criteria.  </w:t>
      </w:r>
      <w:r w:rsidR="004376F4" w:rsidRPr="009C25B0">
        <w:rPr>
          <w:rFonts w:ascii="Times New Roman" w:hAnsi="Times New Roman"/>
          <w:b/>
          <w:sz w:val="22"/>
          <w:szCs w:val="22"/>
          <w:u w:val="single"/>
        </w:rPr>
        <w:t>These</w:t>
      </w:r>
      <w:r w:rsidRPr="009C25B0">
        <w:rPr>
          <w:rFonts w:ascii="Times New Roman" w:hAnsi="Times New Roman"/>
          <w:b/>
          <w:sz w:val="22"/>
          <w:szCs w:val="22"/>
          <w:u w:val="single"/>
        </w:rPr>
        <w:t xml:space="preserve"> factors are shown in the order of importance</w:t>
      </w:r>
      <w:r w:rsidR="00DF1833" w:rsidRPr="009C25B0">
        <w:rPr>
          <w:rFonts w:ascii="Times New Roman" w:hAnsi="Times New Roman"/>
          <w:b/>
          <w:sz w:val="22"/>
          <w:szCs w:val="22"/>
          <w:u w:val="single"/>
        </w:rPr>
        <w:t xml:space="preserve"> for</w:t>
      </w:r>
      <w:r w:rsidR="004376F4" w:rsidRPr="009C25B0">
        <w:rPr>
          <w:rFonts w:ascii="Times New Roman" w:hAnsi="Times New Roman"/>
          <w:b/>
          <w:sz w:val="22"/>
          <w:szCs w:val="22"/>
          <w:u w:val="single"/>
        </w:rPr>
        <w:t xml:space="preserve"> consideration</w:t>
      </w:r>
      <w:r w:rsidRPr="009C25B0">
        <w:rPr>
          <w:rFonts w:ascii="Times New Roman" w:hAnsi="Times New Roman"/>
          <w:b/>
          <w:sz w:val="22"/>
          <w:szCs w:val="22"/>
          <w:u w:val="single"/>
        </w:rPr>
        <w:t>:</w:t>
      </w:r>
    </w:p>
    <w:p w:rsidR="004376F4" w:rsidRPr="009C25B0" w:rsidRDefault="004376F4" w:rsidP="004376F4">
      <w:pPr>
        <w:ind w:left="1080"/>
        <w:jc w:val="both"/>
        <w:rPr>
          <w:rFonts w:ascii="Times New Roman" w:hAnsi="Times New Roman"/>
          <w:sz w:val="22"/>
          <w:szCs w:val="22"/>
        </w:rPr>
      </w:pPr>
    </w:p>
    <w:p w:rsidR="00D3394A" w:rsidRPr="009C25B0" w:rsidRDefault="004376F4" w:rsidP="006B5E29">
      <w:pPr>
        <w:numPr>
          <w:ilvl w:val="0"/>
          <w:numId w:val="28"/>
        </w:numPr>
        <w:jc w:val="both"/>
        <w:rPr>
          <w:rFonts w:ascii="Times New Roman" w:hAnsi="Times New Roman"/>
          <w:sz w:val="22"/>
          <w:szCs w:val="22"/>
        </w:rPr>
      </w:pPr>
      <w:r w:rsidRPr="009C25B0">
        <w:rPr>
          <w:rFonts w:ascii="Times New Roman" w:hAnsi="Times New Roman"/>
          <w:sz w:val="22"/>
          <w:szCs w:val="22"/>
        </w:rPr>
        <w:t>Cost/Price</w:t>
      </w:r>
    </w:p>
    <w:p w:rsidR="00D3394A" w:rsidRPr="009C25B0" w:rsidRDefault="004376F4" w:rsidP="006B5E29">
      <w:pPr>
        <w:numPr>
          <w:ilvl w:val="0"/>
          <w:numId w:val="28"/>
        </w:numPr>
        <w:jc w:val="both"/>
        <w:rPr>
          <w:rFonts w:ascii="Times New Roman" w:hAnsi="Times New Roman"/>
          <w:sz w:val="22"/>
          <w:szCs w:val="22"/>
        </w:rPr>
      </w:pPr>
      <w:r w:rsidRPr="009C25B0">
        <w:rPr>
          <w:rFonts w:ascii="Times New Roman" w:hAnsi="Times New Roman"/>
          <w:sz w:val="22"/>
          <w:szCs w:val="22"/>
        </w:rPr>
        <w:t>Production</w:t>
      </w:r>
      <w:r w:rsidR="00DF1833" w:rsidRPr="009C25B0">
        <w:rPr>
          <w:rFonts w:ascii="Times New Roman" w:hAnsi="Times New Roman"/>
          <w:sz w:val="22"/>
          <w:szCs w:val="22"/>
        </w:rPr>
        <w:t xml:space="preserve"> Resources and</w:t>
      </w:r>
      <w:r w:rsidRPr="009C25B0">
        <w:rPr>
          <w:rFonts w:ascii="Times New Roman" w:hAnsi="Times New Roman"/>
          <w:sz w:val="22"/>
          <w:szCs w:val="22"/>
        </w:rPr>
        <w:t xml:space="preserve"> Capability/Scheduling</w:t>
      </w:r>
    </w:p>
    <w:p w:rsidR="00CE411B" w:rsidRPr="009C25B0" w:rsidRDefault="00CE411B" w:rsidP="006B5E29">
      <w:pPr>
        <w:numPr>
          <w:ilvl w:val="0"/>
          <w:numId w:val="28"/>
        </w:numPr>
        <w:jc w:val="both"/>
        <w:rPr>
          <w:rFonts w:ascii="Times New Roman" w:hAnsi="Times New Roman"/>
          <w:sz w:val="22"/>
          <w:szCs w:val="22"/>
        </w:rPr>
      </w:pPr>
      <w:r w:rsidRPr="009C25B0">
        <w:rPr>
          <w:rFonts w:ascii="Times New Roman" w:hAnsi="Times New Roman"/>
          <w:sz w:val="22"/>
          <w:szCs w:val="22"/>
        </w:rPr>
        <w:t>Past Performance and References</w:t>
      </w:r>
    </w:p>
    <w:p w:rsidR="004376F4" w:rsidRPr="009C25B0" w:rsidRDefault="004376F4" w:rsidP="006B5E29">
      <w:pPr>
        <w:numPr>
          <w:ilvl w:val="0"/>
          <w:numId w:val="28"/>
        </w:numPr>
        <w:jc w:val="both"/>
        <w:rPr>
          <w:rFonts w:ascii="Times New Roman" w:hAnsi="Times New Roman"/>
          <w:sz w:val="22"/>
          <w:szCs w:val="22"/>
        </w:rPr>
      </w:pPr>
      <w:r w:rsidRPr="009C25B0">
        <w:rPr>
          <w:rFonts w:ascii="Times New Roman" w:hAnsi="Times New Roman"/>
          <w:sz w:val="22"/>
          <w:szCs w:val="22"/>
        </w:rPr>
        <w:t>Experience/Qualifications</w:t>
      </w:r>
    </w:p>
    <w:p w:rsidR="001A6E29" w:rsidRPr="009C25B0" w:rsidRDefault="001A6E29" w:rsidP="001A6E29">
      <w:pPr>
        <w:ind w:left="1800"/>
        <w:jc w:val="both"/>
        <w:rPr>
          <w:rFonts w:ascii="Times New Roman" w:hAnsi="Times New Roman"/>
          <w:sz w:val="22"/>
          <w:szCs w:val="22"/>
        </w:rPr>
      </w:pPr>
    </w:p>
    <w:p w:rsidR="00D3394A" w:rsidRPr="009C25B0" w:rsidRDefault="00D3394A" w:rsidP="00250893">
      <w:pPr>
        <w:numPr>
          <w:ilvl w:val="0"/>
          <w:numId w:val="16"/>
        </w:numPr>
        <w:jc w:val="both"/>
        <w:rPr>
          <w:rFonts w:ascii="Times New Roman" w:hAnsi="Times New Roman"/>
          <w:b/>
          <w:sz w:val="22"/>
          <w:szCs w:val="22"/>
          <w:u w:val="single"/>
        </w:rPr>
      </w:pPr>
      <w:r w:rsidRPr="009C25B0">
        <w:rPr>
          <w:rFonts w:ascii="Times New Roman" w:hAnsi="Times New Roman"/>
          <w:b/>
          <w:sz w:val="22"/>
          <w:szCs w:val="22"/>
          <w:u w:val="single"/>
        </w:rPr>
        <w:t>Bonding Requirements (Construction and Facility Improvements)</w:t>
      </w:r>
    </w:p>
    <w:p w:rsidR="00181F98" w:rsidRPr="009C25B0" w:rsidRDefault="00181F98" w:rsidP="00D3394A">
      <w:pPr>
        <w:ind w:left="720"/>
        <w:jc w:val="both"/>
        <w:rPr>
          <w:rFonts w:ascii="Times New Roman" w:hAnsi="Times New Roman"/>
          <w:b/>
          <w:sz w:val="22"/>
          <w:szCs w:val="22"/>
          <w:u w:val="single"/>
        </w:rPr>
      </w:pPr>
    </w:p>
    <w:p w:rsidR="00181F98" w:rsidRPr="009C25B0" w:rsidRDefault="003C42FA" w:rsidP="00250893">
      <w:pPr>
        <w:numPr>
          <w:ilvl w:val="1"/>
          <w:numId w:val="16"/>
        </w:numPr>
        <w:jc w:val="both"/>
        <w:rPr>
          <w:rFonts w:ascii="Times New Roman" w:hAnsi="Times New Roman"/>
          <w:sz w:val="22"/>
          <w:szCs w:val="22"/>
        </w:rPr>
      </w:pPr>
      <w:r w:rsidRPr="009C25B0">
        <w:rPr>
          <w:rFonts w:ascii="Times New Roman" w:hAnsi="Times New Roman"/>
          <w:sz w:val="22"/>
          <w:szCs w:val="22"/>
        </w:rPr>
        <w:t xml:space="preserve">A proposal/bid </w:t>
      </w:r>
      <w:r w:rsidR="00181F98" w:rsidRPr="009C25B0">
        <w:rPr>
          <w:rFonts w:ascii="Times New Roman" w:hAnsi="Times New Roman"/>
          <w:sz w:val="22"/>
          <w:szCs w:val="22"/>
        </w:rPr>
        <w:t>bond in the amount of five percent (5%) of the full expected cost o</w:t>
      </w:r>
      <w:r w:rsidRPr="009C25B0">
        <w:rPr>
          <w:rFonts w:ascii="Times New Roman" w:hAnsi="Times New Roman"/>
          <w:sz w:val="22"/>
          <w:szCs w:val="22"/>
        </w:rPr>
        <w:t>f services to be performed</w:t>
      </w:r>
      <w:r w:rsidR="00181F98" w:rsidRPr="009C25B0">
        <w:rPr>
          <w:rFonts w:ascii="Times New Roman" w:hAnsi="Times New Roman"/>
          <w:sz w:val="22"/>
          <w:szCs w:val="22"/>
        </w:rPr>
        <w:t xml:space="preserve">, reflected in U.S. dollars, must be enclosed in the original cost proposal envelope.  </w:t>
      </w:r>
    </w:p>
    <w:p w:rsidR="00181F98" w:rsidRPr="009C25B0" w:rsidRDefault="00181F98" w:rsidP="009A3EFC">
      <w:pPr>
        <w:jc w:val="both"/>
        <w:rPr>
          <w:rFonts w:ascii="Times New Roman" w:hAnsi="Times New Roman"/>
          <w:sz w:val="22"/>
          <w:szCs w:val="22"/>
        </w:rPr>
      </w:pPr>
    </w:p>
    <w:p w:rsidR="00181F98" w:rsidRPr="009C25B0" w:rsidRDefault="00181F98" w:rsidP="00250893">
      <w:pPr>
        <w:numPr>
          <w:ilvl w:val="1"/>
          <w:numId w:val="16"/>
        </w:numPr>
        <w:jc w:val="both"/>
        <w:rPr>
          <w:rFonts w:ascii="Times New Roman" w:hAnsi="Times New Roman"/>
          <w:sz w:val="22"/>
          <w:szCs w:val="22"/>
        </w:rPr>
      </w:pPr>
      <w:r w:rsidRPr="009C25B0">
        <w:rPr>
          <w:rFonts w:ascii="Times New Roman" w:hAnsi="Times New Roman"/>
          <w:sz w:val="22"/>
          <w:szCs w:val="22"/>
        </w:rPr>
        <w:t xml:space="preserve">The bond must </w:t>
      </w:r>
      <w:r w:rsidR="002464BC" w:rsidRPr="009C25B0">
        <w:rPr>
          <w:rFonts w:ascii="Times New Roman" w:hAnsi="Times New Roman"/>
          <w:sz w:val="22"/>
          <w:szCs w:val="22"/>
        </w:rPr>
        <w:t xml:space="preserve">be </w:t>
      </w:r>
      <w:r w:rsidRPr="009C25B0">
        <w:rPr>
          <w:rFonts w:ascii="Times New Roman" w:hAnsi="Times New Roman"/>
          <w:sz w:val="22"/>
          <w:szCs w:val="22"/>
        </w:rPr>
        <w:t>written by a licensed surety firm.  Failure to submit a bond with the proposal will result in the proposal being considered non-responsive.</w:t>
      </w:r>
    </w:p>
    <w:p w:rsidR="00181F98" w:rsidRPr="009C25B0" w:rsidRDefault="00181F98" w:rsidP="009A3EFC">
      <w:pPr>
        <w:jc w:val="both"/>
        <w:rPr>
          <w:rFonts w:ascii="Times New Roman" w:hAnsi="Times New Roman"/>
          <w:sz w:val="22"/>
          <w:szCs w:val="22"/>
        </w:rPr>
      </w:pPr>
    </w:p>
    <w:p w:rsidR="00181F98" w:rsidRPr="009C25B0" w:rsidRDefault="00181F98" w:rsidP="00250893">
      <w:pPr>
        <w:numPr>
          <w:ilvl w:val="1"/>
          <w:numId w:val="16"/>
        </w:numPr>
        <w:jc w:val="both"/>
        <w:rPr>
          <w:rFonts w:ascii="Times New Roman" w:hAnsi="Times New Roman"/>
          <w:sz w:val="22"/>
          <w:szCs w:val="22"/>
        </w:rPr>
      </w:pPr>
      <w:r w:rsidRPr="009C25B0">
        <w:rPr>
          <w:rFonts w:ascii="Times New Roman" w:hAnsi="Times New Roman"/>
          <w:sz w:val="22"/>
          <w:szCs w:val="22"/>
        </w:rPr>
        <w:t>A performance bond</w:t>
      </w:r>
      <w:r w:rsidR="00DF1833" w:rsidRPr="009C25B0">
        <w:rPr>
          <w:rFonts w:ascii="Times New Roman" w:hAnsi="Times New Roman"/>
          <w:sz w:val="22"/>
          <w:szCs w:val="22"/>
        </w:rPr>
        <w:t xml:space="preserve"> </w:t>
      </w:r>
      <w:r w:rsidR="00CE411B" w:rsidRPr="009C25B0">
        <w:rPr>
          <w:rFonts w:ascii="Times New Roman" w:hAnsi="Times New Roman"/>
          <w:sz w:val="22"/>
          <w:szCs w:val="22"/>
        </w:rPr>
        <w:t xml:space="preserve">in the amount of one hundred percent (100%) of the </w:t>
      </w:r>
      <w:r w:rsidR="00CE411B" w:rsidRPr="009C25B0">
        <w:rPr>
          <w:rFonts w:ascii="Times New Roman" w:hAnsi="Times New Roman"/>
          <w:sz w:val="22"/>
          <w:szCs w:val="22"/>
        </w:rPr>
        <w:lastRenderedPageBreak/>
        <w:t xml:space="preserve">full expected cost of </w:t>
      </w:r>
      <w:proofErr w:type="spellStart"/>
      <w:r w:rsidR="00CE411B" w:rsidRPr="009C25B0">
        <w:rPr>
          <w:rFonts w:ascii="Times New Roman" w:hAnsi="Times New Roman"/>
          <w:sz w:val="22"/>
          <w:szCs w:val="22"/>
        </w:rPr>
        <w:t>of</w:t>
      </w:r>
      <w:proofErr w:type="spellEnd"/>
      <w:r w:rsidR="00CE411B" w:rsidRPr="009C25B0">
        <w:rPr>
          <w:rFonts w:ascii="Times New Roman" w:hAnsi="Times New Roman"/>
          <w:sz w:val="22"/>
          <w:szCs w:val="22"/>
        </w:rPr>
        <w:t xml:space="preserve"> the contract </w:t>
      </w:r>
      <w:r w:rsidR="00DF1833" w:rsidRPr="009C25B0">
        <w:rPr>
          <w:rFonts w:ascii="Times New Roman" w:hAnsi="Times New Roman"/>
          <w:sz w:val="22"/>
          <w:szCs w:val="22"/>
        </w:rPr>
        <w:t>and payment bond</w:t>
      </w:r>
      <w:r w:rsidRPr="009C25B0">
        <w:rPr>
          <w:rFonts w:ascii="Times New Roman" w:hAnsi="Times New Roman"/>
          <w:sz w:val="22"/>
          <w:szCs w:val="22"/>
        </w:rPr>
        <w:t xml:space="preserve"> </w:t>
      </w:r>
      <w:r w:rsidR="00DF1833" w:rsidRPr="009C25B0">
        <w:rPr>
          <w:rFonts w:ascii="Times New Roman" w:hAnsi="Times New Roman"/>
          <w:sz w:val="22"/>
          <w:szCs w:val="22"/>
        </w:rPr>
        <w:t>shall</w:t>
      </w:r>
      <w:r w:rsidRPr="009C25B0">
        <w:rPr>
          <w:rFonts w:ascii="Times New Roman" w:hAnsi="Times New Roman"/>
          <w:sz w:val="22"/>
          <w:szCs w:val="22"/>
        </w:rPr>
        <w:t xml:space="preserve"> be required within ten (10) days from Notice of Intent to Award and prior to final award of a contract.</w:t>
      </w:r>
      <w:r w:rsidR="00DF1833" w:rsidRPr="009C25B0">
        <w:rPr>
          <w:rFonts w:ascii="Times New Roman" w:hAnsi="Times New Roman"/>
          <w:sz w:val="22"/>
          <w:szCs w:val="22"/>
        </w:rPr>
        <w:t xml:space="preserve">  Bonds, for the life of the contract, shall be maintained to reflect additional values incorporated by approved Change Orders. </w:t>
      </w:r>
    </w:p>
    <w:p w:rsidR="00181F98" w:rsidRPr="009C25B0" w:rsidRDefault="00181F98" w:rsidP="009A3EFC">
      <w:pPr>
        <w:jc w:val="both"/>
        <w:rPr>
          <w:rFonts w:ascii="Times New Roman" w:hAnsi="Times New Roman"/>
          <w:sz w:val="22"/>
          <w:szCs w:val="22"/>
        </w:rPr>
      </w:pPr>
    </w:p>
    <w:p w:rsidR="00181F98" w:rsidRPr="009C25B0" w:rsidRDefault="00544633" w:rsidP="00250893">
      <w:pPr>
        <w:numPr>
          <w:ilvl w:val="0"/>
          <w:numId w:val="16"/>
        </w:numPr>
        <w:jc w:val="both"/>
        <w:rPr>
          <w:rFonts w:ascii="Times New Roman" w:hAnsi="Times New Roman"/>
          <w:b/>
          <w:sz w:val="22"/>
          <w:szCs w:val="22"/>
          <w:u w:val="single"/>
        </w:rPr>
      </w:pPr>
      <w:r w:rsidRPr="009C25B0">
        <w:rPr>
          <w:rFonts w:ascii="Times New Roman" w:hAnsi="Times New Roman"/>
          <w:b/>
          <w:sz w:val="22"/>
          <w:szCs w:val="22"/>
          <w:u w:val="single"/>
        </w:rPr>
        <w:t>Presentations/</w:t>
      </w:r>
      <w:r w:rsidR="00181F98" w:rsidRPr="009C25B0">
        <w:rPr>
          <w:rFonts w:ascii="Times New Roman" w:hAnsi="Times New Roman"/>
          <w:b/>
          <w:sz w:val="22"/>
          <w:szCs w:val="22"/>
          <w:u w:val="single"/>
        </w:rPr>
        <w:t>Interviews/Written Responses</w:t>
      </w:r>
    </w:p>
    <w:p w:rsidR="00181F98" w:rsidRPr="009C25B0" w:rsidRDefault="00181F98" w:rsidP="009A3EFC">
      <w:pPr>
        <w:jc w:val="both"/>
        <w:rPr>
          <w:rFonts w:ascii="Times New Roman" w:hAnsi="Times New Roman"/>
          <w:sz w:val="22"/>
          <w:szCs w:val="22"/>
        </w:rPr>
      </w:pPr>
    </w:p>
    <w:p w:rsidR="00181F98" w:rsidRPr="009C25B0" w:rsidRDefault="00181F98" w:rsidP="00250893">
      <w:pPr>
        <w:numPr>
          <w:ilvl w:val="1"/>
          <w:numId w:val="16"/>
        </w:numPr>
        <w:jc w:val="both"/>
        <w:rPr>
          <w:rFonts w:ascii="Times New Roman" w:hAnsi="Times New Roman"/>
          <w:sz w:val="22"/>
          <w:szCs w:val="22"/>
        </w:rPr>
      </w:pPr>
      <w:r w:rsidRPr="009C25B0">
        <w:rPr>
          <w:rFonts w:ascii="Times New Roman" w:hAnsi="Times New Roman"/>
          <w:sz w:val="22"/>
          <w:szCs w:val="22"/>
        </w:rPr>
        <w:t xml:space="preserve">After the submission of proposals, selected </w:t>
      </w:r>
      <w:r w:rsidR="00362B0E" w:rsidRPr="009C25B0">
        <w:rPr>
          <w:rFonts w:ascii="Times New Roman" w:hAnsi="Times New Roman"/>
          <w:sz w:val="22"/>
          <w:szCs w:val="22"/>
        </w:rPr>
        <w:t>P</w:t>
      </w:r>
      <w:r w:rsidRPr="009C25B0">
        <w:rPr>
          <w:rFonts w:ascii="Times New Roman" w:hAnsi="Times New Roman"/>
          <w:sz w:val="22"/>
          <w:szCs w:val="22"/>
        </w:rPr>
        <w:t xml:space="preserve">roposers with the highest evaluation score(s) may be invited to interview with the evaluation committee concerning its technical proposal.  The evaluation committee may also require a </w:t>
      </w:r>
      <w:r w:rsidR="00362B0E" w:rsidRPr="009C25B0">
        <w:rPr>
          <w:rFonts w:ascii="Times New Roman" w:hAnsi="Times New Roman"/>
          <w:sz w:val="22"/>
          <w:szCs w:val="22"/>
        </w:rPr>
        <w:t>P</w:t>
      </w:r>
      <w:r w:rsidRPr="009C25B0">
        <w:rPr>
          <w:rFonts w:ascii="Times New Roman" w:hAnsi="Times New Roman"/>
          <w:sz w:val="22"/>
          <w:szCs w:val="22"/>
        </w:rPr>
        <w:t>roposer(s) to submit written responses to questions regarding its proposal.</w:t>
      </w:r>
    </w:p>
    <w:p w:rsidR="00181F98" w:rsidRPr="009C25B0" w:rsidRDefault="00181F98" w:rsidP="009A3EFC">
      <w:pPr>
        <w:jc w:val="both"/>
        <w:rPr>
          <w:rFonts w:ascii="Times New Roman" w:hAnsi="Times New Roman"/>
          <w:sz w:val="22"/>
          <w:szCs w:val="22"/>
        </w:rPr>
      </w:pPr>
    </w:p>
    <w:p w:rsidR="00181F98" w:rsidRPr="009C25B0" w:rsidRDefault="00181F98" w:rsidP="00250893">
      <w:pPr>
        <w:numPr>
          <w:ilvl w:val="1"/>
          <w:numId w:val="16"/>
        </w:numPr>
        <w:jc w:val="both"/>
        <w:rPr>
          <w:rFonts w:ascii="Times New Roman" w:hAnsi="Times New Roman"/>
          <w:sz w:val="22"/>
          <w:szCs w:val="22"/>
        </w:rPr>
      </w:pPr>
      <w:r w:rsidRPr="009C25B0">
        <w:rPr>
          <w:rFonts w:ascii="Times New Roman" w:hAnsi="Times New Roman"/>
          <w:sz w:val="22"/>
          <w:szCs w:val="22"/>
        </w:rPr>
        <w:t xml:space="preserve">Proposers selected for interview will be notified by telephone and follow up letter to </w:t>
      </w:r>
      <w:proofErr w:type="gramStart"/>
      <w:r w:rsidRPr="009C25B0">
        <w:rPr>
          <w:rFonts w:ascii="Times New Roman" w:hAnsi="Times New Roman"/>
          <w:sz w:val="22"/>
          <w:szCs w:val="22"/>
        </w:rPr>
        <w:t>advise</w:t>
      </w:r>
      <w:proofErr w:type="gramEnd"/>
      <w:r w:rsidRPr="009C25B0">
        <w:rPr>
          <w:rFonts w:ascii="Times New Roman" w:hAnsi="Times New Roman"/>
          <w:sz w:val="22"/>
          <w:szCs w:val="22"/>
        </w:rPr>
        <w:t xml:space="preserve"> of date and time.  Interviews are tentatively scheduled for </w:t>
      </w:r>
      <w:r w:rsidR="001D6917" w:rsidRPr="006B5E29">
        <w:rPr>
          <w:rFonts w:ascii="Times New Roman" w:hAnsi="Times New Roman"/>
          <w:sz w:val="22"/>
          <w:szCs w:val="22"/>
        </w:rPr>
        <w:t xml:space="preserve">February 21/22, 2018.  </w:t>
      </w:r>
      <w:r w:rsidRPr="009C25B0">
        <w:rPr>
          <w:rFonts w:ascii="Times New Roman" w:hAnsi="Times New Roman"/>
          <w:sz w:val="22"/>
          <w:szCs w:val="22"/>
        </w:rPr>
        <w:t xml:space="preserve">Selected </w:t>
      </w:r>
      <w:r w:rsidR="00362B0E" w:rsidRPr="009C25B0">
        <w:rPr>
          <w:rFonts w:ascii="Times New Roman" w:hAnsi="Times New Roman"/>
          <w:sz w:val="22"/>
          <w:szCs w:val="22"/>
        </w:rPr>
        <w:t>P</w:t>
      </w:r>
      <w:r w:rsidRPr="009C25B0">
        <w:rPr>
          <w:rFonts w:ascii="Times New Roman" w:hAnsi="Times New Roman"/>
          <w:sz w:val="22"/>
          <w:szCs w:val="22"/>
        </w:rPr>
        <w:t>roposers will be informed as to the exact time</w:t>
      </w:r>
      <w:r w:rsidR="003C42FA" w:rsidRPr="009C25B0">
        <w:rPr>
          <w:rFonts w:ascii="Times New Roman" w:hAnsi="Times New Roman"/>
          <w:sz w:val="22"/>
          <w:szCs w:val="22"/>
        </w:rPr>
        <w:t xml:space="preserve"> and other details regarding the interview</w:t>
      </w:r>
      <w:r w:rsidRPr="009C25B0">
        <w:rPr>
          <w:rFonts w:ascii="Times New Roman" w:hAnsi="Times New Roman"/>
          <w:sz w:val="22"/>
          <w:szCs w:val="22"/>
        </w:rPr>
        <w:t>.</w:t>
      </w:r>
    </w:p>
    <w:p w:rsidR="00181F98" w:rsidRPr="009C25B0" w:rsidRDefault="00181F98" w:rsidP="009A3EFC">
      <w:pPr>
        <w:jc w:val="both"/>
        <w:rPr>
          <w:rFonts w:ascii="Times New Roman" w:hAnsi="Times New Roman"/>
          <w:sz w:val="22"/>
          <w:szCs w:val="22"/>
        </w:rPr>
      </w:pPr>
    </w:p>
    <w:p w:rsidR="00181F98" w:rsidRPr="009C25B0" w:rsidRDefault="00181F98" w:rsidP="00250893">
      <w:pPr>
        <w:numPr>
          <w:ilvl w:val="0"/>
          <w:numId w:val="16"/>
        </w:numPr>
        <w:jc w:val="both"/>
        <w:rPr>
          <w:rFonts w:ascii="Times New Roman" w:hAnsi="Times New Roman"/>
          <w:b/>
          <w:sz w:val="22"/>
          <w:szCs w:val="22"/>
        </w:rPr>
      </w:pPr>
      <w:r w:rsidRPr="009C25B0">
        <w:rPr>
          <w:rFonts w:ascii="Times New Roman" w:hAnsi="Times New Roman"/>
          <w:b/>
          <w:sz w:val="22"/>
          <w:szCs w:val="22"/>
          <w:u w:val="single"/>
        </w:rPr>
        <w:t>Negotiations &amp; Best and Final Offers</w:t>
      </w:r>
    </w:p>
    <w:p w:rsidR="00181F98" w:rsidRPr="009C25B0" w:rsidRDefault="00181F98" w:rsidP="00FC4975">
      <w:pPr>
        <w:ind w:left="720"/>
        <w:jc w:val="both"/>
        <w:rPr>
          <w:rFonts w:ascii="Times New Roman" w:hAnsi="Times New Roman"/>
          <w:sz w:val="22"/>
          <w:szCs w:val="22"/>
        </w:rPr>
      </w:pPr>
    </w:p>
    <w:p w:rsidR="00544633" w:rsidRPr="009C25B0" w:rsidRDefault="00181F98" w:rsidP="00250893">
      <w:pPr>
        <w:numPr>
          <w:ilvl w:val="1"/>
          <w:numId w:val="16"/>
        </w:numPr>
        <w:jc w:val="both"/>
        <w:rPr>
          <w:rFonts w:ascii="Times New Roman" w:hAnsi="Times New Roman"/>
          <w:sz w:val="22"/>
          <w:szCs w:val="22"/>
        </w:rPr>
      </w:pPr>
      <w:r w:rsidRPr="009C25B0">
        <w:rPr>
          <w:rFonts w:ascii="Times New Roman" w:hAnsi="Times New Roman"/>
          <w:sz w:val="22"/>
          <w:szCs w:val="22"/>
        </w:rPr>
        <w:t xml:space="preserve">Additional contract negotiations may be required with the highest ranked </w:t>
      </w:r>
      <w:r w:rsidR="00362B0E" w:rsidRPr="009C25B0">
        <w:rPr>
          <w:rFonts w:ascii="Times New Roman" w:hAnsi="Times New Roman"/>
          <w:sz w:val="22"/>
          <w:szCs w:val="22"/>
        </w:rPr>
        <w:t>P</w:t>
      </w:r>
      <w:r w:rsidRPr="009C25B0">
        <w:rPr>
          <w:rFonts w:ascii="Times New Roman" w:hAnsi="Times New Roman"/>
          <w:sz w:val="22"/>
          <w:szCs w:val="22"/>
        </w:rPr>
        <w:t xml:space="preserve">roposers prior to final contract award.  KCATA may solicit a Best and Final Offer (BAFO) from one or more </w:t>
      </w:r>
      <w:r w:rsidR="00E90EAC" w:rsidRPr="009C25B0">
        <w:rPr>
          <w:rFonts w:ascii="Times New Roman" w:hAnsi="Times New Roman"/>
          <w:sz w:val="22"/>
          <w:szCs w:val="22"/>
        </w:rPr>
        <w:t>P</w:t>
      </w:r>
      <w:r w:rsidRPr="009C25B0">
        <w:rPr>
          <w:rFonts w:ascii="Times New Roman" w:hAnsi="Times New Roman"/>
          <w:sz w:val="22"/>
          <w:szCs w:val="22"/>
        </w:rPr>
        <w:t xml:space="preserve">roposers.  KCATA may or may not contact all </w:t>
      </w:r>
      <w:r w:rsidR="00362B0E" w:rsidRPr="009C25B0">
        <w:rPr>
          <w:rFonts w:ascii="Times New Roman" w:hAnsi="Times New Roman"/>
          <w:sz w:val="22"/>
          <w:szCs w:val="22"/>
        </w:rPr>
        <w:t>P</w:t>
      </w:r>
      <w:r w:rsidRPr="009C25B0">
        <w:rPr>
          <w:rFonts w:ascii="Times New Roman" w:hAnsi="Times New Roman"/>
          <w:sz w:val="22"/>
          <w:szCs w:val="22"/>
        </w:rPr>
        <w:t>roposers to negotiate and/or to submit a BAFO.</w:t>
      </w:r>
    </w:p>
    <w:p w:rsidR="00544633" w:rsidRPr="009C25B0" w:rsidRDefault="00544633" w:rsidP="009A3EFC">
      <w:pPr>
        <w:jc w:val="both"/>
        <w:rPr>
          <w:rFonts w:ascii="Times New Roman" w:hAnsi="Times New Roman"/>
          <w:sz w:val="22"/>
          <w:szCs w:val="22"/>
        </w:rPr>
      </w:pPr>
    </w:p>
    <w:p w:rsidR="00181F98" w:rsidRPr="009C25B0" w:rsidRDefault="00181F98" w:rsidP="00250893">
      <w:pPr>
        <w:numPr>
          <w:ilvl w:val="1"/>
          <w:numId w:val="16"/>
        </w:numPr>
        <w:jc w:val="both"/>
        <w:rPr>
          <w:rFonts w:ascii="Times New Roman" w:hAnsi="Times New Roman"/>
          <w:sz w:val="22"/>
          <w:szCs w:val="22"/>
        </w:rPr>
      </w:pPr>
      <w:r w:rsidRPr="009C25B0">
        <w:rPr>
          <w:rFonts w:ascii="Times New Roman" w:hAnsi="Times New Roman"/>
          <w:sz w:val="22"/>
          <w:szCs w:val="22"/>
        </w:rPr>
        <w:t xml:space="preserve">After receipt of the results of the proposal evaluations, interviews, and BAFO(s), if applicable, the evaluation committee will complete its evaluation and recommend for award </w:t>
      </w:r>
      <w:r w:rsidR="00362B0E" w:rsidRPr="009C25B0">
        <w:rPr>
          <w:rFonts w:ascii="Times New Roman" w:hAnsi="Times New Roman"/>
          <w:sz w:val="22"/>
          <w:szCs w:val="22"/>
        </w:rPr>
        <w:t xml:space="preserve">to </w:t>
      </w:r>
      <w:r w:rsidRPr="009C25B0">
        <w:rPr>
          <w:rFonts w:ascii="Times New Roman" w:hAnsi="Times New Roman"/>
          <w:sz w:val="22"/>
          <w:szCs w:val="22"/>
        </w:rPr>
        <w:t xml:space="preserve">the </w:t>
      </w:r>
      <w:r w:rsidR="00362B0E" w:rsidRPr="009C25B0">
        <w:rPr>
          <w:rFonts w:ascii="Times New Roman" w:hAnsi="Times New Roman"/>
          <w:sz w:val="22"/>
          <w:szCs w:val="22"/>
        </w:rPr>
        <w:t xml:space="preserve">responsive and </w:t>
      </w:r>
      <w:r w:rsidRPr="009C25B0">
        <w:rPr>
          <w:rFonts w:ascii="Times New Roman" w:hAnsi="Times New Roman"/>
          <w:sz w:val="22"/>
          <w:szCs w:val="22"/>
        </w:rPr>
        <w:t xml:space="preserve">responsible </w:t>
      </w:r>
      <w:r w:rsidR="00362B0E" w:rsidRPr="009C25B0">
        <w:rPr>
          <w:rFonts w:ascii="Times New Roman" w:hAnsi="Times New Roman"/>
          <w:sz w:val="22"/>
          <w:szCs w:val="22"/>
        </w:rPr>
        <w:t>P</w:t>
      </w:r>
      <w:r w:rsidR="008523C8" w:rsidRPr="009C25B0">
        <w:rPr>
          <w:rFonts w:ascii="Times New Roman" w:hAnsi="Times New Roman"/>
          <w:sz w:val="22"/>
          <w:szCs w:val="22"/>
        </w:rPr>
        <w:t xml:space="preserve">roposer(s) judged to </w:t>
      </w:r>
      <w:r w:rsidRPr="009C25B0">
        <w:rPr>
          <w:rFonts w:ascii="Times New Roman" w:hAnsi="Times New Roman"/>
          <w:sz w:val="22"/>
          <w:szCs w:val="22"/>
        </w:rPr>
        <w:t xml:space="preserve">provide the best value to the Kansas City Area Transportation Authority. </w:t>
      </w:r>
    </w:p>
    <w:p w:rsidR="00181F98" w:rsidRDefault="00181F98" w:rsidP="009A3EFC">
      <w:pPr>
        <w:jc w:val="both"/>
      </w:pPr>
    </w:p>
    <w:p w:rsidR="00D6156E" w:rsidRDefault="00D6156E" w:rsidP="009A3EFC"/>
    <w:p w:rsidR="00D6156E" w:rsidRPr="00D6156E" w:rsidRDefault="00D6156E" w:rsidP="00D6156E"/>
    <w:p w:rsidR="00D6156E" w:rsidRPr="00D6156E" w:rsidRDefault="00D6156E" w:rsidP="00D6156E"/>
    <w:p w:rsidR="00D6156E" w:rsidRPr="00D6156E" w:rsidRDefault="00D6156E" w:rsidP="00D6156E"/>
    <w:p w:rsidR="00D6156E" w:rsidRPr="00D6156E" w:rsidRDefault="00D6156E" w:rsidP="00D6156E"/>
    <w:p w:rsidR="00D6156E" w:rsidRPr="00D6156E" w:rsidRDefault="00D6156E" w:rsidP="00D6156E"/>
    <w:p w:rsidR="00D6156E" w:rsidRPr="00D6156E" w:rsidRDefault="00D6156E" w:rsidP="00D6156E"/>
    <w:p w:rsidR="00D6156E" w:rsidRDefault="00D6156E" w:rsidP="00D6156E">
      <w:pPr>
        <w:jc w:val="center"/>
      </w:pPr>
    </w:p>
    <w:p w:rsidR="00C55317" w:rsidRDefault="00C55317" w:rsidP="00D6156E">
      <w:pPr>
        <w:jc w:val="center"/>
      </w:pPr>
    </w:p>
    <w:p w:rsidR="00C55317" w:rsidRDefault="00C55317" w:rsidP="00D6156E">
      <w:pPr>
        <w:jc w:val="center"/>
      </w:pPr>
    </w:p>
    <w:p w:rsidR="00C55317" w:rsidRDefault="00C55317" w:rsidP="00D6156E">
      <w:pPr>
        <w:jc w:val="center"/>
      </w:pPr>
    </w:p>
    <w:p w:rsidR="00C55317" w:rsidRDefault="00C55317" w:rsidP="00D6156E">
      <w:pPr>
        <w:jc w:val="center"/>
      </w:pPr>
    </w:p>
    <w:p w:rsidR="00C55317" w:rsidRDefault="00C55317" w:rsidP="00D6156E">
      <w:pPr>
        <w:jc w:val="center"/>
      </w:pPr>
    </w:p>
    <w:p w:rsidR="00C55317" w:rsidRDefault="00C55317" w:rsidP="00D6156E">
      <w:pPr>
        <w:jc w:val="center"/>
      </w:pPr>
    </w:p>
    <w:p w:rsidR="00C55317" w:rsidRDefault="00C55317" w:rsidP="00D6156E">
      <w:pPr>
        <w:jc w:val="center"/>
      </w:pPr>
    </w:p>
    <w:p w:rsidR="00C55317" w:rsidRDefault="00C55317" w:rsidP="00D6156E">
      <w:pPr>
        <w:jc w:val="center"/>
      </w:pPr>
    </w:p>
    <w:p w:rsidR="00C55317" w:rsidRDefault="00C55317" w:rsidP="00D6156E">
      <w:pPr>
        <w:jc w:val="center"/>
      </w:pPr>
    </w:p>
    <w:p w:rsidR="00C55317" w:rsidRDefault="00C55317" w:rsidP="00D6156E">
      <w:pPr>
        <w:jc w:val="center"/>
      </w:pPr>
    </w:p>
    <w:p w:rsidR="00C55317" w:rsidRDefault="00C55317" w:rsidP="00D6156E">
      <w:pPr>
        <w:jc w:val="center"/>
      </w:pPr>
    </w:p>
    <w:p w:rsidR="00C55317" w:rsidRDefault="00C55317" w:rsidP="00D6156E">
      <w:pPr>
        <w:jc w:val="center"/>
      </w:pPr>
    </w:p>
    <w:p w:rsidR="00C55317" w:rsidRDefault="00C55317" w:rsidP="00D6156E">
      <w:pPr>
        <w:jc w:val="center"/>
      </w:pPr>
    </w:p>
    <w:p w:rsidR="00C55317" w:rsidRDefault="00C55317" w:rsidP="00D6156E">
      <w:pPr>
        <w:jc w:val="center"/>
      </w:pPr>
    </w:p>
    <w:p w:rsidR="00C55317" w:rsidRDefault="00C55317" w:rsidP="00D6156E">
      <w:pPr>
        <w:jc w:val="center"/>
      </w:pPr>
    </w:p>
    <w:p w:rsidR="00C55317" w:rsidRDefault="00C55317" w:rsidP="00D6156E">
      <w:pPr>
        <w:jc w:val="center"/>
      </w:pPr>
    </w:p>
    <w:p w:rsidR="00C55317" w:rsidRDefault="00C55317" w:rsidP="00D6156E">
      <w:pPr>
        <w:jc w:val="center"/>
      </w:pPr>
    </w:p>
    <w:p w:rsidR="00C55317" w:rsidRDefault="00C55317" w:rsidP="00D6156E">
      <w:pPr>
        <w:jc w:val="center"/>
      </w:pPr>
    </w:p>
    <w:p w:rsidR="00C55317" w:rsidRDefault="00C55317" w:rsidP="00D6156E">
      <w:pPr>
        <w:jc w:val="center"/>
      </w:pPr>
    </w:p>
    <w:p w:rsidR="00C55317" w:rsidRDefault="00C55317" w:rsidP="00D6156E">
      <w:pPr>
        <w:jc w:val="center"/>
      </w:pPr>
    </w:p>
    <w:p w:rsidR="00C55317" w:rsidRDefault="00C55317" w:rsidP="00D6156E">
      <w:pPr>
        <w:jc w:val="center"/>
      </w:pPr>
    </w:p>
    <w:p w:rsidR="00C55317" w:rsidRDefault="00C55317" w:rsidP="00D6156E">
      <w:pPr>
        <w:jc w:val="center"/>
      </w:pPr>
    </w:p>
    <w:p w:rsidR="00C55317" w:rsidRDefault="00C55317" w:rsidP="00D6156E">
      <w:pPr>
        <w:jc w:val="center"/>
      </w:pPr>
    </w:p>
    <w:p w:rsidR="00C55317" w:rsidRDefault="00C55317" w:rsidP="00D6156E">
      <w:pPr>
        <w:jc w:val="center"/>
      </w:pPr>
    </w:p>
    <w:p w:rsidR="00C55317" w:rsidRDefault="00C55317" w:rsidP="00D6156E">
      <w:pPr>
        <w:jc w:val="center"/>
      </w:pPr>
    </w:p>
    <w:p w:rsidR="00C55317" w:rsidRDefault="00C55317" w:rsidP="00D6156E">
      <w:pPr>
        <w:jc w:val="center"/>
      </w:pPr>
    </w:p>
    <w:p w:rsidR="00C55317" w:rsidRDefault="00C55317" w:rsidP="00D6156E">
      <w:pPr>
        <w:jc w:val="center"/>
      </w:pPr>
    </w:p>
    <w:p w:rsidR="00C55317" w:rsidRDefault="00C55317" w:rsidP="00D6156E">
      <w:pPr>
        <w:jc w:val="center"/>
      </w:pPr>
    </w:p>
    <w:p w:rsidR="00C55317" w:rsidRDefault="00C55317" w:rsidP="00D6156E">
      <w:pPr>
        <w:jc w:val="center"/>
      </w:pPr>
    </w:p>
    <w:p w:rsidR="00C55317" w:rsidRDefault="00C55317" w:rsidP="00D6156E">
      <w:pPr>
        <w:jc w:val="center"/>
      </w:pPr>
    </w:p>
    <w:p w:rsidR="00C55317" w:rsidRDefault="00C55317" w:rsidP="00D6156E">
      <w:pPr>
        <w:jc w:val="center"/>
      </w:pPr>
    </w:p>
    <w:p w:rsidR="00C55317" w:rsidRDefault="00C55317" w:rsidP="00D6156E">
      <w:pPr>
        <w:jc w:val="center"/>
      </w:pPr>
    </w:p>
    <w:p w:rsidR="00C55317" w:rsidRDefault="00C55317" w:rsidP="00D6156E">
      <w:pPr>
        <w:jc w:val="center"/>
      </w:pPr>
    </w:p>
    <w:p w:rsidR="00C55317" w:rsidRDefault="00C55317" w:rsidP="00D6156E">
      <w:pPr>
        <w:jc w:val="center"/>
      </w:pPr>
    </w:p>
    <w:p w:rsidR="00C55317" w:rsidRDefault="00C55317" w:rsidP="00C55317">
      <w:pPr>
        <w:tabs>
          <w:tab w:val="left" w:pos="720"/>
          <w:tab w:val="right" w:pos="9360"/>
        </w:tabs>
        <w:suppressAutoHyphens/>
        <w:ind w:left="720" w:hanging="720"/>
        <w:jc w:val="center"/>
        <w:rPr>
          <w:b/>
          <w:sz w:val="36"/>
        </w:rPr>
      </w:pPr>
    </w:p>
    <w:p w:rsidR="00C55317" w:rsidRPr="00657A8D" w:rsidRDefault="00C55317" w:rsidP="00C55317">
      <w:pPr>
        <w:tabs>
          <w:tab w:val="left" w:pos="720"/>
          <w:tab w:val="right" w:pos="9360"/>
        </w:tabs>
        <w:suppressAutoHyphens/>
        <w:ind w:left="720" w:hanging="720"/>
        <w:jc w:val="center"/>
        <w:rPr>
          <w:rFonts w:ascii="Times New Roman" w:hAnsi="Times New Roman"/>
          <w:sz w:val="28"/>
          <w:szCs w:val="28"/>
        </w:rPr>
      </w:pPr>
      <w:r w:rsidRPr="00657A8D">
        <w:rPr>
          <w:rFonts w:ascii="Times New Roman" w:hAnsi="Times New Roman"/>
          <w:b/>
          <w:sz w:val="28"/>
          <w:szCs w:val="28"/>
        </w:rPr>
        <w:t>PROPOSAL RESPONSE FORM</w:t>
      </w:r>
      <w:r w:rsidRPr="00657A8D">
        <w:rPr>
          <w:rFonts w:ascii="Times New Roman" w:hAnsi="Times New Roman"/>
          <w:sz w:val="28"/>
          <w:szCs w:val="28"/>
        </w:rPr>
        <w:fldChar w:fldCharType="begin"/>
      </w:r>
      <w:r w:rsidRPr="00657A8D">
        <w:rPr>
          <w:rFonts w:ascii="Times New Roman" w:hAnsi="Times New Roman"/>
          <w:sz w:val="28"/>
          <w:szCs w:val="28"/>
        </w:rPr>
        <w:instrText xml:space="preserve">PRIVATE </w:instrText>
      </w:r>
      <w:r w:rsidRPr="00657A8D">
        <w:rPr>
          <w:rFonts w:ascii="Times New Roman" w:hAnsi="Times New Roman"/>
          <w:sz w:val="28"/>
          <w:szCs w:val="28"/>
        </w:rPr>
        <w:fldChar w:fldCharType="end"/>
      </w:r>
    </w:p>
    <w:p w:rsidR="00C55317" w:rsidRPr="00657A8D" w:rsidRDefault="00C55317" w:rsidP="00C55317">
      <w:pPr>
        <w:pStyle w:val="p12"/>
        <w:tabs>
          <w:tab w:val="clear" w:pos="4480"/>
          <w:tab w:val="left" w:pos="0"/>
        </w:tabs>
        <w:spacing w:line="240" w:lineRule="auto"/>
        <w:ind w:left="0"/>
        <w:jc w:val="center"/>
        <w:rPr>
          <w:b/>
          <w:sz w:val="28"/>
          <w:szCs w:val="28"/>
        </w:rPr>
      </w:pPr>
      <w:r w:rsidRPr="00657A8D">
        <w:rPr>
          <w:b/>
          <w:sz w:val="28"/>
          <w:szCs w:val="28"/>
        </w:rPr>
        <w:t>&amp;</w:t>
      </w:r>
    </w:p>
    <w:p w:rsidR="00C55317" w:rsidRPr="00657A8D" w:rsidRDefault="00C55317" w:rsidP="00C55317">
      <w:pPr>
        <w:pStyle w:val="p12"/>
        <w:tabs>
          <w:tab w:val="clear" w:pos="4480"/>
          <w:tab w:val="left" w:pos="0"/>
        </w:tabs>
        <w:spacing w:line="240" w:lineRule="auto"/>
        <w:ind w:left="0"/>
        <w:jc w:val="center"/>
        <w:rPr>
          <w:b/>
          <w:sz w:val="28"/>
          <w:szCs w:val="28"/>
        </w:rPr>
      </w:pPr>
      <w:r w:rsidRPr="00657A8D">
        <w:rPr>
          <w:b/>
          <w:sz w:val="28"/>
          <w:szCs w:val="28"/>
        </w:rPr>
        <w:t>SUBMITTAL DOCUMENTS</w:t>
      </w:r>
    </w:p>
    <w:p w:rsidR="00C55317" w:rsidRDefault="00C55317" w:rsidP="00D6156E">
      <w:pPr>
        <w:jc w:val="center"/>
      </w:pPr>
    </w:p>
    <w:p w:rsidR="004C181A" w:rsidRDefault="004C181A" w:rsidP="00C0337D">
      <w:pPr>
        <w:rPr>
          <w:rFonts w:ascii="Times New Roman" w:hAnsi="Times New Roman"/>
          <w:sz w:val="20"/>
        </w:rPr>
      </w:pPr>
    </w:p>
    <w:p w:rsidR="00C55317" w:rsidRDefault="00C55317" w:rsidP="00C0337D">
      <w:pPr>
        <w:rPr>
          <w:rFonts w:ascii="Times New Roman" w:hAnsi="Times New Roman"/>
          <w:sz w:val="20"/>
        </w:rPr>
      </w:pPr>
    </w:p>
    <w:p w:rsidR="00C55317" w:rsidRDefault="00C55317" w:rsidP="00C0337D">
      <w:pPr>
        <w:rPr>
          <w:rFonts w:ascii="Times New Roman" w:hAnsi="Times New Roman"/>
          <w:sz w:val="20"/>
        </w:rPr>
      </w:pPr>
    </w:p>
    <w:p w:rsidR="00C55317" w:rsidRDefault="00C55317" w:rsidP="00C0337D">
      <w:pPr>
        <w:rPr>
          <w:rFonts w:ascii="Times New Roman" w:hAnsi="Times New Roman"/>
          <w:sz w:val="20"/>
        </w:rPr>
      </w:pPr>
    </w:p>
    <w:p w:rsidR="00C55317" w:rsidRDefault="00C55317" w:rsidP="00C0337D">
      <w:pPr>
        <w:rPr>
          <w:rFonts w:ascii="Times New Roman" w:hAnsi="Times New Roman"/>
          <w:sz w:val="20"/>
        </w:rPr>
      </w:pPr>
    </w:p>
    <w:p w:rsidR="00C55317" w:rsidRDefault="00C55317" w:rsidP="00C0337D">
      <w:pPr>
        <w:rPr>
          <w:rFonts w:ascii="Times New Roman" w:hAnsi="Times New Roman"/>
          <w:sz w:val="20"/>
        </w:rPr>
      </w:pPr>
    </w:p>
    <w:p w:rsidR="00C55317" w:rsidRDefault="00C55317" w:rsidP="00C0337D">
      <w:pPr>
        <w:rPr>
          <w:rFonts w:ascii="Times New Roman" w:hAnsi="Times New Roman"/>
          <w:sz w:val="20"/>
        </w:rPr>
      </w:pPr>
    </w:p>
    <w:p w:rsidR="00C55317" w:rsidRDefault="00C55317" w:rsidP="00C0337D">
      <w:pPr>
        <w:rPr>
          <w:rFonts w:ascii="Times New Roman" w:hAnsi="Times New Roman"/>
          <w:sz w:val="20"/>
        </w:rPr>
      </w:pPr>
    </w:p>
    <w:p w:rsidR="00C55317" w:rsidRDefault="00C55317" w:rsidP="00C0337D">
      <w:pPr>
        <w:rPr>
          <w:rFonts w:ascii="Times New Roman" w:hAnsi="Times New Roman"/>
          <w:sz w:val="20"/>
        </w:rPr>
      </w:pPr>
    </w:p>
    <w:p w:rsidR="00C55317" w:rsidRDefault="00C55317" w:rsidP="00C0337D">
      <w:pPr>
        <w:rPr>
          <w:rFonts w:ascii="Times New Roman" w:hAnsi="Times New Roman"/>
          <w:sz w:val="20"/>
        </w:rPr>
      </w:pPr>
    </w:p>
    <w:p w:rsidR="00C55317" w:rsidRDefault="00C55317" w:rsidP="00C0337D">
      <w:pPr>
        <w:rPr>
          <w:rFonts w:ascii="Times New Roman" w:hAnsi="Times New Roman"/>
          <w:sz w:val="20"/>
        </w:rPr>
      </w:pPr>
    </w:p>
    <w:p w:rsidR="00C55317" w:rsidRDefault="00C55317" w:rsidP="00C0337D">
      <w:pPr>
        <w:rPr>
          <w:rFonts w:ascii="Times New Roman" w:hAnsi="Times New Roman"/>
          <w:sz w:val="20"/>
        </w:rPr>
      </w:pPr>
    </w:p>
    <w:p w:rsidR="00C55317" w:rsidRDefault="00C55317" w:rsidP="00C0337D">
      <w:pPr>
        <w:rPr>
          <w:rFonts w:ascii="Times New Roman" w:hAnsi="Times New Roman"/>
          <w:sz w:val="20"/>
        </w:rPr>
      </w:pPr>
    </w:p>
    <w:p w:rsidR="00C55317" w:rsidRDefault="00C55317" w:rsidP="00C0337D">
      <w:pPr>
        <w:rPr>
          <w:rFonts w:ascii="Times New Roman" w:hAnsi="Times New Roman"/>
          <w:sz w:val="20"/>
        </w:rPr>
      </w:pPr>
    </w:p>
    <w:p w:rsidR="00C55317" w:rsidRDefault="00C55317" w:rsidP="00C0337D">
      <w:pPr>
        <w:rPr>
          <w:rFonts w:ascii="Times New Roman" w:hAnsi="Times New Roman"/>
          <w:sz w:val="20"/>
        </w:rPr>
      </w:pPr>
    </w:p>
    <w:p w:rsidR="00C55317" w:rsidRDefault="00C55317" w:rsidP="00C0337D">
      <w:pPr>
        <w:rPr>
          <w:rFonts w:ascii="Times New Roman" w:hAnsi="Times New Roman"/>
          <w:sz w:val="20"/>
        </w:rPr>
      </w:pPr>
    </w:p>
    <w:p w:rsidR="00C55317" w:rsidRDefault="00C55317" w:rsidP="00C0337D">
      <w:pPr>
        <w:rPr>
          <w:rFonts w:ascii="Times New Roman" w:hAnsi="Times New Roman"/>
          <w:sz w:val="20"/>
        </w:rPr>
      </w:pPr>
    </w:p>
    <w:p w:rsidR="00C55317" w:rsidRDefault="00C55317" w:rsidP="00C0337D">
      <w:pPr>
        <w:rPr>
          <w:rFonts w:ascii="Times New Roman" w:hAnsi="Times New Roman"/>
          <w:sz w:val="20"/>
        </w:rPr>
      </w:pPr>
    </w:p>
    <w:p w:rsidR="00C55317" w:rsidRDefault="00C55317" w:rsidP="00C0337D">
      <w:pPr>
        <w:rPr>
          <w:rFonts w:ascii="Times New Roman" w:hAnsi="Times New Roman"/>
          <w:sz w:val="20"/>
        </w:rPr>
      </w:pPr>
    </w:p>
    <w:p w:rsidR="00C55317" w:rsidRDefault="00C55317" w:rsidP="00C0337D">
      <w:pPr>
        <w:rPr>
          <w:rFonts w:ascii="Times New Roman" w:hAnsi="Times New Roman"/>
          <w:sz w:val="20"/>
        </w:rPr>
      </w:pPr>
    </w:p>
    <w:p w:rsidR="00C55317" w:rsidRDefault="00C55317" w:rsidP="00C0337D">
      <w:pPr>
        <w:rPr>
          <w:rFonts w:ascii="Times New Roman" w:hAnsi="Times New Roman"/>
          <w:sz w:val="20"/>
        </w:rPr>
      </w:pPr>
    </w:p>
    <w:p w:rsidR="00C55317" w:rsidRDefault="00C55317" w:rsidP="00C0337D">
      <w:pPr>
        <w:rPr>
          <w:rFonts w:ascii="Times New Roman" w:hAnsi="Times New Roman"/>
          <w:sz w:val="20"/>
        </w:rPr>
      </w:pPr>
    </w:p>
    <w:p w:rsidR="00C55317" w:rsidRDefault="00C55317" w:rsidP="00C0337D">
      <w:pPr>
        <w:rPr>
          <w:rFonts w:ascii="Times New Roman" w:hAnsi="Times New Roman"/>
          <w:sz w:val="20"/>
        </w:rPr>
      </w:pPr>
    </w:p>
    <w:p w:rsidR="00C55317" w:rsidRDefault="00C55317" w:rsidP="00C0337D">
      <w:pPr>
        <w:rPr>
          <w:rFonts w:ascii="Times New Roman" w:hAnsi="Times New Roman"/>
          <w:sz w:val="20"/>
        </w:rPr>
      </w:pPr>
    </w:p>
    <w:p w:rsidR="00C55317" w:rsidRDefault="00C55317" w:rsidP="00C0337D">
      <w:pPr>
        <w:rPr>
          <w:rFonts w:ascii="Times New Roman" w:hAnsi="Times New Roman"/>
          <w:sz w:val="20"/>
        </w:rPr>
      </w:pPr>
    </w:p>
    <w:p w:rsidR="00C55317" w:rsidRDefault="00C55317" w:rsidP="00C0337D">
      <w:pPr>
        <w:rPr>
          <w:rFonts w:ascii="Times New Roman" w:hAnsi="Times New Roman"/>
          <w:sz w:val="20"/>
        </w:rPr>
      </w:pPr>
    </w:p>
    <w:p w:rsidR="00C33195" w:rsidRDefault="009E1CED" w:rsidP="00C55317">
      <w:pPr>
        <w:jc w:val="center"/>
        <w:rPr>
          <w:rFonts w:ascii="Times New Roman" w:hAnsi="Times New Roman"/>
          <w:sz w:val="20"/>
        </w:rPr>
      </w:pPr>
      <w:r w:rsidRPr="009E1CED">
        <w:rPr>
          <w:noProof/>
        </w:rPr>
        <w:drawing>
          <wp:inline distT="0" distB="0" distL="0" distR="0">
            <wp:extent cx="6629400" cy="8583521"/>
            <wp:effectExtent l="0" t="0" r="0"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629400" cy="8583521"/>
                    </a:xfrm>
                    <a:prstGeom prst="rect">
                      <a:avLst/>
                    </a:prstGeom>
                    <a:noFill/>
                    <a:ln>
                      <a:noFill/>
                    </a:ln>
                  </pic:spPr>
                </pic:pic>
              </a:graphicData>
            </a:graphic>
          </wp:inline>
        </w:drawing>
      </w:r>
    </w:p>
    <w:p w:rsidR="00C341C2" w:rsidRDefault="00C341C2" w:rsidP="00C55317">
      <w:pPr>
        <w:jc w:val="center"/>
        <w:rPr>
          <w:rFonts w:ascii="Times New Roman" w:hAnsi="Times New Roman"/>
          <w:sz w:val="20"/>
        </w:rPr>
      </w:pPr>
    </w:p>
    <w:p w:rsidR="00C33195" w:rsidRDefault="00C33195" w:rsidP="00C55317">
      <w:pPr>
        <w:jc w:val="center"/>
        <w:rPr>
          <w:rFonts w:ascii="Times New Roman" w:hAnsi="Times New Roman"/>
          <w:sz w:val="20"/>
        </w:rPr>
      </w:pPr>
    </w:p>
    <w:p w:rsidR="00C33195" w:rsidRDefault="00C33195" w:rsidP="00C55317">
      <w:pPr>
        <w:jc w:val="center"/>
        <w:rPr>
          <w:rFonts w:ascii="Times New Roman" w:hAnsi="Times New Roman"/>
          <w:sz w:val="20"/>
        </w:rPr>
      </w:pPr>
    </w:p>
    <w:p w:rsidR="00C33195" w:rsidRDefault="009E1CED" w:rsidP="00C55317">
      <w:pPr>
        <w:jc w:val="center"/>
        <w:rPr>
          <w:rFonts w:ascii="Times New Roman" w:hAnsi="Times New Roman"/>
          <w:sz w:val="20"/>
        </w:rPr>
      </w:pPr>
      <w:r w:rsidRPr="009E1CED">
        <w:rPr>
          <w:noProof/>
        </w:rPr>
        <w:lastRenderedPageBreak/>
        <w:drawing>
          <wp:inline distT="0" distB="0" distL="0" distR="0">
            <wp:extent cx="6629287" cy="6610350"/>
            <wp:effectExtent l="0" t="0" r="63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633576" cy="6614627"/>
                    </a:xfrm>
                    <a:prstGeom prst="rect">
                      <a:avLst/>
                    </a:prstGeom>
                    <a:noFill/>
                    <a:ln>
                      <a:noFill/>
                    </a:ln>
                  </pic:spPr>
                </pic:pic>
              </a:graphicData>
            </a:graphic>
          </wp:inline>
        </w:drawing>
      </w:r>
    </w:p>
    <w:p w:rsidR="00C33195" w:rsidRDefault="009E1CED" w:rsidP="00C55317">
      <w:pPr>
        <w:jc w:val="center"/>
        <w:rPr>
          <w:rFonts w:ascii="Times New Roman" w:hAnsi="Times New Roman"/>
          <w:sz w:val="20"/>
        </w:rPr>
      </w:pPr>
      <w:r w:rsidRPr="009E1CED">
        <w:rPr>
          <w:noProof/>
        </w:rPr>
        <w:lastRenderedPageBreak/>
        <w:drawing>
          <wp:inline distT="0" distB="0" distL="0" distR="0">
            <wp:extent cx="6629400" cy="8925652"/>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629400" cy="8925652"/>
                    </a:xfrm>
                    <a:prstGeom prst="rect">
                      <a:avLst/>
                    </a:prstGeom>
                    <a:noFill/>
                    <a:ln>
                      <a:noFill/>
                    </a:ln>
                  </pic:spPr>
                </pic:pic>
              </a:graphicData>
            </a:graphic>
          </wp:inline>
        </w:drawing>
      </w:r>
    </w:p>
    <w:p w:rsidR="00C33195" w:rsidRDefault="00C33195" w:rsidP="00C55317">
      <w:pPr>
        <w:jc w:val="center"/>
        <w:rPr>
          <w:rFonts w:ascii="Times New Roman" w:hAnsi="Times New Roman"/>
          <w:sz w:val="20"/>
        </w:rPr>
      </w:pPr>
    </w:p>
    <w:p w:rsidR="001C51DE" w:rsidRDefault="001C51DE" w:rsidP="00C55317">
      <w:pPr>
        <w:jc w:val="center"/>
        <w:rPr>
          <w:rFonts w:ascii="Times New Roman" w:hAnsi="Times New Roman"/>
          <w:sz w:val="20"/>
        </w:rPr>
      </w:pPr>
    </w:p>
    <w:p w:rsidR="001C51DE" w:rsidRDefault="009E1CED" w:rsidP="00C55317">
      <w:pPr>
        <w:jc w:val="center"/>
        <w:rPr>
          <w:rFonts w:ascii="Times New Roman" w:hAnsi="Times New Roman"/>
          <w:sz w:val="20"/>
        </w:rPr>
      </w:pPr>
      <w:r w:rsidRPr="009E1CED">
        <w:rPr>
          <w:noProof/>
        </w:rPr>
        <w:lastRenderedPageBreak/>
        <w:drawing>
          <wp:inline distT="0" distB="0" distL="0" distR="0">
            <wp:extent cx="6629115" cy="7972425"/>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633250" cy="7977398"/>
                    </a:xfrm>
                    <a:prstGeom prst="rect">
                      <a:avLst/>
                    </a:prstGeom>
                    <a:noFill/>
                    <a:ln>
                      <a:noFill/>
                    </a:ln>
                  </pic:spPr>
                </pic:pic>
              </a:graphicData>
            </a:graphic>
          </wp:inline>
        </w:drawing>
      </w:r>
    </w:p>
    <w:p w:rsidR="001C51DE" w:rsidRDefault="001C51DE" w:rsidP="00C55317">
      <w:pPr>
        <w:jc w:val="center"/>
        <w:rPr>
          <w:rFonts w:ascii="Times New Roman" w:hAnsi="Times New Roman"/>
          <w:sz w:val="20"/>
        </w:rPr>
      </w:pPr>
    </w:p>
    <w:p w:rsidR="001C51DE" w:rsidRDefault="001C51DE" w:rsidP="00C55317">
      <w:pPr>
        <w:jc w:val="center"/>
        <w:rPr>
          <w:rFonts w:ascii="Times New Roman" w:hAnsi="Times New Roman"/>
          <w:sz w:val="20"/>
        </w:rPr>
      </w:pPr>
    </w:p>
    <w:p w:rsidR="001C51DE" w:rsidRDefault="001C51DE" w:rsidP="00C55317">
      <w:pPr>
        <w:jc w:val="center"/>
        <w:rPr>
          <w:rFonts w:ascii="Times New Roman" w:hAnsi="Times New Roman"/>
          <w:sz w:val="20"/>
        </w:rPr>
      </w:pPr>
    </w:p>
    <w:p w:rsidR="001C51DE" w:rsidRDefault="001C51DE" w:rsidP="00C55317">
      <w:pPr>
        <w:jc w:val="center"/>
        <w:rPr>
          <w:rFonts w:ascii="Times New Roman" w:hAnsi="Times New Roman"/>
          <w:sz w:val="20"/>
        </w:rPr>
      </w:pPr>
    </w:p>
    <w:p w:rsidR="001C51DE" w:rsidRDefault="001C51DE" w:rsidP="00C55317">
      <w:pPr>
        <w:jc w:val="center"/>
        <w:rPr>
          <w:rFonts w:ascii="Times New Roman" w:hAnsi="Times New Roman"/>
          <w:sz w:val="20"/>
        </w:rPr>
      </w:pPr>
    </w:p>
    <w:p w:rsidR="001C51DE" w:rsidRDefault="001C51DE" w:rsidP="00C55317">
      <w:pPr>
        <w:jc w:val="center"/>
        <w:rPr>
          <w:rFonts w:ascii="Times New Roman" w:hAnsi="Times New Roman"/>
          <w:sz w:val="20"/>
        </w:rPr>
      </w:pPr>
    </w:p>
    <w:p w:rsidR="001C51DE" w:rsidRDefault="001C51DE" w:rsidP="00C55317">
      <w:pPr>
        <w:jc w:val="center"/>
        <w:rPr>
          <w:rFonts w:ascii="Times New Roman" w:hAnsi="Times New Roman"/>
          <w:sz w:val="20"/>
        </w:rPr>
      </w:pPr>
    </w:p>
    <w:p w:rsidR="001C51DE" w:rsidRDefault="001C51DE" w:rsidP="00C55317">
      <w:pPr>
        <w:jc w:val="center"/>
        <w:rPr>
          <w:rFonts w:ascii="Times New Roman" w:hAnsi="Times New Roman"/>
          <w:sz w:val="20"/>
        </w:rPr>
      </w:pPr>
    </w:p>
    <w:p w:rsidR="001C51DE" w:rsidRDefault="001C51DE" w:rsidP="00C55317">
      <w:pPr>
        <w:jc w:val="center"/>
        <w:rPr>
          <w:rFonts w:ascii="Times New Roman" w:hAnsi="Times New Roman"/>
          <w:sz w:val="20"/>
        </w:rPr>
      </w:pPr>
    </w:p>
    <w:p w:rsidR="001C51DE" w:rsidRDefault="001C51DE" w:rsidP="00C55317">
      <w:pPr>
        <w:jc w:val="center"/>
        <w:rPr>
          <w:rFonts w:ascii="Times New Roman" w:hAnsi="Times New Roman"/>
          <w:sz w:val="20"/>
        </w:rPr>
      </w:pPr>
    </w:p>
    <w:p w:rsidR="001C51DE" w:rsidRDefault="001C51DE" w:rsidP="00C55317">
      <w:pPr>
        <w:jc w:val="center"/>
        <w:rPr>
          <w:rFonts w:ascii="Times New Roman" w:hAnsi="Times New Roman"/>
          <w:sz w:val="20"/>
        </w:rPr>
      </w:pPr>
    </w:p>
    <w:p w:rsidR="001C51DE" w:rsidRDefault="001C51DE" w:rsidP="00C55317">
      <w:pPr>
        <w:jc w:val="center"/>
        <w:rPr>
          <w:rFonts w:ascii="Times New Roman" w:hAnsi="Times New Roman"/>
          <w:sz w:val="20"/>
        </w:rPr>
      </w:pPr>
    </w:p>
    <w:p w:rsidR="001C51DE" w:rsidRDefault="009E1CED" w:rsidP="00C55317">
      <w:pPr>
        <w:jc w:val="center"/>
        <w:rPr>
          <w:rFonts w:ascii="Times New Roman" w:hAnsi="Times New Roman"/>
          <w:sz w:val="20"/>
        </w:rPr>
      </w:pPr>
      <w:r w:rsidRPr="009E1CED">
        <w:rPr>
          <w:noProof/>
        </w:rPr>
        <w:lastRenderedPageBreak/>
        <w:drawing>
          <wp:inline distT="0" distB="0" distL="0" distR="0">
            <wp:extent cx="6628600" cy="5934075"/>
            <wp:effectExtent l="0" t="0" r="127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637394" cy="5941947"/>
                    </a:xfrm>
                    <a:prstGeom prst="rect">
                      <a:avLst/>
                    </a:prstGeom>
                    <a:noFill/>
                    <a:ln>
                      <a:noFill/>
                    </a:ln>
                  </pic:spPr>
                </pic:pic>
              </a:graphicData>
            </a:graphic>
          </wp:inline>
        </w:drawing>
      </w:r>
    </w:p>
    <w:p w:rsidR="001C51DE" w:rsidRDefault="001C51DE" w:rsidP="00C55317">
      <w:pPr>
        <w:jc w:val="center"/>
        <w:rPr>
          <w:rFonts w:ascii="Times New Roman" w:hAnsi="Times New Roman"/>
          <w:sz w:val="20"/>
        </w:rPr>
      </w:pPr>
    </w:p>
    <w:p w:rsidR="001C51DE" w:rsidRDefault="001C51DE" w:rsidP="00C55317">
      <w:pPr>
        <w:jc w:val="center"/>
        <w:rPr>
          <w:rFonts w:ascii="Times New Roman" w:hAnsi="Times New Roman"/>
          <w:sz w:val="20"/>
        </w:rPr>
      </w:pPr>
    </w:p>
    <w:p w:rsidR="001C51DE" w:rsidRDefault="001C51DE" w:rsidP="00C55317">
      <w:pPr>
        <w:jc w:val="center"/>
        <w:rPr>
          <w:rFonts w:ascii="Times New Roman" w:hAnsi="Times New Roman"/>
          <w:sz w:val="20"/>
        </w:rPr>
      </w:pPr>
    </w:p>
    <w:p w:rsidR="001C51DE" w:rsidRDefault="001C51DE" w:rsidP="00C55317">
      <w:pPr>
        <w:jc w:val="center"/>
        <w:rPr>
          <w:rFonts w:ascii="Times New Roman" w:hAnsi="Times New Roman"/>
          <w:sz w:val="20"/>
        </w:rPr>
      </w:pPr>
    </w:p>
    <w:p w:rsidR="001C51DE" w:rsidRDefault="001C51DE" w:rsidP="00C55317">
      <w:pPr>
        <w:jc w:val="center"/>
        <w:rPr>
          <w:rFonts w:ascii="Times New Roman" w:hAnsi="Times New Roman"/>
          <w:sz w:val="20"/>
        </w:rPr>
      </w:pPr>
    </w:p>
    <w:p w:rsidR="001C51DE" w:rsidRDefault="001C51DE" w:rsidP="00C55317">
      <w:pPr>
        <w:jc w:val="center"/>
        <w:rPr>
          <w:rFonts w:ascii="Times New Roman" w:hAnsi="Times New Roman"/>
          <w:sz w:val="20"/>
        </w:rPr>
      </w:pPr>
    </w:p>
    <w:p w:rsidR="001C51DE" w:rsidRDefault="001C51DE" w:rsidP="00C55317">
      <w:pPr>
        <w:jc w:val="center"/>
        <w:rPr>
          <w:rFonts w:ascii="Times New Roman" w:hAnsi="Times New Roman"/>
          <w:sz w:val="20"/>
        </w:rPr>
      </w:pPr>
    </w:p>
    <w:p w:rsidR="001C51DE" w:rsidRDefault="001C51DE" w:rsidP="00C55317">
      <w:pPr>
        <w:jc w:val="center"/>
        <w:rPr>
          <w:rFonts w:ascii="Times New Roman" w:hAnsi="Times New Roman"/>
          <w:sz w:val="20"/>
        </w:rPr>
      </w:pPr>
    </w:p>
    <w:p w:rsidR="001C51DE" w:rsidRDefault="001C51DE" w:rsidP="00C55317">
      <w:pPr>
        <w:jc w:val="center"/>
        <w:rPr>
          <w:rFonts w:ascii="Times New Roman" w:hAnsi="Times New Roman"/>
          <w:sz w:val="20"/>
        </w:rPr>
      </w:pPr>
    </w:p>
    <w:p w:rsidR="001C51DE" w:rsidRDefault="001C51DE" w:rsidP="00C55317">
      <w:pPr>
        <w:jc w:val="center"/>
        <w:rPr>
          <w:rFonts w:ascii="Times New Roman" w:hAnsi="Times New Roman"/>
          <w:sz w:val="20"/>
        </w:rPr>
      </w:pPr>
    </w:p>
    <w:p w:rsidR="001C51DE" w:rsidRDefault="001C51DE" w:rsidP="00C55317">
      <w:pPr>
        <w:jc w:val="center"/>
        <w:rPr>
          <w:rFonts w:ascii="Times New Roman" w:hAnsi="Times New Roman"/>
          <w:sz w:val="20"/>
        </w:rPr>
      </w:pPr>
    </w:p>
    <w:p w:rsidR="001C51DE" w:rsidRDefault="001C51DE" w:rsidP="00C55317">
      <w:pPr>
        <w:jc w:val="center"/>
        <w:rPr>
          <w:rFonts w:ascii="Times New Roman" w:hAnsi="Times New Roman"/>
          <w:sz w:val="20"/>
        </w:rPr>
      </w:pPr>
    </w:p>
    <w:p w:rsidR="00927BD2" w:rsidRDefault="00927BD2" w:rsidP="001C51DE">
      <w:pPr>
        <w:pStyle w:val="Title4"/>
        <w:rPr>
          <w:rFonts w:cs="Times New Roman"/>
          <w:sz w:val="20"/>
          <w:szCs w:val="20"/>
        </w:rPr>
      </w:pPr>
      <w:r w:rsidRPr="00927BD2">
        <w:rPr>
          <w:noProof/>
        </w:rPr>
        <w:lastRenderedPageBreak/>
        <w:drawing>
          <wp:inline distT="0" distB="0" distL="0" distR="0">
            <wp:extent cx="6628765" cy="8839200"/>
            <wp:effectExtent l="0" t="0" r="63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640173" cy="8854412"/>
                    </a:xfrm>
                    <a:prstGeom prst="rect">
                      <a:avLst/>
                    </a:prstGeom>
                    <a:noFill/>
                    <a:ln>
                      <a:noFill/>
                    </a:ln>
                  </pic:spPr>
                </pic:pic>
              </a:graphicData>
            </a:graphic>
          </wp:inline>
        </w:drawing>
      </w:r>
    </w:p>
    <w:p w:rsidR="00927BD2" w:rsidRDefault="00927BD2" w:rsidP="001C51DE">
      <w:pPr>
        <w:pStyle w:val="Title4"/>
        <w:rPr>
          <w:rFonts w:cs="Times New Roman"/>
          <w:sz w:val="20"/>
          <w:szCs w:val="20"/>
        </w:rPr>
      </w:pPr>
    </w:p>
    <w:p w:rsidR="00927BD2" w:rsidRDefault="00927BD2" w:rsidP="001C51DE">
      <w:pPr>
        <w:pStyle w:val="Title4"/>
        <w:rPr>
          <w:rFonts w:cs="Times New Roman"/>
          <w:sz w:val="20"/>
          <w:szCs w:val="20"/>
        </w:rPr>
      </w:pPr>
    </w:p>
    <w:p w:rsidR="00927BD2" w:rsidRDefault="00927BD2" w:rsidP="001C51DE">
      <w:pPr>
        <w:pStyle w:val="Title4"/>
        <w:rPr>
          <w:rFonts w:cs="Times New Roman"/>
          <w:sz w:val="20"/>
          <w:szCs w:val="20"/>
        </w:rPr>
      </w:pPr>
    </w:p>
    <w:p w:rsidR="00927BD2" w:rsidRDefault="00927BD2" w:rsidP="001C51DE">
      <w:pPr>
        <w:pStyle w:val="Title4"/>
        <w:rPr>
          <w:rFonts w:cs="Times New Roman"/>
          <w:sz w:val="20"/>
          <w:szCs w:val="20"/>
        </w:rPr>
      </w:pPr>
    </w:p>
    <w:p w:rsidR="00927BD2" w:rsidRDefault="00927BD2" w:rsidP="001C51DE">
      <w:pPr>
        <w:pStyle w:val="Title4"/>
        <w:rPr>
          <w:rFonts w:cs="Times New Roman"/>
          <w:sz w:val="20"/>
          <w:szCs w:val="20"/>
        </w:rPr>
      </w:pPr>
      <w:r w:rsidRPr="00927BD2">
        <w:rPr>
          <w:noProof/>
        </w:rPr>
        <w:lastRenderedPageBreak/>
        <w:drawing>
          <wp:inline distT="0" distB="0" distL="0" distR="0">
            <wp:extent cx="6629400" cy="75864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629400" cy="7586400"/>
                    </a:xfrm>
                    <a:prstGeom prst="rect">
                      <a:avLst/>
                    </a:prstGeom>
                    <a:noFill/>
                    <a:ln>
                      <a:noFill/>
                    </a:ln>
                  </pic:spPr>
                </pic:pic>
              </a:graphicData>
            </a:graphic>
          </wp:inline>
        </w:drawing>
      </w:r>
    </w:p>
    <w:p w:rsidR="00927BD2" w:rsidRDefault="00927BD2" w:rsidP="001C51DE">
      <w:pPr>
        <w:pStyle w:val="Title4"/>
        <w:rPr>
          <w:rFonts w:cs="Times New Roman"/>
          <w:sz w:val="20"/>
          <w:szCs w:val="20"/>
        </w:rPr>
      </w:pPr>
    </w:p>
    <w:p w:rsidR="00927BD2" w:rsidRDefault="00927BD2" w:rsidP="001C51DE">
      <w:pPr>
        <w:pStyle w:val="Title4"/>
        <w:rPr>
          <w:rFonts w:cs="Times New Roman"/>
          <w:sz w:val="20"/>
          <w:szCs w:val="20"/>
        </w:rPr>
      </w:pPr>
    </w:p>
    <w:p w:rsidR="00927BD2" w:rsidRDefault="00927BD2" w:rsidP="001C51DE">
      <w:pPr>
        <w:pStyle w:val="Title4"/>
        <w:rPr>
          <w:rFonts w:cs="Times New Roman"/>
          <w:sz w:val="20"/>
          <w:szCs w:val="20"/>
        </w:rPr>
      </w:pPr>
    </w:p>
    <w:p w:rsidR="00927BD2" w:rsidRDefault="00927BD2" w:rsidP="001C51DE">
      <w:pPr>
        <w:pStyle w:val="Title4"/>
        <w:rPr>
          <w:rFonts w:cs="Times New Roman"/>
          <w:sz w:val="20"/>
          <w:szCs w:val="20"/>
        </w:rPr>
      </w:pPr>
    </w:p>
    <w:p w:rsidR="00927BD2" w:rsidRDefault="00927BD2" w:rsidP="001C51DE">
      <w:pPr>
        <w:pStyle w:val="Title4"/>
        <w:rPr>
          <w:rFonts w:cs="Times New Roman"/>
          <w:sz w:val="20"/>
          <w:szCs w:val="20"/>
        </w:rPr>
      </w:pPr>
    </w:p>
    <w:p w:rsidR="00927BD2" w:rsidRDefault="00927BD2" w:rsidP="001C51DE">
      <w:pPr>
        <w:pStyle w:val="Title4"/>
        <w:rPr>
          <w:rFonts w:cs="Times New Roman"/>
          <w:sz w:val="20"/>
          <w:szCs w:val="20"/>
        </w:rPr>
      </w:pPr>
    </w:p>
    <w:p w:rsidR="00927BD2" w:rsidRDefault="00927BD2" w:rsidP="001C51DE">
      <w:pPr>
        <w:pStyle w:val="Title4"/>
        <w:rPr>
          <w:rFonts w:cs="Times New Roman"/>
          <w:sz w:val="20"/>
          <w:szCs w:val="20"/>
        </w:rPr>
      </w:pPr>
    </w:p>
    <w:p w:rsidR="00927BD2" w:rsidRDefault="00927BD2" w:rsidP="001C51DE">
      <w:pPr>
        <w:pStyle w:val="Title4"/>
        <w:rPr>
          <w:rFonts w:cs="Times New Roman"/>
          <w:sz w:val="20"/>
          <w:szCs w:val="20"/>
        </w:rPr>
      </w:pPr>
      <w:r w:rsidRPr="00927BD2">
        <w:rPr>
          <w:noProof/>
        </w:rPr>
        <w:lastRenderedPageBreak/>
        <w:drawing>
          <wp:inline distT="0" distB="0" distL="0" distR="0">
            <wp:extent cx="6629400" cy="69948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629400" cy="6994800"/>
                    </a:xfrm>
                    <a:prstGeom prst="rect">
                      <a:avLst/>
                    </a:prstGeom>
                    <a:noFill/>
                    <a:ln>
                      <a:noFill/>
                    </a:ln>
                  </pic:spPr>
                </pic:pic>
              </a:graphicData>
            </a:graphic>
          </wp:inline>
        </w:drawing>
      </w:r>
    </w:p>
    <w:p w:rsidR="00927BD2" w:rsidRDefault="00927BD2" w:rsidP="001C51DE">
      <w:pPr>
        <w:pStyle w:val="Title4"/>
        <w:rPr>
          <w:rFonts w:cs="Times New Roman"/>
          <w:sz w:val="20"/>
          <w:szCs w:val="20"/>
        </w:rPr>
      </w:pPr>
    </w:p>
    <w:p w:rsidR="00927BD2" w:rsidRDefault="00927BD2" w:rsidP="001C51DE">
      <w:pPr>
        <w:pStyle w:val="Title4"/>
        <w:rPr>
          <w:rFonts w:cs="Times New Roman"/>
          <w:sz w:val="20"/>
          <w:szCs w:val="20"/>
        </w:rPr>
      </w:pPr>
    </w:p>
    <w:p w:rsidR="00927BD2" w:rsidRDefault="00927BD2" w:rsidP="001C51DE">
      <w:pPr>
        <w:pStyle w:val="Title4"/>
        <w:rPr>
          <w:rFonts w:cs="Times New Roman"/>
          <w:sz w:val="20"/>
          <w:szCs w:val="20"/>
        </w:rPr>
      </w:pPr>
    </w:p>
    <w:p w:rsidR="00927BD2" w:rsidRDefault="00927BD2" w:rsidP="001C51DE">
      <w:pPr>
        <w:pStyle w:val="Title4"/>
        <w:rPr>
          <w:rFonts w:cs="Times New Roman"/>
          <w:sz w:val="20"/>
          <w:szCs w:val="20"/>
        </w:rPr>
      </w:pPr>
    </w:p>
    <w:p w:rsidR="00927BD2" w:rsidRDefault="00927BD2" w:rsidP="001C51DE">
      <w:pPr>
        <w:pStyle w:val="Title4"/>
        <w:rPr>
          <w:rFonts w:cs="Times New Roman"/>
          <w:sz w:val="20"/>
          <w:szCs w:val="20"/>
        </w:rPr>
      </w:pPr>
    </w:p>
    <w:p w:rsidR="00927BD2" w:rsidRDefault="00927BD2" w:rsidP="001C51DE">
      <w:pPr>
        <w:pStyle w:val="Title4"/>
        <w:rPr>
          <w:rFonts w:cs="Times New Roman"/>
          <w:sz w:val="20"/>
          <w:szCs w:val="20"/>
        </w:rPr>
      </w:pPr>
    </w:p>
    <w:p w:rsidR="00927BD2" w:rsidRDefault="00927BD2" w:rsidP="001C51DE">
      <w:pPr>
        <w:pStyle w:val="Title4"/>
        <w:rPr>
          <w:rFonts w:cs="Times New Roman"/>
          <w:sz w:val="20"/>
          <w:szCs w:val="20"/>
        </w:rPr>
      </w:pPr>
    </w:p>
    <w:p w:rsidR="00927BD2" w:rsidRDefault="00927BD2" w:rsidP="001C51DE">
      <w:pPr>
        <w:pStyle w:val="Title4"/>
        <w:rPr>
          <w:rFonts w:cs="Times New Roman"/>
          <w:sz w:val="20"/>
          <w:szCs w:val="20"/>
        </w:rPr>
      </w:pPr>
    </w:p>
    <w:p w:rsidR="00927BD2" w:rsidRDefault="00927BD2" w:rsidP="001C51DE">
      <w:pPr>
        <w:pStyle w:val="Title4"/>
        <w:rPr>
          <w:rFonts w:cs="Times New Roman"/>
          <w:sz w:val="20"/>
          <w:szCs w:val="20"/>
        </w:rPr>
      </w:pPr>
    </w:p>
    <w:p w:rsidR="005257D6" w:rsidRDefault="005257D6" w:rsidP="001C51DE">
      <w:pPr>
        <w:pStyle w:val="Title4"/>
        <w:rPr>
          <w:rFonts w:cs="Times New Roman"/>
          <w:sz w:val="20"/>
          <w:szCs w:val="20"/>
        </w:rPr>
      </w:pPr>
    </w:p>
    <w:p w:rsidR="005257D6" w:rsidRPr="003478EA" w:rsidRDefault="005257D6" w:rsidP="005257D6">
      <w:pPr>
        <w:jc w:val="center"/>
        <w:rPr>
          <w:rFonts w:ascii="Rockwell" w:hAnsi="Rockwell"/>
          <w:b/>
          <w:sz w:val="28"/>
          <w:szCs w:val="28"/>
        </w:rPr>
      </w:pPr>
      <w:r w:rsidRPr="003478EA">
        <w:rPr>
          <w:rFonts w:ascii="Rockwell" w:hAnsi="Rockwell"/>
          <w:b/>
          <w:sz w:val="28"/>
          <w:szCs w:val="28"/>
        </w:rPr>
        <w:t xml:space="preserve">ATTACHMENT </w:t>
      </w:r>
      <w:r>
        <w:rPr>
          <w:rFonts w:ascii="Rockwell" w:hAnsi="Rockwell"/>
          <w:b/>
          <w:sz w:val="28"/>
          <w:szCs w:val="28"/>
        </w:rPr>
        <w:t>A</w:t>
      </w:r>
    </w:p>
    <w:p w:rsidR="001C51DE" w:rsidRPr="000F188F" w:rsidRDefault="001C51DE" w:rsidP="001C51DE">
      <w:pPr>
        <w:pStyle w:val="Title4"/>
        <w:rPr>
          <w:rFonts w:cs="Times New Roman"/>
          <w:sz w:val="20"/>
          <w:szCs w:val="20"/>
        </w:rPr>
      </w:pPr>
      <w:r w:rsidRPr="000F188F">
        <w:rPr>
          <w:rFonts w:cs="Times New Roman"/>
          <w:sz w:val="20"/>
          <w:szCs w:val="20"/>
        </w:rPr>
        <w:t>PROPOSAL CHECKLIST FORM</w:t>
      </w:r>
    </w:p>
    <w:p w:rsidR="001C51DE" w:rsidRPr="000F188F" w:rsidRDefault="001C51DE" w:rsidP="001C51DE">
      <w:pPr>
        <w:rPr>
          <w:rFonts w:ascii="Times New Roman" w:hAnsi="Times New Roman"/>
          <w:sz w:val="20"/>
        </w:rPr>
      </w:pPr>
    </w:p>
    <w:p w:rsidR="001C51DE" w:rsidRPr="000F188F" w:rsidRDefault="001C51DE" w:rsidP="001C51DE">
      <w:pPr>
        <w:rPr>
          <w:rFonts w:ascii="Times New Roman" w:hAnsi="Times New Roman"/>
          <w:sz w:val="20"/>
        </w:rPr>
      </w:pPr>
    </w:p>
    <w:p w:rsidR="001C51DE" w:rsidRPr="000F188F" w:rsidRDefault="001C51DE" w:rsidP="001C51DE">
      <w:pPr>
        <w:pStyle w:val="BodyText"/>
        <w:rPr>
          <w:rFonts w:ascii="Times New Roman" w:hAnsi="Times New Roman"/>
          <w:sz w:val="20"/>
        </w:rPr>
      </w:pPr>
      <w:r w:rsidRPr="000F188F">
        <w:rPr>
          <w:rFonts w:ascii="Times New Roman" w:hAnsi="Times New Roman"/>
          <w:sz w:val="20"/>
        </w:rPr>
        <w:t>Listed below are all documents that are required to be submitted as part of a response to this Request for Proposals (RFP).</w:t>
      </w:r>
    </w:p>
    <w:p w:rsidR="001C51DE" w:rsidRPr="000F188F" w:rsidRDefault="001C51DE" w:rsidP="001C51DE">
      <w:pPr>
        <w:pStyle w:val="BodyText"/>
        <w:rPr>
          <w:rFonts w:ascii="Times New Roman" w:hAnsi="Times New Roman"/>
          <w:sz w:val="20"/>
        </w:rPr>
      </w:pPr>
    </w:p>
    <w:p w:rsidR="001C51DE" w:rsidRDefault="001C51DE" w:rsidP="001C51DE">
      <w:pPr>
        <w:pStyle w:val="BodyText"/>
        <w:rPr>
          <w:rFonts w:ascii="Times New Roman" w:hAnsi="Times New Roman"/>
          <w:sz w:val="20"/>
        </w:rPr>
      </w:pPr>
    </w:p>
    <w:p w:rsidR="001C51DE" w:rsidRDefault="001C51DE" w:rsidP="001C51DE">
      <w:pPr>
        <w:numPr>
          <w:ilvl w:val="0"/>
          <w:numId w:val="17"/>
        </w:numPr>
        <w:spacing w:after="240"/>
        <w:rPr>
          <w:rFonts w:ascii="Times New Roman" w:hAnsi="Times New Roman"/>
          <w:sz w:val="20"/>
        </w:rPr>
      </w:pPr>
      <w:r>
        <w:rPr>
          <w:rFonts w:ascii="Times New Roman" w:hAnsi="Times New Roman"/>
          <w:sz w:val="20"/>
        </w:rPr>
        <w:t>Technical Proposal</w:t>
      </w:r>
    </w:p>
    <w:p w:rsidR="001C51DE" w:rsidRDefault="001C51DE" w:rsidP="001C51DE">
      <w:pPr>
        <w:numPr>
          <w:ilvl w:val="0"/>
          <w:numId w:val="17"/>
        </w:numPr>
        <w:spacing w:after="240"/>
        <w:rPr>
          <w:rFonts w:ascii="Times New Roman" w:hAnsi="Times New Roman"/>
          <w:sz w:val="20"/>
        </w:rPr>
      </w:pPr>
      <w:r>
        <w:rPr>
          <w:rFonts w:ascii="Times New Roman" w:hAnsi="Times New Roman"/>
          <w:sz w:val="20"/>
        </w:rPr>
        <w:t xml:space="preserve">Cost Proposal </w:t>
      </w:r>
      <w:r w:rsidRPr="000F188F">
        <w:rPr>
          <w:rFonts w:ascii="Times New Roman" w:hAnsi="Times New Roman"/>
          <w:sz w:val="20"/>
        </w:rPr>
        <w:t>(</w:t>
      </w:r>
      <w:r>
        <w:rPr>
          <w:rFonts w:ascii="Times New Roman" w:hAnsi="Times New Roman"/>
          <w:sz w:val="20"/>
        </w:rPr>
        <w:t>Itemized Proposal sheets for each of the packages submitted in a separate, sealed envelope)</w:t>
      </w:r>
    </w:p>
    <w:p w:rsidR="001C51DE" w:rsidRPr="003C42FA" w:rsidRDefault="001C51DE" w:rsidP="001C51DE">
      <w:pPr>
        <w:numPr>
          <w:ilvl w:val="0"/>
          <w:numId w:val="17"/>
        </w:numPr>
        <w:spacing w:after="240"/>
        <w:rPr>
          <w:rFonts w:ascii="Times New Roman" w:hAnsi="Times New Roman"/>
          <w:sz w:val="20"/>
        </w:rPr>
      </w:pPr>
      <w:r>
        <w:rPr>
          <w:rFonts w:ascii="Times New Roman" w:hAnsi="Times New Roman"/>
          <w:sz w:val="20"/>
        </w:rPr>
        <w:lastRenderedPageBreak/>
        <w:t xml:space="preserve">Certificate of Ability to Bond </w:t>
      </w:r>
      <w:r w:rsidRPr="006237D4">
        <w:rPr>
          <w:rFonts w:ascii="Times New Roman" w:hAnsi="Times New Roman"/>
          <w:sz w:val="20"/>
        </w:rPr>
        <w:t xml:space="preserve"> </w:t>
      </w:r>
      <w:r>
        <w:rPr>
          <w:rFonts w:ascii="Times New Roman" w:hAnsi="Times New Roman"/>
          <w:sz w:val="20"/>
        </w:rPr>
        <w:t>(In lieu of providing Bid Bond)</w:t>
      </w:r>
    </w:p>
    <w:p w:rsidR="001C51DE" w:rsidRDefault="001C51DE" w:rsidP="001C51DE">
      <w:pPr>
        <w:numPr>
          <w:ilvl w:val="0"/>
          <w:numId w:val="17"/>
        </w:numPr>
        <w:spacing w:after="240"/>
        <w:rPr>
          <w:rFonts w:ascii="Times New Roman" w:hAnsi="Times New Roman"/>
          <w:sz w:val="20"/>
        </w:rPr>
      </w:pPr>
      <w:r w:rsidRPr="000F188F">
        <w:rPr>
          <w:rFonts w:ascii="Times New Roman" w:hAnsi="Times New Roman"/>
          <w:sz w:val="20"/>
        </w:rPr>
        <w:t xml:space="preserve">Vendor Registration Form </w:t>
      </w:r>
    </w:p>
    <w:p w:rsidR="001C51DE" w:rsidRDefault="001C51DE" w:rsidP="001C51DE">
      <w:pPr>
        <w:numPr>
          <w:ilvl w:val="0"/>
          <w:numId w:val="17"/>
        </w:numPr>
        <w:spacing w:after="240"/>
        <w:rPr>
          <w:rFonts w:ascii="Times New Roman" w:hAnsi="Times New Roman"/>
          <w:sz w:val="20"/>
        </w:rPr>
      </w:pPr>
      <w:r w:rsidRPr="000F188F">
        <w:rPr>
          <w:rFonts w:ascii="Times New Roman" w:hAnsi="Times New Roman"/>
          <w:sz w:val="20"/>
        </w:rPr>
        <w:t xml:space="preserve">Work Force Analysis Report Form </w:t>
      </w:r>
    </w:p>
    <w:p w:rsidR="001C51DE" w:rsidRDefault="001C51DE" w:rsidP="001C51DE">
      <w:pPr>
        <w:numPr>
          <w:ilvl w:val="0"/>
          <w:numId w:val="17"/>
        </w:numPr>
        <w:spacing w:after="240"/>
        <w:rPr>
          <w:rFonts w:ascii="Times New Roman" w:hAnsi="Times New Roman"/>
          <w:sz w:val="20"/>
        </w:rPr>
      </w:pPr>
      <w:r>
        <w:rPr>
          <w:rFonts w:ascii="Times New Roman" w:hAnsi="Times New Roman"/>
          <w:sz w:val="20"/>
        </w:rPr>
        <w:t xml:space="preserve">Affidavit of Primary Participants Regarding Employee Eligibility Verification (Primary and Lower-Tier) Form Lower Tier is to be completed by sub-contractor(s). </w:t>
      </w:r>
    </w:p>
    <w:p w:rsidR="001C51DE" w:rsidRPr="006237D4" w:rsidRDefault="001C51DE" w:rsidP="001C51DE">
      <w:pPr>
        <w:numPr>
          <w:ilvl w:val="0"/>
          <w:numId w:val="17"/>
        </w:numPr>
        <w:spacing w:after="240"/>
        <w:rPr>
          <w:rFonts w:ascii="Times New Roman" w:hAnsi="Times New Roman"/>
          <w:sz w:val="20"/>
        </w:rPr>
      </w:pPr>
      <w:r w:rsidRPr="006237D4">
        <w:rPr>
          <w:rFonts w:ascii="Times New Roman" w:hAnsi="Times New Roman"/>
          <w:sz w:val="20"/>
        </w:rPr>
        <w:t>Certification of Debarment</w:t>
      </w:r>
      <w:r>
        <w:rPr>
          <w:rFonts w:ascii="Times New Roman" w:hAnsi="Times New Roman"/>
          <w:sz w:val="20"/>
        </w:rPr>
        <w:t xml:space="preserve"> (Primary and Lower-Tier) </w:t>
      </w:r>
      <w:r w:rsidRPr="006237D4">
        <w:rPr>
          <w:rFonts w:ascii="Times New Roman" w:hAnsi="Times New Roman"/>
          <w:sz w:val="20"/>
        </w:rPr>
        <w:t xml:space="preserve">Lower Tier is to be completed by sub-contractor(s). </w:t>
      </w:r>
    </w:p>
    <w:p w:rsidR="001C51DE" w:rsidRPr="000F188F" w:rsidRDefault="001C51DE" w:rsidP="001C51DE">
      <w:pPr>
        <w:numPr>
          <w:ilvl w:val="0"/>
          <w:numId w:val="17"/>
        </w:numPr>
        <w:spacing w:after="240"/>
        <w:rPr>
          <w:rFonts w:ascii="Times New Roman" w:hAnsi="Times New Roman"/>
          <w:sz w:val="20"/>
        </w:rPr>
      </w:pPr>
      <w:r w:rsidRPr="000F188F">
        <w:rPr>
          <w:rFonts w:ascii="Times New Roman" w:hAnsi="Times New Roman"/>
          <w:sz w:val="20"/>
        </w:rPr>
        <w:t>Certification of Lobbyin</w:t>
      </w:r>
      <w:r>
        <w:rPr>
          <w:rFonts w:ascii="Times New Roman" w:hAnsi="Times New Roman"/>
          <w:sz w:val="20"/>
        </w:rPr>
        <w:t>g (Primary and Lower-Tier) Form.  Lower Tier is to be completed by sub-contractor(s).</w:t>
      </w:r>
    </w:p>
    <w:p w:rsidR="001C51DE" w:rsidRDefault="001C51DE" w:rsidP="001C51DE">
      <w:pPr>
        <w:numPr>
          <w:ilvl w:val="0"/>
          <w:numId w:val="17"/>
        </w:numPr>
        <w:spacing w:after="240"/>
        <w:rPr>
          <w:rFonts w:ascii="Times New Roman" w:hAnsi="Times New Roman"/>
          <w:sz w:val="20"/>
        </w:rPr>
      </w:pPr>
      <w:r w:rsidRPr="000F188F">
        <w:rPr>
          <w:rFonts w:ascii="Times New Roman" w:hAnsi="Times New Roman"/>
          <w:sz w:val="20"/>
        </w:rPr>
        <w:t>Buy America Certification Form</w:t>
      </w:r>
      <w:r>
        <w:rPr>
          <w:rFonts w:ascii="Times New Roman" w:hAnsi="Times New Roman"/>
          <w:sz w:val="20"/>
        </w:rPr>
        <w:t>s (For Primary and Lower Tier Firms)</w:t>
      </w:r>
      <w:r w:rsidRPr="000F188F">
        <w:rPr>
          <w:rFonts w:ascii="Times New Roman" w:hAnsi="Times New Roman"/>
          <w:sz w:val="20"/>
        </w:rPr>
        <w:t xml:space="preserve"> </w:t>
      </w:r>
    </w:p>
    <w:p w:rsidR="001C51DE" w:rsidRPr="000F188F" w:rsidRDefault="001C51DE" w:rsidP="001C51DE">
      <w:pPr>
        <w:numPr>
          <w:ilvl w:val="0"/>
          <w:numId w:val="17"/>
        </w:numPr>
        <w:spacing w:after="240"/>
        <w:rPr>
          <w:rFonts w:ascii="Times New Roman" w:hAnsi="Times New Roman"/>
          <w:sz w:val="20"/>
        </w:rPr>
      </w:pPr>
      <w:r w:rsidRPr="000F188F">
        <w:rPr>
          <w:rFonts w:ascii="Times New Roman" w:hAnsi="Times New Roman"/>
          <w:sz w:val="20"/>
        </w:rPr>
        <w:t xml:space="preserve">Vendor List </w:t>
      </w:r>
    </w:p>
    <w:p w:rsidR="001C51DE" w:rsidRPr="000F188F" w:rsidRDefault="001C51DE" w:rsidP="001C51DE">
      <w:pPr>
        <w:numPr>
          <w:ilvl w:val="0"/>
          <w:numId w:val="17"/>
        </w:numPr>
        <w:spacing w:after="240"/>
        <w:rPr>
          <w:rFonts w:ascii="Times New Roman" w:hAnsi="Times New Roman"/>
          <w:sz w:val="20"/>
        </w:rPr>
      </w:pPr>
      <w:r w:rsidRPr="000F188F">
        <w:rPr>
          <w:rFonts w:ascii="Times New Roman" w:hAnsi="Times New Roman"/>
          <w:sz w:val="20"/>
        </w:rPr>
        <w:t xml:space="preserve">Receipt of Addenda Form </w:t>
      </w:r>
      <w:r>
        <w:rPr>
          <w:rFonts w:ascii="Times New Roman" w:hAnsi="Times New Roman"/>
          <w:sz w:val="20"/>
        </w:rPr>
        <w:t>(If Applicable)</w:t>
      </w:r>
    </w:p>
    <w:p w:rsidR="001C51DE" w:rsidRDefault="001C51DE" w:rsidP="001C51DE">
      <w:pPr>
        <w:numPr>
          <w:ilvl w:val="0"/>
          <w:numId w:val="17"/>
        </w:numPr>
        <w:rPr>
          <w:rFonts w:ascii="Times New Roman" w:hAnsi="Times New Roman"/>
          <w:sz w:val="20"/>
        </w:rPr>
      </w:pPr>
      <w:r>
        <w:rPr>
          <w:rFonts w:ascii="Times New Roman" w:hAnsi="Times New Roman"/>
          <w:sz w:val="20"/>
        </w:rPr>
        <w:t>Proposer shall submit the firm’s most recent unaudited financial statements as well as two (2) years of its most recent audited annual financial statements.</w:t>
      </w:r>
    </w:p>
    <w:p w:rsidR="001C51DE" w:rsidRDefault="001C51DE" w:rsidP="001C51DE"/>
    <w:p w:rsidR="001C51DE" w:rsidRDefault="001C51DE" w:rsidP="00C55317">
      <w:pPr>
        <w:jc w:val="center"/>
        <w:rPr>
          <w:rFonts w:ascii="Times New Roman" w:hAnsi="Times New Roman"/>
          <w:sz w:val="20"/>
        </w:rPr>
      </w:pPr>
    </w:p>
    <w:p w:rsidR="001C51DE" w:rsidRDefault="001C51DE" w:rsidP="00C55317">
      <w:pPr>
        <w:jc w:val="center"/>
        <w:rPr>
          <w:rFonts w:ascii="Times New Roman" w:hAnsi="Times New Roman"/>
          <w:sz w:val="20"/>
        </w:rPr>
      </w:pPr>
    </w:p>
    <w:p w:rsidR="001C51DE" w:rsidRDefault="001C51DE" w:rsidP="00C55317">
      <w:pPr>
        <w:jc w:val="center"/>
        <w:rPr>
          <w:rFonts w:ascii="Times New Roman" w:hAnsi="Times New Roman"/>
          <w:sz w:val="20"/>
        </w:rPr>
      </w:pPr>
    </w:p>
    <w:p w:rsidR="001C51DE" w:rsidRDefault="001C51DE" w:rsidP="00C55317">
      <w:pPr>
        <w:jc w:val="center"/>
        <w:rPr>
          <w:rFonts w:ascii="Times New Roman" w:hAnsi="Times New Roman"/>
          <w:sz w:val="20"/>
        </w:rPr>
      </w:pPr>
    </w:p>
    <w:p w:rsidR="001C51DE" w:rsidRDefault="001C51DE" w:rsidP="00C55317">
      <w:pPr>
        <w:jc w:val="center"/>
        <w:rPr>
          <w:rFonts w:ascii="Times New Roman" w:hAnsi="Times New Roman"/>
          <w:sz w:val="20"/>
        </w:rPr>
      </w:pPr>
    </w:p>
    <w:p w:rsidR="00C33195" w:rsidRDefault="00C33195" w:rsidP="00C55317">
      <w:pPr>
        <w:jc w:val="center"/>
        <w:rPr>
          <w:rFonts w:ascii="Times New Roman" w:hAnsi="Times New Roman"/>
          <w:sz w:val="20"/>
        </w:rPr>
      </w:pPr>
    </w:p>
    <w:p w:rsidR="00C33195" w:rsidRDefault="00C33195" w:rsidP="00C55317">
      <w:pPr>
        <w:jc w:val="center"/>
        <w:rPr>
          <w:rFonts w:ascii="Times New Roman" w:hAnsi="Times New Roman"/>
          <w:sz w:val="20"/>
        </w:rPr>
      </w:pPr>
    </w:p>
    <w:p w:rsidR="00C33195" w:rsidRDefault="00C33195" w:rsidP="00C55317">
      <w:pPr>
        <w:jc w:val="center"/>
        <w:rPr>
          <w:rFonts w:ascii="Times New Roman" w:hAnsi="Times New Roman"/>
          <w:sz w:val="20"/>
        </w:rPr>
      </w:pPr>
    </w:p>
    <w:p w:rsidR="00C33195" w:rsidRDefault="00C33195" w:rsidP="00C55317">
      <w:pPr>
        <w:jc w:val="center"/>
        <w:rPr>
          <w:rFonts w:ascii="Times New Roman" w:hAnsi="Times New Roman"/>
          <w:sz w:val="20"/>
        </w:rPr>
      </w:pPr>
    </w:p>
    <w:p w:rsidR="00C33195" w:rsidRDefault="00C33195" w:rsidP="00C55317">
      <w:pPr>
        <w:jc w:val="center"/>
        <w:rPr>
          <w:rFonts w:ascii="Times New Roman" w:hAnsi="Times New Roman"/>
          <w:sz w:val="20"/>
        </w:rPr>
      </w:pPr>
    </w:p>
    <w:p w:rsidR="00C33195" w:rsidRDefault="00C33195" w:rsidP="00C55317">
      <w:pPr>
        <w:jc w:val="center"/>
        <w:rPr>
          <w:rFonts w:ascii="Times New Roman" w:hAnsi="Times New Roman"/>
          <w:sz w:val="20"/>
        </w:rPr>
      </w:pPr>
    </w:p>
    <w:p w:rsidR="00C33195" w:rsidRDefault="00C33195" w:rsidP="00C55317">
      <w:pPr>
        <w:jc w:val="center"/>
        <w:rPr>
          <w:rFonts w:ascii="Times New Roman" w:hAnsi="Times New Roman"/>
          <w:sz w:val="20"/>
        </w:rPr>
      </w:pPr>
    </w:p>
    <w:p w:rsidR="00C33195" w:rsidRDefault="00C33195" w:rsidP="00C55317">
      <w:pPr>
        <w:jc w:val="center"/>
        <w:rPr>
          <w:rFonts w:ascii="Times New Roman" w:hAnsi="Times New Roman"/>
          <w:sz w:val="20"/>
        </w:rPr>
      </w:pPr>
    </w:p>
    <w:p w:rsidR="00C33195" w:rsidRDefault="00C33195" w:rsidP="00C55317">
      <w:pPr>
        <w:jc w:val="center"/>
        <w:rPr>
          <w:rFonts w:ascii="Times New Roman" w:hAnsi="Times New Roman"/>
          <w:sz w:val="20"/>
        </w:rPr>
      </w:pPr>
    </w:p>
    <w:p w:rsidR="00C33195" w:rsidRDefault="00C33195" w:rsidP="00C55317">
      <w:pPr>
        <w:jc w:val="center"/>
        <w:rPr>
          <w:rFonts w:ascii="Times New Roman" w:hAnsi="Times New Roman"/>
          <w:sz w:val="20"/>
        </w:rPr>
      </w:pPr>
    </w:p>
    <w:p w:rsidR="00C33195" w:rsidRDefault="00C33195" w:rsidP="00C55317">
      <w:pPr>
        <w:jc w:val="center"/>
        <w:rPr>
          <w:rFonts w:ascii="Times New Roman" w:hAnsi="Times New Roman"/>
          <w:sz w:val="20"/>
        </w:rPr>
      </w:pPr>
    </w:p>
    <w:p w:rsidR="00C33195" w:rsidRDefault="00C33195" w:rsidP="00C55317">
      <w:pPr>
        <w:jc w:val="center"/>
        <w:rPr>
          <w:rFonts w:ascii="Times New Roman" w:hAnsi="Times New Roman"/>
          <w:sz w:val="20"/>
        </w:rPr>
      </w:pPr>
    </w:p>
    <w:p w:rsidR="00C33195" w:rsidRDefault="00C33195" w:rsidP="00C55317">
      <w:pPr>
        <w:jc w:val="center"/>
        <w:rPr>
          <w:rFonts w:ascii="Times New Roman" w:hAnsi="Times New Roman"/>
          <w:sz w:val="20"/>
        </w:rPr>
      </w:pPr>
    </w:p>
    <w:p w:rsidR="00C33195" w:rsidRDefault="00C33195" w:rsidP="00C55317">
      <w:pPr>
        <w:jc w:val="center"/>
        <w:rPr>
          <w:rFonts w:ascii="Times New Roman" w:hAnsi="Times New Roman"/>
          <w:sz w:val="20"/>
        </w:rPr>
      </w:pPr>
    </w:p>
    <w:p w:rsidR="00C33195" w:rsidRDefault="00C33195" w:rsidP="00C55317">
      <w:pPr>
        <w:jc w:val="center"/>
        <w:rPr>
          <w:rFonts w:ascii="Times New Roman" w:hAnsi="Times New Roman"/>
          <w:sz w:val="20"/>
        </w:rPr>
      </w:pPr>
    </w:p>
    <w:p w:rsidR="00C33195" w:rsidRDefault="00C33195" w:rsidP="00C55317">
      <w:pPr>
        <w:jc w:val="center"/>
        <w:rPr>
          <w:rFonts w:ascii="Times New Roman" w:hAnsi="Times New Roman"/>
          <w:sz w:val="20"/>
        </w:rPr>
      </w:pPr>
    </w:p>
    <w:p w:rsidR="00C33195" w:rsidRDefault="00C33195" w:rsidP="00C55317">
      <w:pPr>
        <w:jc w:val="center"/>
        <w:rPr>
          <w:rFonts w:ascii="Times New Roman" w:hAnsi="Times New Roman"/>
          <w:sz w:val="20"/>
        </w:rPr>
      </w:pPr>
    </w:p>
    <w:p w:rsidR="00C33195" w:rsidRDefault="00C33195" w:rsidP="00C55317">
      <w:pPr>
        <w:jc w:val="center"/>
        <w:rPr>
          <w:rFonts w:ascii="Times New Roman" w:hAnsi="Times New Roman"/>
          <w:sz w:val="20"/>
        </w:rPr>
      </w:pPr>
    </w:p>
    <w:p w:rsidR="00C33195" w:rsidRDefault="00C33195" w:rsidP="00C55317">
      <w:pPr>
        <w:jc w:val="center"/>
        <w:rPr>
          <w:rFonts w:ascii="Times New Roman" w:hAnsi="Times New Roman"/>
          <w:sz w:val="20"/>
        </w:rPr>
      </w:pPr>
    </w:p>
    <w:p w:rsidR="005257D6" w:rsidRDefault="005257D6" w:rsidP="005257D6">
      <w:pPr>
        <w:jc w:val="center"/>
        <w:rPr>
          <w:rFonts w:ascii="Rockwell" w:hAnsi="Rockwell"/>
          <w:b/>
          <w:sz w:val="28"/>
          <w:szCs w:val="28"/>
        </w:rPr>
      </w:pPr>
      <w:r w:rsidRPr="003478EA">
        <w:rPr>
          <w:rFonts w:ascii="Rockwell" w:hAnsi="Rockwell"/>
          <w:b/>
          <w:sz w:val="28"/>
          <w:szCs w:val="28"/>
        </w:rPr>
        <w:t xml:space="preserve">ATTACHMENT </w:t>
      </w:r>
      <w:r>
        <w:rPr>
          <w:rFonts w:ascii="Rockwell" w:hAnsi="Rockwell"/>
          <w:b/>
          <w:sz w:val="28"/>
          <w:szCs w:val="28"/>
        </w:rPr>
        <w:t>B</w:t>
      </w:r>
    </w:p>
    <w:p w:rsidR="005257D6" w:rsidRPr="003478EA" w:rsidRDefault="005257D6" w:rsidP="005257D6">
      <w:pPr>
        <w:jc w:val="center"/>
        <w:rPr>
          <w:rFonts w:ascii="Rockwell" w:hAnsi="Rockwell"/>
          <w:b/>
          <w:sz w:val="28"/>
          <w:szCs w:val="28"/>
        </w:rPr>
      </w:pPr>
    </w:p>
    <w:tbl>
      <w:tblPr>
        <w:tblW w:w="10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2"/>
        <w:gridCol w:w="6"/>
        <w:gridCol w:w="1575"/>
        <w:gridCol w:w="477"/>
        <w:gridCol w:w="12"/>
        <w:gridCol w:w="168"/>
        <w:gridCol w:w="691"/>
        <w:gridCol w:w="1019"/>
        <w:gridCol w:w="505"/>
        <w:gridCol w:w="215"/>
        <w:gridCol w:w="180"/>
        <w:gridCol w:w="12"/>
        <w:gridCol w:w="546"/>
        <w:gridCol w:w="522"/>
        <w:gridCol w:w="42"/>
        <w:gridCol w:w="1416"/>
        <w:gridCol w:w="139"/>
        <w:gridCol w:w="113"/>
        <w:gridCol w:w="12"/>
        <w:gridCol w:w="348"/>
        <w:gridCol w:w="198"/>
        <w:gridCol w:w="798"/>
        <w:gridCol w:w="12"/>
        <w:gridCol w:w="1422"/>
        <w:gridCol w:w="12"/>
        <w:gridCol w:w="6"/>
      </w:tblGrid>
      <w:tr w:rsidR="00C33195" w:rsidRPr="00026096" w:rsidTr="005257D6">
        <w:trPr>
          <w:gridAfter w:val="2"/>
          <w:wAfter w:w="18" w:type="dxa"/>
          <w:trHeight w:val="1880"/>
          <w:jc w:val="center"/>
        </w:trPr>
        <w:tc>
          <w:tcPr>
            <w:tcW w:w="3960" w:type="dxa"/>
            <w:gridSpan w:val="8"/>
            <w:shd w:val="clear" w:color="auto" w:fill="CCFFFF"/>
          </w:tcPr>
          <w:p w:rsidR="00C33195" w:rsidRDefault="00C33195" w:rsidP="00762FD9">
            <w:pPr>
              <w:tabs>
                <w:tab w:val="left" w:pos="10080"/>
              </w:tabs>
              <w:suppressAutoHyphens/>
              <w:spacing w:before="90"/>
              <w:rPr>
                <w:rFonts w:ascii="Verdana" w:hAnsi="Verdana"/>
                <w:b/>
                <w:bCs/>
                <w:spacing w:val="-1"/>
                <w:sz w:val="16"/>
                <w:szCs w:val="16"/>
              </w:rPr>
            </w:pPr>
            <w:r w:rsidRPr="005B288A">
              <w:rPr>
                <w:rFonts w:ascii="Verdana" w:hAnsi="Verdana" w:cs="Lucida Grande"/>
                <w:i/>
                <w:noProof/>
                <w:color w:val="000000"/>
                <w:sz w:val="20"/>
              </w:rPr>
              <w:drawing>
                <wp:inline distT="0" distB="0" distL="0" distR="0">
                  <wp:extent cx="1914525" cy="533400"/>
                  <wp:effectExtent l="0" t="0" r="9525" b="0"/>
                  <wp:docPr id="6" name="Picture 6" descr="KCATA3colo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ATA3colorLogo"/>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14525" cy="533400"/>
                          </a:xfrm>
                          <a:prstGeom prst="rect">
                            <a:avLst/>
                          </a:prstGeom>
                          <a:noFill/>
                          <a:ln>
                            <a:noFill/>
                          </a:ln>
                        </pic:spPr>
                      </pic:pic>
                    </a:graphicData>
                  </a:graphic>
                </wp:inline>
              </w:drawing>
            </w:r>
          </w:p>
          <w:p w:rsidR="00C33195" w:rsidRPr="00540BFC" w:rsidRDefault="00C33195" w:rsidP="00762FD9">
            <w:pPr>
              <w:tabs>
                <w:tab w:val="left" w:pos="10080"/>
              </w:tabs>
              <w:suppressAutoHyphens/>
              <w:rPr>
                <w:rFonts w:ascii="Verdana" w:hAnsi="Verdana"/>
                <w:b/>
                <w:bCs/>
                <w:spacing w:val="-1"/>
                <w:sz w:val="18"/>
                <w:szCs w:val="18"/>
              </w:rPr>
            </w:pPr>
            <w:r w:rsidRPr="00540BFC">
              <w:rPr>
                <w:rFonts w:ascii="Verdana" w:hAnsi="Verdana"/>
                <w:b/>
                <w:bCs/>
                <w:spacing w:val="-1"/>
                <w:sz w:val="18"/>
                <w:szCs w:val="18"/>
              </w:rPr>
              <w:t>Procurement Department</w:t>
            </w:r>
          </w:p>
          <w:p w:rsidR="00C33195" w:rsidRPr="00540BFC" w:rsidRDefault="00C33195" w:rsidP="00762FD9">
            <w:pPr>
              <w:tabs>
                <w:tab w:val="left" w:pos="10080"/>
              </w:tabs>
              <w:suppressAutoHyphens/>
              <w:rPr>
                <w:rFonts w:ascii="Verdana" w:hAnsi="Verdana"/>
                <w:b/>
                <w:bCs/>
                <w:spacing w:val="-1"/>
                <w:sz w:val="18"/>
                <w:szCs w:val="18"/>
              </w:rPr>
            </w:pPr>
            <w:smartTag w:uri="urn:schemas-microsoft-com:office:smarttags" w:element="Street">
              <w:smartTag w:uri="urn:schemas-microsoft-com:office:smarttags" w:element="address">
                <w:r w:rsidRPr="00540BFC">
                  <w:rPr>
                    <w:rFonts w:ascii="Verdana" w:hAnsi="Verdana"/>
                    <w:b/>
                    <w:bCs/>
                    <w:spacing w:val="-1"/>
                    <w:sz w:val="18"/>
                    <w:szCs w:val="18"/>
                  </w:rPr>
                  <w:t>1350 E. 17th Street</w:t>
                </w:r>
              </w:smartTag>
            </w:smartTag>
            <w:r w:rsidRPr="00540BFC">
              <w:rPr>
                <w:rFonts w:ascii="Verdana" w:hAnsi="Verdana"/>
                <w:b/>
                <w:bCs/>
                <w:spacing w:val="-1"/>
                <w:sz w:val="18"/>
                <w:szCs w:val="18"/>
              </w:rPr>
              <w:t xml:space="preserve"> </w:t>
            </w:r>
          </w:p>
          <w:p w:rsidR="00C33195" w:rsidRPr="00540BFC" w:rsidRDefault="00C33195" w:rsidP="00762FD9">
            <w:pPr>
              <w:tabs>
                <w:tab w:val="left" w:pos="10080"/>
              </w:tabs>
              <w:suppressAutoHyphens/>
              <w:rPr>
                <w:rFonts w:ascii="Verdana" w:hAnsi="Verdana"/>
                <w:b/>
                <w:bCs/>
                <w:spacing w:val="-1"/>
                <w:sz w:val="18"/>
                <w:szCs w:val="18"/>
              </w:rPr>
            </w:pPr>
            <w:smartTag w:uri="urn:schemas-microsoft-com:office:smarttags" w:element="place">
              <w:smartTag w:uri="urn:schemas-microsoft-com:office:smarttags" w:element="City">
                <w:r w:rsidRPr="00540BFC">
                  <w:rPr>
                    <w:rFonts w:ascii="Verdana" w:hAnsi="Verdana"/>
                    <w:b/>
                    <w:bCs/>
                    <w:spacing w:val="-1"/>
                    <w:sz w:val="18"/>
                    <w:szCs w:val="18"/>
                  </w:rPr>
                  <w:t>Kansas City</w:t>
                </w:r>
              </w:smartTag>
              <w:r w:rsidRPr="00540BFC">
                <w:rPr>
                  <w:rFonts w:ascii="Verdana" w:hAnsi="Verdana"/>
                  <w:b/>
                  <w:bCs/>
                  <w:spacing w:val="-1"/>
                  <w:sz w:val="18"/>
                  <w:szCs w:val="18"/>
                </w:rPr>
                <w:t xml:space="preserve">, </w:t>
              </w:r>
              <w:smartTag w:uri="urn:schemas-microsoft-com:office:smarttags" w:element="State">
                <w:r w:rsidRPr="00540BFC">
                  <w:rPr>
                    <w:rFonts w:ascii="Verdana" w:hAnsi="Verdana"/>
                    <w:b/>
                    <w:bCs/>
                    <w:spacing w:val="-1"/>
                    <w:sz w:val="18"/>
                    <w:szCs w:val="18"/>
                  </w:rPr>
                  <w:t>MO</w:t>
                </w:r>
              </w:smartTag>
              <w:r w:rsidRPr="00540BFC">
                <w:rPr>
                  <w:rFonts w:ascii="Verdana" w:hAnsi="Verdana"/>
                  <w:b/>
                  <w:bCs/>
                  <w:spacing w:val="-1"/>
                  <w:sz w:val="18"/>
                  <w:szCs w:val="18"/>
                </w:rPr>
                <w:t xml:space="preserve">  </w:t>
              </w:r>
              <w:smartTag w:uri="urn:schemas-microsoft-com:office:smarttags" w:element="PostalCode">
                <w:r w:rsidRPr="00540BFC">
                  <w:rPr>
                    <w:rFonts w:ascii="Verdana" w:hAnsi="Verdana"/>
                    <w:b/>
                    <w:bCs/>
                    <w:spacing w:val="-1"/>
                    <w:sz w:val="18"/>
                    <w:szCs w:val="18"/>
                  </w:rPr>
                  <w:t>64108</w:t>
                </w:r>
              </w:smartTag>
            </w:smartTag>
          </w:p>
          <w:p w:rsidR="00C33195" w:rsidRPr="00540BFC" w:rsidRDefault="00C33195" w:rsidP="00762FD9">
            <w:pPr>
              <w:pStyle w:val="Heading3"/>
              <w:tabs>
                <w:tab w:val="left" w:pos="10080"/>
              </w:tabs>
              <w:jc w:val="left"/>
              <w:rPr>
                <w:rFonts w:ascii="Copperplate Gothic Bold" w:hAnsi="Copperplate Gothic Bold"/>
                <w:b w:val="0"/>
                <w:sz w:val="48"/>
                <w:szCs w:val="48"/>
              </w:rPr>
            </w:pPr>
            <w:r w:rsidRPr="00540BFC">
              <w:rPr>
                <w:rFonts w:ascii="Verdana" w:hAnsi="Verdana"/>
                <w:bCs w:val="0"/>
                <w:spacing w:val="-1"/>
                <w:sz w:val="18"/>
                <w:szCs w:val="18"/>
              </w:rPr>
              <w:t>(816) 346-0254</w:t>
            </w:r>
          </w:p>
        </w:tc>
        <w:tc>
          <w:tcPr>
            <w:tcW w:w="6480" w:type="dxa"/>
            <w:gridSpan w:val="16"/>
            <w:shd w:val="clear" w:color="auto" w:fill="CCFFFF"/>
            <w:vAlign w:val="center"/>
          </w:tcPr>
          <w:p w:rsidR="00C33195" w:rsidRPr="00BF2AA1" w:rsidRDefault="00C33195" w:rsidP="00762FD9">
            <w:pPr>
              <w:tabs>
                <w:tab w:val="left" w:pos="10080"/>
              </w:tabs>
              <w:suppressAutoHyphens/>
              <w:spacing w:after="54"/>
              <w:jc w:val="center"/>
              <w:rPr>
                <w:rFonts w:ascii="Arial Rounded MT Bold" w:hAnsi="Arial Rounded MT Bold"/>
                <w:b/>
                <w:bCs/>
                <w:iCs/>
                <w:sz w:val="44"/>
                <w:szCs w:val="44"/>
              </w:rPr>
            </w:pPr>
            <w:r w:rsidRPr="00466A3D">
              <w:rPr>
                <w:rFonts w:ascii="Arial Rounded MT Bold" w:hAnsi="Arial Rounded MT Bold"/>
                <w:b/>
                <w:bCs/>
                <w:iCs/>
                <w:sz w:val="32"/>
                <w:szCs w:val="44"/>
              </w:rPr>
              <w:t>Vendor Registration Application</w:t>
            </w:r>
          </w:p>
        </w:tc>
      </w:tr>
      <w:tr w:rsidR="00C33195" w:rsidRPr="00026096" w:rsidTr="005257D6">
        <w:trPr>
          <w:gridAfter w:val="2"/>
          <w:wAfter w:w="18" w:type="dxa"/>
          <w:cantSplit/>
          <w:trHeight w:val="360"/>
          <w:jc w:val="center"/>
        </w:trPr>
        <w:tc>
          <w:tcPr>
            <w:tcW w:w="10440" w:type="dxa"/>
            <w:gridSpan w:val="24"/>
            <w:shd w:val="clear" w:color="auto" w:fill="auto"/>
            <w:vAlign w:val="center"/>
          </w:tcPr>
          <w:p w:rsidR="00C33195" w:rsidRPr="00026096" w:rsidRDefault="00C33195" w:rsidP="00762FD9">
            <w:pPr>
              <w:tabs>
                <w:tab w:val="left" w:pos="10080"/>
              </w:tabs>
              <w:suppressAutoHyphens/>
              <w:spacing w:before="90" w:after="54"/>
              <w:jc w:val="center"/>
              <w:rPr>
                <w:rFonts w:ascii="Verdana" w:hAnsi="Verdana"/>
                <w:sz w:val="16"/>
                <w:szCs w:val="16"/>
              </w:rPr>
            </w:pPr>
            <w:r>
              <w:rPr>
                <w:rFonts w:ascii="Verdana" w:hAnsi="Verdana"/>
                <w:b/>
                <w:sz w:val="16"/>
                <w:szCs w:val="16"/>
              </w:rPr>
              <w:lastRenderedPageBreak/>
              <w:fldChar w:fldCharType="begin">
                <w:ffData>
                  <w:name w:val="Check8"/>
                  <w:enabled/>
                  <w:calcOnExit w:val="0"/>
                  <w:checkBox>
                    <w:sizeAuto/>
                    <w:default w:val="0"/>
                  </w:checkBox>
                </w:ffData>
              </w:fldChar>
            </w:r>
            <w:r>
              <w:rPr>
                <w:rFonts w:ascii="Verdana" w:hAnsi="Verdana"/>
                <w:b/>
                <w:sz w:val="16"/>
                <w:szCs w:val="16"/>
              </w:rPr>
              <w:instrText xml:space="preserve"> FORMCHECKBOX </w:instrText>
            </w:r>
            <w:r w:rsidR="00644409">
              <w:rPr>
                <w:rFonts w:ascii="Verdana" w:hAnsi="Verdana"/>
                <w:b/>
                <w:sz w:val="16"/>
                <w:szCs w:val="16"/>
              </w:rPr>
            </w:r>
            <w:r w:rsidR="00644409">
              <w:rPr>
                <w:rFonts w:ascii="Verdana" w:hAnsi="Verdana"/>
                <w:b/>
                <w:sz w:val="16"/>
                <w:szCs w:val="16"/>
              </w:rPr>
              <w:fldChar w:fldCharType="separate"/>
            </w:r>
            <w:r>
              <w:rPr>
                <w:rFonts w:ascii="Verdana" w:hAnsi="Verdana"/>
                <w:b/>
                <w:sz w:val="16"/>
                <w:szCs w:val="16"/>
              </w:rPr>
              <w:fldChar w:fldCharType="end"/>
            </w:r>
            <w:r>
              <w:rPr>
                <w:rFonts w:ascii="Verdana" w:hAnsi="Verdana"/>
                <w:b/>
                <w:sz w:val="16"/>
                <w:szCs w:val="16"/>
              </w:rPr>
              <w:t xml:space="preserve">  </w:t>
            </w:r>
            <w:r w:rsidRPr="00026096">
              <w:rPr>
                <w:rFonts w:ascii="Verdana" w:hAnsi="Verdana"/>
                <w:b/>
                <w:sz w:val="16"/>
                <w:szCs w:val="16"/>
              </w:rPr>
              <w:t>REVISION</w:t>
            </w:r>
            <w:r>
              <w:rPr>
                <w:rFonts w:ascii="Verdana" w:hAnsi="Verdana"/>
                <w:b/>
                <w:sz w:val="16"/>
                <w:szCs w:val="16"/>
              </w:rPr>
              <w:t xml:space="preserve">   </w:t>
            </w:r>
            <w:r>
              <w:rPr>
                <w:rFonts w:ascii="Verdana" w:hAnsi="Verdana"/>
                <w:b/>
                <w:sz w:val="16"/>
                <w:szCs w:val="16"/>
              </w:rPr>
              <w:fldChar w:fldCharType="begin">
                <w:ffData>
                  <w:name w:val="Check9"/>
                  <w:enabled/>
                  <w:calcOnExit w:val="0"/>
                  <w:checkBox>
                    <w:sizeAuto/>
                    <w:default w:val="0"/>
                  </w:checkBox>
                </w:ffData>
              </w:fldChar>
            </w:r>
            <w:r>
              <w:rPr>
                <w:rFonts w:ascii="Verdana" w:hAnsi="Verdana"/>
                <w:b/>
                <w:sz w:val="16"/>
                <w:szCs w:val="16"/>
              </w:rPr>
              <w:instrText xml:space="preserve"> FORMCHECKBOX </w:instrText>
            </w:r>
            <w:r w:rsidR="00644409">
              <w:rPr>
                <w:rFonts w:ascii="Verdana" w:hAnsi="Verdana"/>
                <w:b/>
                <w:sz w:val="16"/>
                <w:szCs w:val="16"/>
              </w:rPr>
            </w:r>
            <w:r w:rsidR="00644409">
              <w:rPr>
                <w:rFonts w:ascii="Verdana" w:hAnsi="Verdana"/>
                <w:b/>
                <w:sz w:val="16"/>
                <w:szCs w:val="16"/>
              </w:rPr>
              <w:fldChar w:fldCharType="separate"/>
            </w:r>
            <w:r>
              <w:rPr>
                <w:rFonts w:ascii="Verdana" w:hAnsi="Verdana"/>
                <w:b/>
                <w:sz w:val="16"/>
                <w:szCs w:val="16"/>
              </w:rPr>
              <w:fldChar w:fldCharType="end"/>
            </w:r>
            <w:r>
              <w:rPr>
                <w:rFonts w:ascii="Verdana" w:hAnsi="Verdana"/>
                <w:b/>
                <w:sz w:val="16"/>
                <w:szCs w:val="16"/>
              </w:rPr>
              <w:t xml:space="preserve">  </w:t>
            </w:r>
            <w:r w:rsidRPr="00026096">
              <w:rPr>
                <w:rFonts w:ascii="Verdana" w:hAnsi="Verdana"/>
                <w:b/>
                <w:sz w:val="16"/>
                <w:szCs w:val="16"/>
              </w:rPr>
              <w:t>INITIAL</w:t>
            </w:r>
          </w:p>
        </w:tc>
      </w:tr>
      <w:tr w:rsidR="00C33195" w:rsidRPr="00026096" w:rsidTr="005257D6">
        <w:trPr>
          <w:gridAfter w:val="2"/>
          <w:wAfter w:w="18" w:type="dxa"/>
          <w:cantSplit/>
          <w:jc w:val="center"/>
        </w:trPr>
        <w:tc>
          <w:tcPr>
            <w:tcW w:w="10440" w:type="dxa"/>
            <w:gridSpan w:val="24"/>
            <w:shd w:val="clear" w:color="auto" w:fill="auto"/>
            <w:vAlign w:val="center"/>
          </w:tcPr>
          <w:p w:rsidR="00C33195" w:rsidRPr="00F56C7E" w:rsidRDefault="00C33195" w:rsidP="00762FD9">
            <w:pPr>
              <w:tabs>
                <w:tab w:val="left" w:pos="10080"/>
              </w:tabs>
              <w:suppressAutoHyphens/>
              <w:spacing w:before="90" w:after="54"/>
              <w:jc w:val="center"/>
              <w:rPr>
                <w:rFonts w:ascii="Verdana" w:hAnsi="Verdana"/>
                <w:b/>
                <w:bCs/>
                <w:sz w:val="16"/>
                <w:szCs w:val="16"/>
              </w:rPr>
            </w:pPr>
            <w:r w:rsidRPr="00F56C7E">
              <w:rPr>
                <w:rFonts w:ascii="Verdana" w:hAnsi="Verdana"/>
                <w:b/>
                <w:bCs/>
                <w:sz w:val="16"/>
                <w:szCs w:val="16"/>
              </w:rPr>
              <w:t xml:space="preserve">PLEASE </w:t>
            </w:r>
            <w:r>
              <w:rPr>
                <w:rFonts w:ascii="Verdana" w:hAnsi="Verdana"/>
                <w:b/>
                <w:bCs/>
                <w:sz w:val="16"/>
                <w:szCs w:val="16"/>
              </w:rPr>
              <w:t xml:space="preserve">TYPE OR CLEARLY </w:t>
            </w:r>
            <w:r w:rsidRPr="00F56C7E">
              <w:rPr>
                <w:rFonts w:ascii="Verdana" w:hAnsi="Verdana"/>
                <w:b/>
                <w:bCs/>
                <w:sz w:val="16"/>
                <w:szCs w:val="16"/>
              </w:rPr>
              <w:t xml:space="preserve">PRINT </w:t>
            </w:r>
            <w:r>
              <w:rPr>
                <w:rFonts w:ascii="Verdana" w:hAnsi="Verdana"/>
                <w:b/>
                <w:bCs/>
                <w:sz w:val="16"/>
                <w:szCs w:val="16"/>
              </w:rPr>
              <w:t xml:space="preserve">ALL INFORMATION </w:t>
            </w:r>
          </w:p>
        </w:tc>
      </w:tr>
      <w:tr w:rsidR="00C33195" w:rsidRPr="00026096" w:rsidTr="005257D6">
        <w:trPr>
          <w:gridAfter w:val="2"/>
          <w:wAfter w:w="18" w:type="dxa"/>
          <w:cantSplit/>
          <w:trHeight w:val="1045"/>
          <w:jc w:val="center"/>
        </w:trPr>
        <w:tc>
          <w:tcPr>
            <w:tcW w:w="10440" w:type="dxa"/>
            <w:gridSpan w:val="24"/>
            <w:shd w:val="clear" w:color="auto" w:fill="auto"/>
            <w:tcMar>
              <w:top w:w="43" w:type="dxa"/>
              <w:left w:w="43" w:type="dxa"/>
              <w:bottom w:w="43" w:type="dxa"/>
              <w:right w:w="43" w:type="dxa"/>
            </w:tcMar>
          </w:tcPr>
          <w:p w:rsidR="00C33195" w:rsidRPr="00466A3D" w:rsidRDefault="00C33195" w:rsidP="00762FD9">
            <w:pPr>
              <w:suppressAutoHyphens/>
              <w:spacing w:before="90" w:after="54"/>
              <w:ind w:right="47"/>
              <w:jc w:val="both"/>
              <w:rPr>
                <w:sz w:val="16"/>
                <w:szCs w:val="16"/>
              </w:rPr>
            </w:pPr>
            <w:r w:rsidRPr="00466A3D">
              <w:rPr>
                <w:sz w:val="16"/>
                <w:szCs w:val="16"/>
              </w:rPr>
              <w:t xml:space="preserve">Thank you for your interest in doing business with the Kansas City Area Transportation Authority. To be placed on the KCATA Registered Vendors List for goods and services, please complete this form in its entirety and return it to the KCATA Procurement Department.  Submittal of this registration form will place your company on the KCATA Registered Vendor List, but does not guarantee a solicitation. The list will be periodically purged. If you do not receive solicitations, inquire to confirm that your company remains on our list. Current business opportunities can be found in the “Doing Business with KCATA” section of our website, </w:t>
            </w:r>
            <w:hyperlink r:id="rId29" w:history="1">
              <w:r w:rsidRPr="00466A3D">
                <w:rPr>
                  <w:rStyle w:val="Hyperlink"/>
                  <w:sz w:val="16"/>
                  <w:szCs w:val="16"/>
                </w:rPr>
                <w:t>www.kcata.org</w:t>
              </w:r>
            </w:hyperlink>
            <w:r w:rsidRPr="00466A3D">
              <w:rPr>
                <w:sz w:val="16"/>
                <w:szCs w:val="16"/>
              </w:rPr>
              <w:t>.</w:t>
            </w:r>
          </w:p>
        </w:tc>
      </w:tr>
      <w:tr w:rsidR="00C33195" w:rsidRPr="00026096" w:rsidTr="005257D6">
        <w:tblPrEx>
          <w:tblCellMar>
            <w:left w:w="108" w:type="dxa"/>
            <w:right w:w="108" w:type="dxa"/>
          </w:tblCellMar>
        </w:tblPrEx>
        <w:trPr>
          <w:gridAfter w:val="2"/>
          <w:wAfter w:w="18" w:type="dxa"/>
          <w:trHeight w:hRule="exact" w:val="72"/>
          <w:jc w:val="center"/>
        </w:trPr>
        <w:tc>
          <w:tcPr>
            <w:tcW w:w="10440" w:type="dxa"/>
            <w:gridSpan w:val="24"/>
            <w:shd w:val="clear" w:color="auto" w:fill="8C8C8C"/>
            <w:vAlign w:val="center"/>
          </w:tcPr>
          <w:p w:rsidR="00C33195" w:rsidRPr="00026096" w:rsidRDefault="00C33195" w:rsidP="00762FD9">
            <w:pPr>
              <w:tabs>
                <w:tab w:val="left" w:pos="339"/>
                <w:tab w:val="left" w:pos="3759"/>
                <w:tab w:val="left" w:pos="5559"/>
                <w:tab w:val="left" w:pos="7719"/>
                <w:tab w:val="left" w:pos="10080"/>
              </w:tabs>
              <w:suppressAutoHyphens/>
              <w:spacing w:before="120" w:line="340" w:lineRule="atLeast"/>
              <w:rPr>
                <w:rFonts w:ascii="Verdana" w:hAnsi="Verdana"/>
                <w:b/>
                <w:sz w:val="16"/>
                <w:szCs w:val="16"/>
              </w:rPr>
            </w:pPr>
          </w:p>
        </w:tc>
      </w:tr>
      <w:tr w:rsidR="00C33195" w:rsidRPr="00026096" w:rsidTr="005257D6">
        <w:tblPrEx>
          <w:tblCellMar>
            <w:left w:w="108" w:type="dxa"/>
            <w:right w:w="108" w:type="dxa"/>
          </w:tblCellMar>
        </w:tblPrEx>
        <w:trPr>
          <w:gridAfter w:val="2"/>
          <w:wAfter w:w="18" w:type="dxa"/>
          <w:trHeight w:val="360"/>
          <w:jc w:val="center"/>
        </w:trPr>
        <w:tc>
          <w:tcPr>
            <w:tcW w:w="2250" w:type="dxa"/>
            <w:gridSpan w:val="6"/>
            <w:shd w:val="clear" w:color="auto" w:fill="auto"/>
            <w:vAlign w:val="center"/>
          </w:tcPr>
          <w:p w:rsidR="00C33195" w:rsidRDefault="00C33195" w:rsidP="00762FD9">
            <w:pPr>
              <w:rPr>
                <w:rFonts w:ascii="Verdana" w:hAnsi="Verdana"/>
                <w:b/>
                <w:bCs/>
                <w:sz w:val="16"/>
                <w:szCs w:val="16"/>
              </w:rPr>
            </w:pPr>
            <w:r>
              <w:rPr>
                <w:rFonts w:ascii="Verdana" w:hAnsi="Verdana"/>
                <w:b/>
                <w:bCs/>
                <w:sz w:val="16"/>
                <w:szCs w:val="16"/>
              </w:rPr>
              <w:t xml:space="preserve">Legal Entity </w:t>
            </w:r>
            <w:r w:rsidRPr="005B4475">
              <w:rPr>
                <w:rFonts w:ascii="Verdana" w:hAnsi="Verdana"/>
                <w:b/>
                <w:bCs/>
                <w:sz w:val="16"/>
                <w:szCs w:val="16"/>
              </w:rPr>
              <w:t>Name</w:t>
            </w:r>
            <w:r>
              <w:rPr>
                <w:rFonts w:ascii="Verdana" w:hAnsi="Verdana"/>
                <w:b/>
                <w:bCs/>
                <w:sz w:val="16"/>
                <w:szCs w:val="16"/>
              </w:rPr>
              <w:t>:</w:t>
            </w:r>
          </w:p>
        </w:tc>
        <w:tc>
          <w:tcPr>
            <w:tcW w:w="3690" w:type="dxa"/>
            <w:gridSpan w:val="8"/>
            <w:shd w:val="clear" w:color="auto" w:fill="auto"/>
            <w:vAlign w:val="center"/>
          </w:tcPr>
          <w:p w:rsidR="00C33195" w:rsidRDefault="00C33195" w:rsidP="00762FD9">
            <w:pPr>
              <w:rPr>
                <w:rFonts w:ascii="Verdana" w:hAnsi="Verdana"/>
                <w:b/>
                <w:bCs/>
                <w:sz w:val="16"/>
                <w:szCs w:val="16"/>
              </w:rPr>
            </w:pPr>
            <w:r>
              <w:rPr>
                <w:rFonts w:ascii="Verdana" w:hAnsi="Verdana"/>
                <w:b/>
                <w:bCs/>
                <w:sz w:val="16"/>
                <w:szCs w:val="16"/>
              </w:rPr>
              <w:fldChar w:fldCharType="begin">
                <w:ffData>
                  <w:name w:val="Text1"/>
                  <w:enabled/>
                  <w:calcOnExit w:val="0"/>
                  <w:textInput/>
                </w:ffData>
              </w:fldChar>
            </w:r>
            <w:r>
              <w:rPr>
                <w:rFonts w:ascii="Verdana" w:hAnsi="Verdana"/>
                <w:b/>
                <w:bCs/>
                <w:sz w:val="16"/>
                <w:szCs w:val="16"/>
              </w:rPr>
              <w:instrText xml:space="preserve"> FORMTEXT </w:instrText>
            </w:r>
            <w:r>
              <w:rPr>
                <w:rFonts w:ascii="Verdana" w:hAnsi="Verdana"/>
                <w:b/>
                <w:bCs/>
                <w:sz w:val="16"/>
                <w:szCs w:val="16"/>
              </w:rPr>
            </w:r>
            <w:r>
              <w:rPr>
                <w:rFonts w:ascii="Verdana" w:hAnsi="Verdana"/>
                <w:b/>
                <w:bCs/>
                <w:sz w:val="16"/>
                <w:szCs w:val="16"/>
              </w:rPr>
              <w:fldChar w:fldCharType="separate"/>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sz w:val="16"/>
                <w:szCs w:val="16"/>
              </w:rPr>
              <w:fldChar w:fldCharType="end"/>
            </w:r>
          </w:p>
        </w:tc>
        <w:tc>
          <w:tcPr>
            <w:tcW w:w="1710" w:type="dxa"/>
            <w:gridSpan w:val="4"/>
            <w:shd w:val="clear" w:color="auto" w:fill="auto"/>
            <w:vAlign w:val="center"/>
          </w:tcPr>
          <w:p w:rsidR="00C33195" w:rsidRPr="005B4475" w:rsidRDefault="00C33195" w:rsidP="00762FD9">
            <w:pPr>
              <w:rPr>
                <w:rFonts w:ascii="Verdana" w:hAnsi="Verdana"/>
                <w:b/>
                <w:bCs/>
                <w:sz w:val="16"/>
                <w:szCs w:val="16"/>
              </w:rPr>
            </w:pPr>
            <w:r w:rsidRPr="005B4475">
              <w:rPr>
                <w:rFonts w:ascii="Verdana" w:hAnsi="Verdana"/>
                <w:b/>
                <w:bCs/>
                <w:sz w:val="16"/>
                <w:szCs w:val="16"/>
              </w:rPr>
              <w:t>Phone:</w:t>
            </w:r>
          </w:p>
        </w:tc>
        <w:tc>
          <w:tcPr>
            <w:tcW w:w="2790" w:type="dxa"/>
            <w:gridSpan w:val="6"/>
            <w:shd w:val="clear" w:color="auto" w:fill="auto"/>
            <w:vAlign w:val="center"/>
          </w:tcPr>
          <w:p w:rsidR="00C33195" w:rsidRDefault="00C33195" w:rsidP="00762FD9">
            <w:pPr>
              <w:rPr>
                <w:rFonts w:ascii="Verdana" w:hAnsi="Verdana"/>
                <w:b/>
                <w:bCs/>
                <w:sz w:val="16"/>
                <w:szCs w:val="16"/>
              </w:rPr>
            </w:pPr>
            <w:r>
              <w:rPr>
                <w:rFonts w:ascii="Verdana" w:hAnsi="Verdana"/>
                <w:b/>
                <w:bCs/>
                <w:sz w:val="16"/>
                <w:szCs w:val="16"/>
              </w:rPr>
              <w:fldChar w:fldCharType="begin">
                <w:ffData>
                  <w:name w:val="Text1"/>
                  <w:enabled/>
                  <w:calcOnExit w:val="0"/>
                  <w:textInput/>
                </w:ffData>
              </w:fldChar>
            </w:r>
            <w:r>
              <w:rPr>
                <w:rFonts w:ascii="Verdana" w:hAnsi="Verdana"/>
                <w:b/>
                <w:bCs/>
                <w:sz w:val="16"/>
                <w:szCs w:val="16"/>
              </w:rPr>
              <w:instrText xml:space="preserve"> FORMTEXT </w:instrText>
            </w:r>
            <w:r>
              <w:rPr>
                <w:rFonts w:ascii="Verdana" w:hAnsi="Verdana"/>
                <w:b/>
                <w:bCs/>
                <w:sz w:val="16"/>
                <w:szCs w:val="16"/>
              </w:rPr>
            </w:r>
            <w:r>
              <w:rPr>
                <w:rFonts w:ascii="Verdana" w:hAnsi="Verdana"/>
                <w:b/>
                <w:bCs/>
                <w:sz w:val="16"/>
                <w:szCs w:val="16"/>
              </w:rPr>
              <w:fldChar w:fldCharType="separate"/>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sz w:val="16"/>
                <w:szCs w:val="16"/>
              </w:rPr>
              <w:fldChar w:fldCharType="end"/>
            </w:r>
          </w:p>
        </w:tc>
      </w:tr>
      <w:tr w:rsidR="00C33195" w:rsidRPr="00026096" w:rsidTr="005257D6">
        <w:tblPrEx>
          <w:tblCellMar>
            <w:left w:w="108" w:type="dxa"/>
            <w:right w:w="108" w:type="dxa"/>
          </w:tblCellMar>
        </w:tblPrEx>
        <w:trPr>
          <w:gridAfter w:val="2"/>
          <w:wAfter w:w="18" w:type="dxa"/>
          <w:trHeight w:val="360"/>
          <w:jc w:val="center"/>
        </w:trPr>
        <w:tc>
          <w:tcPr>
            <w:tcW w:w="2250" w:type="dxa"/>
            <w:gridSpan w:val="6"/>
            <w:shd w:val="clear" w:color="auto" w:fill="auto"/>
            <w:vAlign w:val="center"/>
          </w:tcPr>
          <w:p w:rsidR="00C33195" w:rsidRPr="005B4475" w:rsidRDefault="00C33195" w:rsidP="00762FD9">
            <w:pPr>
              <w:rPr>
                <w:rFonts w:ascii="Verdana" w:hAnsi="Verdana"/>
                <w:b/>
                <w:bCs/>
                <w:sz w:val="16"/>
                <w:szCs w:val="16"/>
              </w:rPr>
            </w:pPr>
            <w:r>
              <w:rPr>
                <w:rFonts w:ascii="Verdana" w:hAnsi="Verdana"/>
                <w:b/>
                <w:bCs/>
                <w:sz w:val="16"/>
                <w:szCs w:val="16"/>
              </w:rPr>
              <w:t>Doing Business As:</w:t>
            </w:r>
            <w:r w:rsidRPr="005B4475">
              <w:rPr>
                <w:rFonts w:ascii="Verdana" w:hAnsi="Verdana"/>
                <w:b/>
                <w:bCs/>
                <w:sz w:val="16"/>
                <w:szCs w:val="16"/>
              </w:rPr>
              <w:t xml:space="preserve"> </w:t>
            </w:r>
          </w:p>
        </w:tc>
        <w:tc>
          <w:tcPr>
            <w:tcW w:w="3690" w:type="dxa"/>
            <w:gridSpan w:val="8"/>
            <w:shd w:val="clear" w:color="auto" w:fill="auto"/>
            <w:vAlign w:val="center"/>
          </w:tcPr>
          <w:p w:rsidR="00C33195" w:rsidRPr="005B4475" w:rsidRDefault="00C33195" w:rsidP="00762FD9">
            <w:pPr>
              <w:rPr>
                <w:rFonts w:ascii="Verdana" w:hAnsi="Verdana"/>
                <w:b/>
                <w:bCs/>
                <w:sz w:val="16"/>
                <w:szCs w:val="16"/>
              </w:rPr>
            </w:pPr>
            <w:r>
              <w:rPr>
                <w:rFonts w:ascii="Verdana" w:hAnsi="Verdana"/>
                <w:b/>
                <w:bCs/>
                <w:sz w:val="16"/>
                <w:szCs w:val="16"/>
              </w:rPr>
              <w:fldChar w:fldCharType="begin">
                <w:ffData>
                  <w:name w:val="Text1"/>
                  <w:enabled/>
                  <w:calcOnExit w:val="0"/>
                  <w:textInput/>
                </w:ffData>
              </w:fldChar>
            </w:r>
            <w:r>
              <w:rPr>
                <w:rFonts w:ascii="Verdana" w:hAnsi="Verdana"/>
                <w:b/>
                <w:bCs/>
                <w:sz w:val="16"/>
                <w:szCs w:val="16"/>
              </w:rPr>
              <w:instrText xml:space="preserve"> FORMTEXT </w:instrText>
            </w:r>
            <w:r>
              <w:rPr>
                <w:rFonts w:ascii="Verdana" w:hAnsi="Verdana"/>
                <w:b/>
                <w:bCs/>
                <w:sz w:val="16"/>
                <w:szCs w:val="16"/>
              </w:rPr>
            </w:r>
            <w:r>
              <w:rPr>
                <w:rFonts w:ascii="Verdana" w:hAnsi="Verdana"/>
                <w:b/>
                <w:bCs/>
                <w:sz w:val="16"/>
                <w:szCs w:val="16"/>
              </w:rPr>
              <w:fldChar w:fldCharType="separate"/>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sz w:val="16"/>
                <w:szCs w:val="16"/>
              </w:rPr>
              <w:fldChar w:fldCharType="end"/>
            </w:r>
          </w:p>
        </w:tc>
        <w:tc>
          <w:tcPr>
            <w:tcW w:w="1710" w:type="dxa"/>
            <w:gridSpan w:val="4"/>
            <w:shd w:val="clear" w:color="auto" w:fill="auto"/>
            <w:vAlign w:val="center"/>
          </w:tcPr>
          <w:p w:rsidR="00C33195" w:rsidRPr="005B4475" w:rsidRDefault="00C33195" w:rsidP="00762FD9">
            <w:pPr>
              <w:rPr>
                <w:rFonts w:ascii="Verdana" w:hAnsi="Verdana"/>
                <w:b/>
                <w:bCs/>
                <w:sz w:val="16"/>
                <w:szCs w:val="16"/>
              </w:rPr>
            </w:pPr>
            <w:r>
              <w:rPr>
                <w:rFonts w:ascii="Verdana" w:hAnsi="Verdana"/>
                <w:b/>
                <w:bCs/>
                <w:sz w:val="16"/>
                <w:szCs w:val="16"/>
              </w:rPr>
              <w:t>Toll-free Phone:</w:t>
            </w:r>
          </w:p>
        </w:tc>
        <w:tc>
          <w:tcPr>
            <w:tcW w:w="2790" w:type="dxa"/>
            <w:gridSpan w:val="6"/>
            <w:shd w:val="clear" w:color="auto" w:fill="auto"/>
            <w:vAlign w:val="center"/>
          </w:tcPr>
          <w:p w:rsidR="00C33195" w:rsidRPr="005B4475" w:rsidRDefault="00C33195" w:rsidP="00762FD9">
            <w:pPr>
              <w:rPr>
                <w:rFonts w:ascii="Verdana" w:hAnsi="Verdana"/>
                <w:b/>
                <w:bCs/>
                <w:sz w:val="16"/>
                <w:szCs w:val="16"/>
              </w:rPr>
            </w:pPr>
            <w:r>
              <w:rPr>
                <w:rFonts w:ascii="Verdana" w:hAnsi="Verdana"/>
                <w:b/>
                <w:bCs/>
                <w:sz w:val="16"/>
                <w:szCs w:val="16"/>
              </w:rPr>
              <w:fldChar w:fldCharType="begin">
                <w:ffData>
                  <w:name w:val="Text1"/>
                  <w:enabled/>
                  <w:calcOnExit w:val="0"/>
                  <w:textInput/>
                </w:ffData>
              </w:fldChar>
            </w:r>
            <w:r>
              <w:rPr>
                <w:rFonts w:ascii="Verdana" w:hAnsi="Verdana"/>
                <w:b/>
                <w:bCs/>
                <w:sz w:val="16"/>
                <w:szCs w:val="16"/>
              </w:rPr>
              <w:instrText xml:space="preserve"> FORMTEXT </w:instrText>
            </w:r>
            <w:r>
              <w:rPr>
                <w:rFonts w:ascii="Verdana" w:hAnsi="Verdana"/>
                <w:b/>
                <w:bCs/>
                <w:sz w:val="16"/>
                <w:szCs w:val="16"/>
              </w:rPr>
            </w:r>
            <w:r>
              <w:rPr>
                <w:rFonts w:ascii="Verdana" w:hAnsi="Verdana"/>
                <w:b/>
                <w:bCs/>
                <w:sz w:val="16"/>
                <w:szCs w:val="16"/>
              </w:rPr>
              <w:fldChar w:fldCharType="separate"/>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sz w:val="16"/>
                <w:szCs w:val="16"/>
              </w:rPr>
              <w:fldChar w:fldCharType="end"/>
            </w:r>
          </w:p>
        </w:tc>
      </w:tr>
      <w:tr w:rsidR="00C33195" w:rsidRPr="00026096" w:rsidTr="005257D6">
        <w:tblPrEx>
          <w:tblCellMar>
            <w:left w:w="108" w:type="dxa"/>
            <w:right w:w="108" w:type="dxa"/>
          </w:tblCellMar>
        </w:tblPrEx>
        <w:trPr>
          <w:gridAfter w:val="2"/>
          <w:wAfter w:w="18" w:type="dxa"/>
          <w:trHeight w:val="360"/>
          <w:jc w:val="center"/>
        </w:trPr>
        <w:tc>
          <w:tcPr>
            <w:tcW w:w="2250" w:type="dxa"/>
            <w:gridSpan w:val="6"/>
            <w:shd w:val="clear" w:color="auto" w:fill="auto"/>
            <w:vAlign w:val="center"/>
          </w:tcPr>
          <w:p w:rsidR="00C33195" w:rsidRPr="005B4475" w:rsidRDefault="00C33195" w:rsidP="00762FD9">
            <w:pPr>
              <w:rPr>
                <w:rFonts w:ascii="Verdana" w:hAnsi="Verdana"/>
                <w:b/>
                <w:bCs/>
                <w:sz w:val="16"/>
                <w:szCs w:val="16"/>
              </w:rPr>
            </w:pPr>
            <w:r w:rsidRPr="005B4475">
              <w:rPr>
                <w:rFonts w:ascii="Verdana" w:hAnsi="Verdana"/>
                <w:b/>
                <w:bCs/>
                <w:sz w:val="16"/>
                <w:szCs w:val="16"/>
              </w:rPr>
              <w:t>Physical Address:</w:t>
            </w:r>
          </w:p>
        </w:tc>
        <w:tc>
          <w:tcPr>
            <w:tcW w:w="3690" w:type="dxa"/>
            <w:gridSpan w:val="8"/>
            <w:shd w:val="clear" w:color="auto" w:fill="auto"/>
            <w:vAlign w:val="center"/>
          </w:tcPr>
          <w:p w:rsidR="00C33195" w:rsidRPr="005B4475" w:rsidRDefault="00C33195" w:rsidP="00762FD9">
            <w:pPr>
              <w:rPr>
                <w:rFonts w:ascii="Verdana" w:hAnsi="Verdana"/>
                <w:b/>
                <w:bCs/>
                <w:sz w:val="16"/>
                <w:szCs w:val="16"/>
              </w:rPr>
            </w:pPr>
            <w:r>
              <w:rPr>
                <w:rFonts w:ascii="Verdana" w:hAnsi="Verdana"/>
                <w:b/>
                <w:bCs/>
                <w:sz w:val="16"/>
                <w:szCs w:val="16"/>
              </w:rPr>
              <w:fldChar w:fldCharType="begin">
                <w:ffData>
                  <w:name w:val="Text1"/>
                  <w:enabled/>
                  <w:calcOnExit w:val="0"/>
                  <w:textInput/>
                </w:ffData>
              </w:fldChar>
            </w:r>
            <w:r>
              <w:rPr>
                <w:rFonts w:ascii="Verdana" w:hAnsi="Verdana"/>
                <w:b/>
                <w:bCs/>
                <w:sz w:val="16"/>
                <w:szCs w:val="16"/>
              </w:rPr>
              <w:instrText xml:space="preserve"> FORMTEXT </w:instrText>
            </w:r>
            <w:r>
              <w:rPr>
                <w:rFonts w:ascii="Verdana" w:hAnsi="Verdana"/>
                <w:b/>
                <w:bCs/>
                <w:sz w:val="16"/>
                <w:szCs w:val="16"/>
              </w:rPr>
            </w:r>
            <w:r>
              <w:rPr>
                <w:rFonts w:ascii="Verdana" w:hAnsi="Verdana"/>
                <w:b/>
                <w:bCs/>
                <w:sz w:val="16"/>
                <w:szCs w:val="16"/>
              </w:rPr>
              <w:fldChar w:fldCharType="separate"/>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sz w:val="16"/>
                <w:szCs w:val="16"/>
              </w:rPr>
              <w:fldChar w:fldCharType="end"/>
            </w:r>
          </w:p>
        </w:tc>
        <w:tc>
          <w:tcPr>
            <w:tcW w:w="1710" w:type="dxa"/>
            <w:gridSpan w:val="4"/>
            <w:shd w:val="clear" w:color="auto" w:fill="auto"/>
            <w:vAlign w:val="center"/>
          </w:tcPr>
          <w:p w:rsidR="00C33195" w:rsidRPr="005B4475" w:rsidRDefault="00C33195" w:rsidP="00762FD9">
            <w:pPr>
              <w:rPr>
                <w:rFonts w:ascii="Verdana" w:hAnsi="Verdana"/>
                <w:b/>
                <w:bCs/>
                <w:sz w:val="16"/>
                <w:szCs w:val="16"/>
              </w:rPr>
            </w:pPr>
            <w:r w:rsidRPr="005B4475">
              <w:rPr>
                <w:rFonts w:ascii="Verdana" w:hAnsi="Verdana"/>
                <w:b/>
                <w:bCs/>
                <w:sz w:val="16"/>
                <w:szCs w:val="16"/>
              </w:rPr>
              <w:t>Fax:</w:t>
            </w:r>
          </w:p>
        </w:tc>
        <w:tc>
          <w:tcPr>
            <w:tcW w:w="2790" w:type="dxa"/>
            <w:gridSpan w:val="6"/>
            <w:shd w:val="clear" w:color="auto" w:fill="auto"/>
            <w:vAlign w:val="center"/>
          </w:tcPr>
          <w:p w:rsidR="00C33195" w:rsidRPr="005B4475" w:rsidRDefault="00C33195" w:rsidP="00762FD9">
            <w:pPr>
              <w:rPr>
                <w:rFonts w:ascii="Verdana" w:hAnsi="Verdana"/>
                <w:b/>
                <w:bCs/>
                <w:sz w:val="16"/>
                <w:szCs w:val="16"/>
              </w:rPr>
            </w:pPr>
            <w:r>
              <w:rPr>
                <w:rFonts w:ascii="Verdana" w:hAnsi="Verdana"/>
                <w:b/>
                <w:bCs/>
                <w:sz w:val="16"/>
                <w:szCs w:val="16"/>
              </w:rPr>
              <w:fldChar w:fldCharType="begin">
                <w:ffData>
                  <w:name w:val="Text1"/>
                  <w:enabled/>
                  <w:calcOnExit w:val="0"/>
                  <w:textInput/>
                </w:ffData>
              </w:fldChar>
            </w:r>
            <w:r>
              <w:rPr>
                <w:rFonts w:ascii="Verdana" w:hAnsi="Verdana"/>
                <w:b/>
                <w:bCs/>
                <w:sz w:val="16"/>
                <w:szCs w:val="16"/>
              </w:rPr>
              <w:instrText xml:space="preserve"> FORMTEXT </w:instrText>
            </w:r>
            <w:r>
              <w:rPr>
                <w:rFonts w:ascii="Verdana" w:hAnsi="Verdana"/>
                <w:b/>
                <w:bCs/>
                <w:sz w:val="16"/>
                <w:szCs w:val="16"/>
              </w:rPr>
            </w:r>
            <w:r>
              <w:rPr>
                <w:rFonts w:ascii="Verdana" w:hAnsi="Verdana"/>
                <w:b/>
                <w:bCs/>
                <w:sz w:val="16"/>
                <w:szCs w:val="16"/>
              </w:rPr>
              <w:fldChar w:fldCharType="separate"/>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sz w:val="16"/>
                <w:szCs w:val="16"/>
              </w:rPr>
              <w:fldChar w:fldCharType="end"/>
            </w:r>
          </w:p>
        </w:tc>
      </w:tr>
      <w:tr w:rsidR="00C33195" w:rsidRPr="00026096" w:rsidTr="005257D6">
        <w:tblPrEx>
          <w:tblCellMar>
            <w:left w:w="108" w:type="dxa"/>
            <w:right w:w="108" w:type="dxa"/>
          </w:tblCellMar>
        </w:tblPrEx>
        <w:trPr>
          <w:gridAfter w:val="2"/>
          <w:wAfter w:w="18" w:type="dxa"/>
          <w:trHeight w:val="360"/>
          <w:jc w:val="center"/>
        </w:trPr>
        <w:tc>
          <w:tcPr>
            <w:tcW w:w="2250" w:type="dxa"/>
            <w:gridSpan w:val="6"/>
            <w:shd w:val="clear" w:color="auto" w:fill="auto"/>
            <w:vAlign w:val="center"/>
          </w:tcPr>
          <w:p w:rsidR="00C33195" w:rsidRPr="005B4475" w:rsidRDefault="00C33195" w:rsidP="00762FD9">
            <w:pPr>
              <w:rPr>
                <w:rFonts w:ascii="Verdana" w:hAnsi="Verdana"/>
                <w:b/>
                <w:bCs/>
                <w:sz w:val="16"/>
                <w:szCs w:val="16"/>
              </w:rPr>
            </w:pPr>
            <w:r w:rsidRPr="005B4475">
              <w:rPr>
                <w:rFonts w:ascii="Verdana" w:hAnsi="Verdana"/>
                <w:b/>
                <w:bCs/>
                <w:sz w:val="16"/>
                <w:szCs w:val="16"/>
              </w:rPr>
              <w:t>City:</w:t>
            </w:r>
          </w:p>
        </w:tc>
        <w:tc>
          <w:tcPr>
            <w:tcW w:w="3690" w:type="dxa"/>
            <w:gridSpan w:val="8"/>
            <w:shd w:val="clear" w:color="auto" w:fill="auto"/>
            <w:vAlign w:val="center"/>
          </w:tcPr>
          <w:p w:rsidR="00C33195" w:rsidRPr="005B4475" w:rsidRDefault="00C33195" w:rsidP="00762FD9">
            <w:pPr>
              <w:rPr>
                <w:rFonts w:ascii="Verdana" w:hAnsi="Verdana"/>
                <w:b/>
                <w:bCs/>
                <w:sz w:val="16"/>
                <w:szCs w:val="16"/>
              </w:rPr>
            </w:pPr>
            <w:r>
              <w:rPr>
                <w:rFonts w:ascii="Verdana" w:hAnsi="Verdana"/>
                <w:b/>
                <w:bCs/>
                <w:sz w:val="16"/>
                <w:szCs w:val="16"/>
              </w:rPr>
              <w:fldChar w:fldCharType="begin">
                <w:ffData>
                  <w:name w:val="Text1"/>
                  <w:enabled/>
                  <w:calcOnExit w:val="0"/>
                  <w:textInput/>
                </w:ffData>
              </w:fldChar>
            </w:r>
            <w:r>
              <w:rPr>
                <w:rFonts w:ascii="Verdana" w:hAnsi="Verdana"/>
                <w:b/>
                <w:bCs/>
                <w:sz w:val="16"/>
                <w:szCs w:val="16"/>
              </w:rPr>
              <w:instrText xml:space="preserve"> FORMTEXT </w:instrText>
            </w:r>
            <w:r>
              <w:rPr>
                <w:rFonts w:ascii="Verdana" w:hAnsi="Verdana"/>
                <w:b/>
                <w:bCs/>
                <w:sz w:val="16"/>
                <w:szCs w:val="16"/>
              </w:rPr>
            </w:r>
            <w:r>
              <w:rPr>
                <w:rFonts w:ascii="Verdana" w:hAnsi="Verdana"/>
                <w:b/>
                <w:bCs/>
                <w:sz w:val="16"/>
                <w:szCs w:val="16"/>
              </w:rPr>
              <w:fldChar w:fldCharType="separate"/>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sz w:val="16"/>
                <w:szCs w:val="16"/>
              </w:rPr>
              <w:fldChar w:fldCharType="end"/>
            </w:r>
          </w:p>
        </w:tc>
        <w:tc>
          <w:tcPr>
            <w:tcW w:w="1710" w:type="dxa"/>
            <w:gridSpan w:val="4"/>
            <w:shd w:val="clear" w:color="auto" w:fill="auto"/>
            <w:vAlign w:val="center"/>
          </w:tcPr>
          <w:p w:rsidR="00C33195" w:rsidRPr="005B4475" w:rsidRDefault="00C33195" w:rsidP="00762FD9">
            <w:pPr>
              <w:rPr>
                <w:rFonts w:ascii="Verdana" w:hAnsi="Verdana"/>
                <w:b/>
                <w:bCs/>
                <w:sz w:val="16"/>
                <w:szCs w:val="16"/>
              </w:rPr>
            </w:pPr>
            <w:r w:rsidRPr="005B4475">
              <w:rPr>
                <w:rFonts w:ascii="Verdana" w:hAnsi="Verdana"/>
                <w:b/>
                <w:bCs/>
                <w:sz w:val="16"/>
                <w:szCs w:val="16"/>
              </w:rPr>
              <w:t>Email:</w:t>
            </w:r>
          </w:p>
        </w:tc>
        <w:tc>
          <w:tcPr>
            <w:tcW w:w="2790" w:type="dxa"/>
            <w:gridSpan w:val="6"/>
            <w:shd w:val="clear" w:color="auto" w:fill="auto"/>
            <w:vAlign w:val="center"/>
          </w:tcPr>
          <w:p w:rsidR="00C33195" w:rsidRPr="005B4475" w:rsidRDefault="00C33195" w:rsidP="00762FD9">
            <w:pPr>
              <w:rPr>
                <w:rFonts w:ascii="Verdana" w:hAnsi="Verdana"/>
                <w:b/>
                <w:bCs/>
                <w:sz w:val="16"/>
                <w:szCs w:val="16"/>
              </w:rPr>
            </w:pPr>
            <w:r>
              <w:rPr>
                <w:rFonts w:ascii="Verdana" w:hAnsi="Verdana"/>
                <w:b/>
                <w:bCs/>
                <w:sz w:val="16"/>
                <w:szCs w:val="16"/>
              </w:rPr>
              <w:fldChar w:fldCharType="begin">
                <w:ffData>
                  <w:name w:val="Text1"/>
                  <w:enabled/>
                  <w:calcOnExit w:val="0"/>
                  <w:textInput/>
                </w:ffData>
              </w:fldChar>
            </w:r>
            <w:r>
              <w:rPr>
                <w:rFonts w:ascii="Verdana" w:hAnsi="Verdana"/>
                <w:b/>
                <w:bCs/>
                <w:sz w:val="16"/>
                <w:szCs w:val="16"/>
              </w:rPr>
              <w:instrText xml:space="preserve"> FORMTEXT </w:instrText>
            </w:r>
            <w:r>
              <w:rPr>
                <w:rFonts w:ascii="Verdana" w:hAnsi="Verdana"/>
                <w:b/>
                <w:bCs/>
                <w:sz w:val="16"/>
                <w:szCs w:val="16"/>
              </w:rPr>
            </w:r>
            <w:r>
              <w:rPr>
                <w:rFonts w:ascii="Verdana" w:hAnsi="Verdana"/>
                <w:b/>
                <w:bCs/>
                <w:sz w:val="16"/>
                <w:szCs w:val="16"/>
              </w:rPr>
              <w:fldChar w:fldCharType="separate"/>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sz w:val="16"/>
                <w:szCs w:val="16"/>
              </w:rPr>
              <w:fldChar w:fldCharType="end"/>
            </w:r>
          </w:p>
        </w:tc>
      </w:tr>
      <w:tr w:rsidR="00C33195" w:rsidRPr="00026096" w:rsidTr="005257D6">
        <w:tblPrEx>
          <w:tblCellMar>
            <w:left w:w="108" w:type="dxa"/>
            <w:right w:w="108" w:type="dxa"/>
          </w:tblCellMar>
        </w:tblPrEx>
        <w:trPr>
          <w:gridAfter w:val="2"/>
          <w:wAfter w:w="18" w:type="dxa"/>
          <w:trHeight w:val="360"/>
          <w:jc w:val="center"/>
        </w:trPr>
        <w:tc>
          <w:tcPr>
            <w:tcW w:w="2250" w:type="dxa"/>
            <w:gridSpan w:val="6"/>
            <w:shd w:val="clear" w:color="auto" w:fill="auto"/>
            <w:vAlign w:val="center"/>
          </w:tcPr>
          <w:p w:rsidR="00C33195" w:rsidRPr="005B4475" w:rsidRDefault="00C33195" w:rsidP="00762FD9">
            <w:pPr>
              <w:rPr>
                <w:rFonts w:ascii="Verdana" w:hAnsi="Verdana"/>
                <w:b/>
                <w:bCs/>
                <w:sz w:val="16"/>
                <w:szCs w:val="16"/>
              </w:rPr>
            </w:pPr>
            <w:r w:rsidRPr="005B4475">
              <w:rPr>
                <w:rFonts w:ascii="Verdana" w:hAnsi="Verdana"/>
                <w:b/>
                <w:bCs/>
                <w:sz w:val="16"/>
                <w:szCs w:val="16"/>
              </w:rPr>
              <w:t>State:</w:t>
            </w:r>
          </w:p>
        </w:tc>
        <w:tc>
          <w:tcPr>
            <w:tcW w:w="1710" w:type="dxa"/>
            <w:gridSpan w:val="2"/>
            <w:shd w:val="clear" w:color="auto" w:fill="auto"/>
            <w:vAlign w:val="center"/>
          </w:tcPr>
          <w:p w:rsidR="00C33195" w:rsidRPr="005B4475" w:rsidRDefault="00C33195" w:rsidP="00762FD9">
            <w:pPr>
              <w:rPr>
                <w:rFonts w:ascii="Verdana" w:hAnsi="Verdana"/>
                <w:b/>
                <w:bCs/>
                <w:sz w:val="16"/>
                <w:szCs w:val="16"/>
              </w:rPr>
            </w:pPr>
            <w:r>
              <w:rPr>
                <w:rFonts w:ascii="Verdana" w:hAnsi="Verdana"/>
                <w:b/>
                <w:bCs/>
                <w:sz w:val="16"/>
                <w:szCs w:val="16"/>
              </w:rPr>
              <w:fldChar w:fldCharType="begin">
                <w:ffData>
                  <w:name w:val="Text1"/>
                  <w:enabled/>
                  <w:calcOnExit w:val="0"/>
                  <w:textInput/>
                </w:ffData>
              </w:fldChar>
            </w:r>
            <w:r>
              <w:rPr>
                <w:rFonts w:ascii="Verdana" w:hAnsi="Verdana"/>
                <w:b/>
                <w:bCs/>
                <w:sz w:val="16"/>
                <w:szCs w:val="16"/>
              </w:rPr>
              <w:instrText xml:space="preserve"> FORMTEXT </w:instrText>
            </w:r>
            <w:r>
              <w:rPr>
                <w:rFonts w:ascii="Verdana" w:hAnsi="Verdana"/>
                <w:b/>
                <w:bCs/>
                <w:sz w:val="16"/>
                <w:szCs w:val="16"/>
              </w:rPr>
            </w:r>
            <w:r>
              <w:rPr>
                <w:rFonts w:ascii="Verdana" w:hAnsi="Verdana"/>
                <w:b/>
                <w:bCs/>
                <w:sz w:val="16"/>
                <w:szCs w:val="16"/>
              </w:rPr>
              <w:fldChar w:fldCharType="separate"/>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sz w:val="16"/>
                <w:szCs w:val="16"/>
              </w:rPr>
              <w:fldChar w:fldCharType="end"/>
            </w:r>
          </w:p>
        </w:tc>
        <w:tc>
          <w:tcPr>
            <w:tcW w:w="720" w:type="dxa"/>
            <w:gridSpan w:val="2"/>
            <w:shd w:val="clear" w:color="auto" w:fill="auto"/>
            <w:vAlign w:val="center"/>
          </w:tcPr>
          <w:p w:rsidR="00C33195" w:rsidRPr="005B4475" w:rsidRDefault="00C33195" w:rsidP="00762FD9">
            <w:pPr>
              <w:rPr>
                <w:rFonts w:ascii="Verdana" w:hAnsi="Verdana"/>
                <w:b/>
                <w:bCs/>
                <w:sz w:val="16"/>
                <w:szCs w:val="16"/>
              </w:rPr>
            </w:pPr>
            <w:r w:rsidRPr="005B4475">
              <w:rPr>
                <w:rFonts w:ascii="Verdana" w:hAnsi="Verdana"/>
                <w:b/>
                <w:bCs/>
                <w:sz w:val="16"/>
                <w:szCs w:val="16"/>
              </w:rPr>
              <w:t>Zip:</w:t>
            </w:r>
          </w:p>
        </w:tc>
        <w:tc>
          <w:tcPr>
            <w:tcW w:w="1260" w:type="dxa"/>
            <w:gridSpan w:val="4"/>
            <w:shd w:val="clear" w:color="auto" w:fill="auto"/>
            <w:vAlign w:val="center"/>
          </w:tcPr>
          <w:p w:rsidR="00C33195" w:rsidRPr="005B4475" w:rsidRDefault="00C33195" w:rsidP="00762FD9">
            <w:pPr>
              <w:rPr>
                <w:rFonts w:ascii="Verdana" w:hAnsi="Verdana"/>
                <w:b/>
                <w:bCs/>
                <w:sz w:val="16"/>
                <w:szCs w:val="16"/>
              </w:rPr>
            </w:pPr>
            <w:r>
              <w:rPr>
                <w:rFonts w:ascii="Verdana" w:hAnsi="Verdana"/>
                <w:b/>
                <w:bCs/>
                <w:sz w:val="16"/>
                <w:szCs w:val="16"/>
              </w:rPr>
              <w:fldChar w:fldCharType="begin">
                <w:ffData>
                  <w:name w:val="Text1"/>
                  <w:enabled/>
                  <w:calcOnExit w:val="0"/>
                  <w:textInput/>
                </w:ffData>
              </w:fldChar>
            </w:r>
            <w:r>
              <w:rPr>
                <w:rFonts w:ascii="Verdana" w:hAnsi="Verdana"/>
                <w:b/>
                <w:bCs/>
                <w:sz w:val="16"/>
                <w:szCs w:val="16"/>
              </w:rPr>
              <w:instrText xml:space="preserve"> FORMTEXT </w:instrText>
            </w:r>
            <w:r>
              <w:rPr>
                <w:rFonts w:ascii="Verdana" w:hAnsi="Verdana"/>
                <w:b/>
                <w:bCs/>
                <w:sz w:val="16"/>
                <w:szCs w:val="16"/>
              </w:rPr>
            </w:r>
            <w:r>
              <w:rPr>
                <w:rFonts w:ascii="Verdana" w:hAnsi="Verdana"/>
                <w:b/>
                <w:bCs/>
                <w:sz w:val="16"/>
                <w:szCs w:val="16"/>
              </w:rPr>
              <w:fldChar w:fldCharType="separate"/>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sz w:val="16"/>
                <w:szCs w:val="16"/>
              </w:rPr>
              <w:fldChar w:fldCharType="end"/>
            </w:r>
          </w:p>
        </w:tc>
        <w:tc>
          <w:tcPr>
            <w:tcW w:w="1710" w:type="dxa"/>
            <w:gridSpan w:val="4"/>
            <w:shd w:val="clear" w:color="auto" w:fill="auto"/>
            <w:vAlign w:val="center"/>
          </w:tcPr>
          <w:p w:rsidR="00C33195" w:rsidRPr="005B4475" w:rsidRDefault="00C33195" w:rsidP="00762FD9">
            <w:pPr>
              <w:rPr>
                <w:rFonts w:ascii="Verdana" w:hAnsi="Verdana"/>
                <w:b/>
                <w:bCs/>
                <w:sz w:val="16"/>
                <w:szCs w:val="16"/>
              </w:rPr>
            </w:pPr>
            <w:r w:rsidRPr="005B4475">
              <w:rPr>
                <w:rFonts w:ascii="Verdana" w:hAnsi="Verdana"/>
                <w:b/>
                <w:bCs/>
                <w:sz w:val="16"/>
                <w:szCs w:val="16"/>
              </w:rPr>
              <w:t>Website:</w:t>
            </w:r>
          </w:p>
        </w:tc>
        <w:tc>
          <w:tcPr>
            <w:tcW w:w="2790" w:type="dxa"/>
            <w:gridSpan w:val="6"/>
            <w:shd w:val="clear" w:color="auto" w:fill="auto"/>
            <w:vAlign w:val="center"/>
          </w:tcPr>
          <w:p w:rsidR="00C33195" w:rsidRPr="005B4475" w:rsidRDefault="00C33195" w:rsidP="00762FD9">
            <w:pPr>
              <w:rPr>
                <w:rFonts w:ascii="Verdana" w:hAnsi="Verdana"/>
                <w:b/>
                <w:bCs/>
                <w:sz w:val="16"/>
                <w:szCs w:val="16"/>
              </w:rPr>
            </w:pPr>
            <w:r>
              <w:rPr>
                <w:rFonts w:ascii="Verdana" w:hAnsi="Verdana"/>
                <w:b/>
                <w:bCs/>
                <w:sz w:val="16"/>
                <w:szCs w:val="16"/>
              </w:rPr>
              <w:fldChar w:fldCharType="begin">
                <w:ffData>
                  <w:name w:val="Text1"/>
                  <w:enabled/>
                  <w:calcOnExit w:val="0"/>
                  <w:textInput/>
                </w:ffData>
              </w:fldChar>
            </w:r>
            <w:r>
              <w:rPr>
                <w:rFonts w:ascii="Verdana" w:hAnsi="Verdana"/>
                <w:b/>
                <w:bCs/>
                <w:sz w:val="16"/>
                <w:szCs w:val="16"/>
              </w:rPr>
              <w:instrText xml:space="preserve"> FORMTEXT </w:instrText>
            </w:r>
            <w:r>
              <w:rPr>
                <w:rFonts w:ascii="Verdana" w:hAnsi="Verdana"/>
                <w:b/>
                <w:bCs/>
                <w:sz w:val="16"/>
                <w:szCs w:val="16"/>
              </w:rPr>
            </w:r>
            <w:r>
              <w:rPr>
                <w:rFonts w:ascii="Verdana" w:hAnsi="Verdana"/>
                <w:b/>
                <w:bCs/>
                <w:sz w:val="16"/>
                <w:szCs w:val="16"/>
              </w:rPr>
              <w:fldChar w:fldCharType="separate"/>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sz w:val="16"/>
                <w:szCs w:val="16"/>
              </w:rPr>
              <w:fldChar w:fldCharType="end"/>
            </w:r>
          </w:p>
        </w:tc>
      </w:tr>
      <w:tr w:rsidR="00C33195" w:rsidRPr="00026096" w:rsidTr="005257D6">
        <w:tblPrEx>
          <w:tblCellMar>
            <w:left w:w="108" w:type="dxa"/>
            <w:right w:w="108" w:type="dxa"/>
          </w:tblCellMar>
        </w:tblPrEx>
        <w:trPr>
          <w:gridAfter w:val="2"/>
          <w:wAfter w:w="18" w:type="dxa"/>
          <w:trHeight w:val="360"/>
          <w:jc w:val="center"/>
        </w:trPr>
        <w:tc>
          <w:tcPr>
            <w:tcW w:w="2250" w:type="dxa"/>
            <w:gridSpan w:val="6"/>
            <w:shd w:val="clear" w:color="auto" w:fill="auto"/>
            <w:vAlign w:val="center"/>
          </w:tcPr>
          <w:p w:rsidR="00C33195" w:rsidRPr="005B4475" w:rsidRDefault="00C33195" w:rsidP="00762FD9">
            <w:pPr>
              <w:rPr>
                <w:rFonts w:ascii="Verdana" w:hAnsi="Verdana"/>
                <w:b/>
                <w:bCs/>
                <w:sz w:val="16"/>
                <w:szCs w:val="16"/>
              </w:rPr>
            </w:pPr>
            <w:r>
              <w:rPr>
                <w:rFonts w:ascii="Verdana" w:hAnsi="Verdana"/>
                <w:b/>
                <w:bCs/>
                <w:sz w:val="16"/>
                <w:szCs w:val="16"/>
              </w:rPr>
              <w:t>Contact Person Name:</w:t>
            </w:r>
          </w:p>
        </w:tc>
        <w:tc>
          <w:tcPr>
            <w:tcW w:w="3690" w:type="dxa"/>
            <w:gridSpan w:val="8"/>
            <w:shd w:val="clear" w:color="auto" w:fill="auto"/>
            <w:vAlign w:val="center"/>
          </w:tcPr>
          <w:p w:rsidR="00C33195" w:rsidRDefault="00C33195" w:rsidP="00762FD9">
            <w:pPr>
              <w:rPr>
                <w:rFonts w:ascii="Verdana" w:hAnsi="Verdana"/>
                <w:b/>
                <w:bCs/>
                <w:sz w:val="16"/>
                <w:szCs w:val="16"/>
              </w:rPr>
            </w:pPr>
            <w:r>
              <w:rPr>
                <w:rFonts w:ascii="Verdana" w:hAnsi="Verdana"/>
                <w:b/>
                <w:bCs/>
                <w:sz w:val="16"/>
                <w:szCs w:val="16"/>
              </w:rPr>
              <w:fldChar w:fldCharType="begin">
                <w:ffData>
                  <w:name w:val=""/>
                  <w:enabled/>
                  <w:calcOnExit w:val="0"/>
                  <w:textInput/>
                </w:ffData>
              </w:fldChar>
            </w:r>
            <w:r>
              <w:rPr>
                <w:rFonts w:ascii="Verdana" w:hAnsi="Verdana"/>
                <w:b/>
                <w:bCs/>
                <w:sz w:val="16"/>
                <w:szCs w:val="16"/>
              </w:rPr>
              <w:instrText xml:space="preserve"> FORMTEXT </w:instrText>
            </w:r>
            <w:r>
              <w:rPr>
                <w:rFonts w:ascii="Verdana" w:hAnsi="Verdana"/>
                <w:b/>
                <w:bCs/>
                <w:sz w:val="16"/>
                <w:szCs w:val="16"/>
              </w:rPr>
            </w:r>
            <w:r>
              <w:rPr>
                <w:rFonts w:ascii="Verdana" w:hAnsi="Verdana"/>
                <w:b/>
                <w:bCs/>
                <w:sz w:val="16"/>
                <w:szCs w:val="16"/>
              </w:rPr>
              <w:fldChar w:fldCharType="separate"/>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sz w:val="16"/>
                <w:szCs w:val="16"/>
              </w:rPr>
              <w:fldChar w:fldCharType="end"/>
            </w:r>
          </w:p>
        </w:tc>
        <w:tc>
          <w:tcPr>
            <w:tcW w:w="1710" w:type="dxa"/>
            <w:gridSpan w:val="4"/>
            <w:shd w:val="clear" w:color="auto" w:fill="auto"/>
            <w:vAlign w:val="center"/>
          </w:tcPr>
          <w:p w:rsidR="00C33195" w:rsidRPr="005B4475" w:rsidRDefault="00C33195" w:rsidP="00762FD9">
            <w:pPr>
              <w:rPr>
                <w:rFonts w:ascii="Verdana" w:hAnsi="Verdana"/>
                <w:b/>
                <w:bCs/>
                <w:sz w:val="16"/>
                <w:szCs w:val="16"/>
              </w:rPr>
            </w:pPr>
            <w:r>
              <w:rPr>
                <w:rFonts w:ascii="Verdana" w:hAnsi="Verdana"/>
                <w:b/>
                <w:bCs/>
                <w:sz w:val="16"/>
                <w:szCs w:val="16"/>
              </w:rPr>
              <w:t>Title:</w:t>
            </w:r>
          </w:p>
        </w:tc>
        <w:tc>
          <w:tcPr>
            <w:tcW w:w="2790" w:type="dxa"/>
            <w:gridSpan w:val="6"/>
            <w:shd w:val="clear" w:color="auto" w:fill="auto"/>
            <w:vAlign w:val="center"/>
          </w:tcPr>
          <w:p w:rsidR="00C33195" w:rsidRPr="005B4475" w:rsidRDefault="00C33195" w:rsidP="00762FD9">
            <w:pPr>
              <w:rPr>
                <w:rFonts w:ascii="Verdana" w:hAnsi="Verdana"/>
                <w:b/>
                <w:bCs/>
                <w:sz w:val="16"/>
                <w:szCs w:val="16"/>
              </w:rPr>
            </w:pPr>
            <w:r>
              <w:rPr>
                <w:rFonts w:ascii="Verdana" w:hAnsi="Verdana"/>
                <w:b/>
                <w:bCs/>
                <w:sz w:val="16"/>
                <w:szCs w:val="16"/>
              </w:rPr>
              <w:fldChar w:fldCharType="begin">
                <w:ffData>
                  <w:name w:val="Text1"/>
                  <w:enabled/>
                  <w:calcOnExit w:val="0"/>
                  <w:textInput/>
                </w:ffData>
              </w:fldChar>
            </w:r>
            <w:r>
              <w:rPr>
                <w:rFonts w:ascii="Verdana" w:hAnsi="Verdana"/>
                <w:b/>
                <w:bCs/>
                <w:sz w:val="16"/>
                <w:szCs w:val="16"/>
              </w:rPr>
              <w:instrText xml:space="preserve"> FORMTEXT </w:instrText>
            </w:r>
            <w:r>
              <w:rPr>
                <w:rFonts w:ascii="Verdana" w:hAnsi="Verdana"/>
                <w:b/>
                <w:bCs/>
                <w:sz w:val="16"/>
                <w:szCs w:val="16"/>
              </w:rPr>
            </w:r>
            <w:r>
              <w:rPr>
                <w:rFonts w:ascii="Verdana" w:hAnsi="Verdana"/>
                <w:b/>
                <w:bCs/>
                <w:sz w:val="16"/>
                <w:szCs w:val="16"/>
              </w:rPr>
              <w:fldChar w:fldCharType="separate"/>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sz w:val="16"/>
                <w:szCs w:val="16"/>
              </w:rPr>
              <w:fldChar w:fldCharType="end"/>
            </w:r>
          </w:p>
        </w:tc>
      </w:tr>
      <w:tr w:rsidR="00C33195" w:rsidRPr="00026096" w:rsidTr="005257D6">
        <w:tblPrEx>
          <w:tblCellMar>
            <w:left w:w="108" w:type="dxa"/>
            <w:right w:w="108" w:type="dxa"/>
          </w:tblCellMar>
        </w:tblPrEx>
        <w:trPr>
          <w:gridAfter w:val="2"/>
          <w:wAfter w:w="18" w:type="dxa"/>
          <w:trHeight w:val="360"/>
          <w:jc w:val="center"/>
        </w:trPr>
        <w:tc>
          <w:tcPr>
            <w:tcW w:w="2250" w:type="dxa"/>
            <w:gridSpan w:val="6"/>
            <w:shd w:val="clear" w:color="auto" w:fill="auto"/>
            <w:vAlign w:val="center"/>
          </w:tcPr>
          <w:p w:rsidR="00C33195" w:rsidRDefault="00C33195" w:rsidP="00762FD9">
            <w:pPr>
              <w:rPr>
                <w:rFonts w:ascii="Verdana" w:hAnsi="Verdana"/>
                <w:b/>
                <w:bCs/>
                <w:sz w:val="16"/>
                <w:szCs w:val="16"/>
              </w:rPr>
            </w:pPr>
            <w:r>
              <w:rPr>
                <w:rFonts w:ascii="Verdana" w:hAnsi="Verdana"/>
                <w:b/>
                <w:bCs/>
                <w:sz w:val="16"/>
                <w:szCs w:val="16"/>
              </w:rPr>
              <w:t>Contact Phone:</w:t>
            </w:r>
          </w:p>
        </w:tc>
        <w:tc>
          <w:tcPr>
            <w:tcW w:w="3690" w:type="dxa"/>
            <w:gridSpan w:val="8"/>
            <w:shd w:val="clear" w:color="auto" w:fill="auto"/>
            <w:vAlign w:val="center"/>
          </w:tcPr>
          <w:p w:rsidR="00C33195" w:rsidRDefault="00C33195" w:rsidP="00762FD9">
            <w:pPr>
              <w:rPr>
                <w:rFonts w:ascii="Verdana" w:hAnsi="Verdana"/>
                <w:b/>
                <w:bCs/>
                <w:sz w:val="16"/>
                <w:szCs w:val="16"/>
              </w:rPr>
            </w:pPr>
            <w:r>
              <w:rPr>
                <w:rFonts w:ascii="Verdana" w:hAnsi="Verdana"/>
                <w:b/>
                <w:bCs/>
                <w:sz w:val="16"/>
                <w:szCs w:val="16"/>
              </w:rPr>
              <w:fldChar w:fldCharType="begin">
                <w:ffData>
                  <w:name w:val=""/>
                  <w:enabled/>
                  <w:calcOnExit w:val="0"/>
                  <w:textInput/>
                </w:ffData>
              </w:fldChar>
            </w:r>
            <w:r>
              <w:rPr>
                <w:rFonts w:ascii="Verdana" w:hAnsi="Verdana"/>
                <w:b/>
                <w:bCs/>
                <w:sz w:val="16"/>
                <w:szCs w:val="16"/>
              </w:rPr>
              <w:instrText xml:space="preserve"> FORMTEXT </w:instrText>
            </w:r>
            <w:r>
              <w:rPr>
                <w:rFonts w:ascii="Verdana" w:hAnsi="Verdana"/>
                <w:b/>
                <w:bCs/>
                <w:sz w:val="16"/>
                <w:szCs w:val="16"/>
              </w:rPr>
            </w:r>
            <w:r>
              <w:rPr>
                <w:rFonts w:ascii="Verdana" w:hAnsi="Verdana"/>
                <w:b/>
                <w:bCs/>
                <w:sz w:val="16"/>
                <w:szCs w:val="16"/>
              </w:rPr>
              <w:fldChar w:fldCharType="separate"/>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sz w:val="16"/>
                <w:szCs w:val="16"/>
              </w:rPr>
              <w:fldChar w:fldCharType="end"/>
            </w:r>
          </w:p>
        </w:tc>
        <w:tc>
          <w:tcPr>
            <w:tcW w:w="1710" w:type="dxa"/>
            <w:gridSpan w:val="4"/>
            <w:shd w:val="clear" w:color="auto" w:fill="auto"/>
            <w:vAlign w:val="center"/>
          </w:tcPr>
          <w:p w:rsidR="00C33195" w:rsidRDefault="00C33195" w:rsidP="00762FD9">
            <w:pPr>
              <w:rPr>
                <w:rFonts w:ascii="Verdana" w:hAnsi="Verdana"/>
                <w:b/>
                <w:bCs/>
                <w:sz w:val="16"/>
                <w:szCs w:val="16"/>
              </w:rPr>
            </w:pPr>
            <w:r>
              <w:rPr>
                <w:rFonts w:ascii="Verdana" w:hAnsi="Verdana"/>
                <w:b/>
                <w:bCs/>
                <w:sz w:val="16"/>
                <w:szCs w:val="16"/>
              </w:rPr>
              <w:t>Contact Email:</w:t>
            </w:r>
          </w:p>
        </w:tc>
        <w:tc>
          <w:tcPr>
            <w:tcW w:w="2790" w:type="dxa"/>
            <w:gridSpan w:val="6"/>
            <w:shd w:val="clear" w:color="auto" w:fill="auto"/>
            <w:vAlign w:val="center"/>
          </w:tcPr>
          <w:p w:rsidR="00C33195" w:rsidRDefault="00C33195" w:rsidP="00762FD9">
            <w:pPr>
              <w:rPr>
                <w:rFonts w:ascii="Verdana" w:hAnsi="Verdana"/>
                <w:b/>
                <w:bCs/>
                <w:sz w:val="16"/>
                <w:szCs w:val="16"/>
              </w:rPr>
            </w:pPr>
            <w:r>
              <w:rPr>
                <w:rFonts w:ascii="Verdana" w:hAnsi="Verdana"/>
                <w:b/>
                <w:bCs/>
                <w:sz w:val="16"/>
                <w:szCs w:val="16"/>
              </w:rPr>
              <w:fldChar w:fldCharType="begin">
                <w:ffData>
                  <w:name w:val=""/>
                  <w:enabled/>
                  <w:calcOnExit w:val="0"/>
                  <w:textInput/>
                </w:ffData>
              </w:fldChar>
            </w:r>
            <w:r>
              <w:rPr>
                <w:rFonts w:ascii="Verdana" w:hAnsi="Verdana"/>
                <w:b/>
                <w:bCs/>
                <w:sz w:val="16"/>
                <w:szCs w:val="16"/>
              </w:rPr>
              <w:instrText xml:space="preserve"> FORMTEXT </w:instrText>
            </w:r>
            <w:r>
              <w:rPr>
                <w:rFonts w:ascii="Verdana" w:hAnsi="Verdana"/>
                <w:b/>
                <w:bCs/>
                <w:sz w:val="16"/>
                <w:szCs w:val="16"/>
              </w:rPr>
            </w:r>
            <w:r>
              <w:rPr>
                <w:rFonts w:ascii="Verdana" w:hAnsi="Verdana"/>
                <w:b/>
                <w:bCs/>
                <w:sz w:val="16"/>
                <w:szCs w:val="16"/>
              </w:rPr>
              <w:fldChar w:fldCharType="separate"/>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sz w:val="16"/>
                <w:szCs w:val="16"/>
              </w:rPr>
              <w:fldChar w:fldCharType="end"/>
            </w:r>
          </w:p>
        </w:tc>
      </w:tr>
      <w:tr w:rsidR="00C33195" w:rsidRPr="00026096" w:rsidTr="005257D6">
        <w:tblPrEx>
          <w:tblCellMar>
            <w:left w:w="108" w:type="dxa"/>
            <w:right w:w="108" w:type="dxa"/>
          </w:tblCellMar>
        </w:tblPrEx>
        <w:trPr>
          <w:gridAfter w:val="2"/>
          <w:wAfter w:w="18" w:type="dxa"/>
          <w:trHeight w:hRule="exact" w:val="72"/>
          <w:jc w:val="center"/>
        </w:trPr>
        <w:tc>
          <w:tcPr>
            <w:tcW w:w="10440" w:type="dxa"/>
            <w:gridSpan w:val="24"/>
            <w:shd w:val="clear" w:color="auto" w:fill="8C8C8C"/>
            <w:vAlign w:val="center"/>
          </w:tcPr>
          <w:p w:rsidR="00C33195" w:rsidRPr="004A2C16" w:rsidRDefault="00C33195" w:rsidP="00762FD9">
            <w:pPr>
              <w:tabs>
                <w:tab w:val="left" w:pos="339"/>
                <w:tab w:val="left" w:pos="3759"/>
                <w:tab w:val="left" w:pos="5559"/>
                <w:tab w:val="left" w:pos="7719"/>
                <w:tab w:val="left" w:pos="10080"/>
              </w:tabs>
              <w:suppressAutoHyphens/>
              <w:spacing w:before="120" w:line="340" w:lineRule="atLeast"/>
              <w:rPr>
                <w:rFonts w:ascii="Verdana" w:hAnsi="Verdana"/>
                <w:b/>
                <w:sz w:val="12"/>
                <w:szCs w:val="12"/>
              </w:rPr>
            </w:pPr>
          </w:p>
        </w:tc>
      </w:tr>
      <w:tr w:rsidR="00C33195" w:rsidRPr="005B4475" w:rsidTr="005257D6">
        <w:tblPrEx>
          <w:tblCellMar>
            <w:left w:w="108" w:type="dxa"/>
            <w:right w:w="108" w:type="dxa"/>
          </w:tblCellMar>
        </w:tblPrEx>
        <w:trPr>
          <w:gridAfter w:val="2"/>
          <w:wAfter w:w="18" w:type="dxa"/>
          <w:trHeight w:val="360"/>
          <w:jc w:val="center"/>
        </w:trPr>
        <w:tc>
          <w:tcPr>
            <w:tcW w:w="2250" w:type="dxa"/>
            <w:gridSpan w:val="6"/>
            <w:shd w:val="clear" w:color="auto" w:fill="auto"/>
            <w:vAlign w:val="center"/>
          </w:tcPr>
          <w:p w:rsidR="00C33195" w:rsidRPr="005B4475" w:rsidRDefault="00C33195" w:rsidP="00762FD9">
            <w:pPr>
              <w:rPr>
                <w:rFonts w:ascii="Verdana" w:hAnsi="Verdana"/>
                <w:b/>
                <w:bCs/>
                <w:sz w:val="16"/>
                <w:szCs w:val="16"/>
              </w:rPr>
            </w:pPr>
            <w:r w:rsidRPr="005B4475">
              <w:rPr>
                <w:rFonts w:ascii="Verdana" w:hAnsi="Verdana"/>
                <w:b/>
                <w:bCs/>
                <w:sz w:val="16"/>
                <w:szCs w:val="16"/>
              </w:rPr>
              <w:t>Mailing Address:</w:t>
            </w:r>
          </w:p>
        </w:tc>
        <w:tc>
          <w:tcPr>
            <w:tcW w:w="3690" w:type="dxa"/>
            <w:gridSpan w:val="8"/>
            <w:shd w:val="clear" w:color="auto" w:fill="auto"/>
            <w:vAlign w:val="center"/>
          </w:tcPr>
          <w:p w:rsidR="00C33195" w:rsidRPr="005B4475" w:rsidRDefault="00C33195" w:rsidP="00762FD9">
            <w:pPr>
              <w:rPr>
                <w:rFonts w:ascii="Verdana" w:hAnsi="Verdana"/>
                <w:b/>
                <w:bCs/>
                <w:sz w:val="16"/>
                <w:szCs w:val="16"/>
              </w:rPr>
            </w:pPr>
            <w:r>
              <w:rPr>
                <w:rFonts w:ascii="Verdana" w:hAnsi="Verdana"/>
                <w:b/>
                <w:bCs/>
                <w:sz w:val="16"/>
                <w:szCs w:val="16"/>
              </w:rPr>
              <w:fldChar w:fldCharType="begin">
                <w:ffData>
                  <w:name w:val="Text1"/>
                  <w:enabled/>
                  <w:calcOnExit w:val="0"/>
                  <w:textInput/>
                </w:ffData>
              </w:fldChar>
            </w:r>
            <w:r>
              <w:rPr>
                <w:rFonts w:ascii="Verdana" w:hAnsi="Verdana"/>
                <w:b/>
                <w:bCs/>
                <w:sz w:val="16"/>
                <w:szCs w:val="16"/>
              </w:rPr>
              <w:instrText xml:space="preserve"> FORMTEXT </w:instrText>
            </w:r>
            <w:r>
              <w:rPr>
                <w:rFonts w:ascii="Verdana" w:hAnsi="Verdana"/>
                <w:b/>
                <w:bCs/>
                <w:sz w:val="16"/>
                <w:szCs w:val="16"/>
              </w:rPr>
            </w:r>
            <w:r>
              <w:rPr>
                <w:rFonts w:ascii="Verdana" w:hAnsi="Verdana"/>
                <w:b/>
                <w:bCs/>
                <w:sz w:val="16"/>
                <w:szCs w:val="16"/>
              </w:rPr>
              <w:fldChar w:fldCharType="separate"/>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sz w:val="16"/>
                <w:szCs w:val="16"/>
              </w:rPr>
              <w:fldChar w:fldCharType="end"/>
            </w:r>
          </w:p>
        </w:tc>
        <w:tc>
          <w:tcPr>
            <w:tcW w:w="1710" w:type="dxa"/>
            <w:gridSpan w:val="4"/>
            <w:shd w:val="clear" w:color="auto" w:fill="auto"/>
            <w:vAlign w:val="center"/>
          </w:tcPr>
          <w:p w:rsidR="00C33195" w:rsidRPr="005B4475" w:rsidRDefault="00C33195" w:rsidP="00762FD9">
            <w:pPr>
              <w:rPr>
                <w:rFonts w:ascii="Verdana" w:hAnsi="Verdana"/>
                <w:b/>
                <w:bCs/>
                <w:sz w:val="16"/>
                <w:szCs w:val="16"/>
              </w:rPr>
            </w:pPr>
            <w:r w:rsidRPr="005B4475">
              <w:rPr>
                <w:rFonts w:ascii="Verdana" w:hAnsi="Verdana"/>
                <w:b/>
                <w:bCs/>
                <w:sz w:val="16"/>
                <w:szCs w:val="16"/>
              </w:rPr>
              <w:t>Phone:</w:t>
            </w:r>
          </w:p>
        </w:tc>
        <w:tc>
          <w:tcPr>
            <w:tcW w:w="2790" w:type="dxa"/>
            <w:gridSpan w:val="6"/>
            <w:shd w:val="clear" w:color="auto" w:fill="auto"/>
            <w:vAlign w:val="center"/>
          </w:tcPr>
          <w:p w:rsidR="00C33195" w:rsidRPr="005B4475" w:rsidRDefault="00C33195" w:rsidP="00762FD9">
            <w:pPr>
              <w:rPr>
                <w:rFonts w:ascii="Verdana" w:hAnsi="Verdana"/>
                <w:b/>
                <w:bCs/>
                <w:sz w:val="16"/>
                <w:szCs w:val="16"/>
              </w:rPr>
            </w:pPr>
            <w:r>
              <w:rPr>
                <w:rFonts w:ascii="Verdana" w:hAnsi="Verdana"/>
                <w:b/>
                <w:bCs/>
                <w:sz w:val="16"/>
                <w:szCs w:val="16"/>
              </w:rPr>
              <w:fldChar w:fldCharType="begin">
                <w:ffData>
                  <w:name w:val="Text1"/>
                  <w:enabled/>
                  <w:calcOnExit w:val="0"/>
                  <w:textInput/>
                </w:ffData>
              </w:fldChar>
            </w:r>
            <w:r>
              <w:rPr>
                <w:rFonts w:ascii="Verdana" w:hAnsi="Verdana"/>
                <w:b/>
                <w:bCs/>
                <w:sz w:val="16"/>
                <w:szCs w:val="16"/>
              </w:rPr>
              <w:instrText xml:space="preserve"> FORMTEXT </w:instrText>
            </w:r>
            <w:r>
              <w:rPr>
                <w:rFonts w:ascii="Verdana" w:hAnsi="Verdana"/>
                <w:b/>
                <w:bCs/>
                <w:sz w:val="16"/>
                <w:szCs w:val="16"/>
              </w:rPr>
            </w:r>
            <w:r>
              <w:rPr>
                <w:rFonts w:ascii="Verdana" w:hAnsi="Verdana"/>
                <w:b/>
                <w:bCs/>
                <w:sz w:val="16"/>
                <w:szCs w:val="16"/>
              </w:rPr>
              <w:fldChar w:fldCharType="separate"/>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sz w:val="16"/>
                <w:szCs w:val="16"/>
              </w:rPr>
              <w:fldChar w:fldCharType="end"/>
            </w:r>
          </w:p>
        </w:tc>
      </w:tr>
      <w:tr w:rsidR="00C33195" w:rsidRPr="005B4475" w:rsidTr="005257D6">
        <w:tblPrEx>
          <w:tblCellMar>
            <w:left w:w="108" w:type="dxa"/>
            <w:right w:w="108" w:type="dxa"/>
          </w:tblCellMar>
        </w:tblPrEx>
        <w:trPr>
          <w:gridAfter w:val="2"/>
          <w:wAfter w:w="18" w:type="dxa"/>
          <w:trHeight w:val="360"/>
          <w:jc w:val="center"/>
        </w:trPr>
        <w:tc>
          <w:tcPr>
            <w:tcW w:w="2250" w:type="dxa"/>
            <w:gridSpan w:val="6"/>
            <w:shd w:val="clear" w:color="auto" w:fill="auto"/>
            <w:vAlign w:val="center"/>
          </w:tcPr>
          <w:p w:rsidR="00C33195" w:rsidRPr="005B4475" w:rsidRDefault="00C33195" w:rsidP="00762FD9">
            <w:pPr>
              <w:rPr>
                <w:rFonts w:ascii="Verdana" w:hAnsi="Verdana"/>
                <w:b/>
                <w:bCs/>
                <w:sz w:val="16"/>
                <w:szCs w:val="16"/>
              </w:rPr>
            </w:pPr>
            <w:r w:rsidRPr="005B4475">
              <w:rPr>
                <w:rFonts w:ascii="Verdana" w:hAnsi="Verdana"/>
                <w:b/>
                <w:bCs/>
                <w:sz w:val="16"/>
                <w:szCs w:val="16"/>
              </w:rPr>
              <w:t>City:</w:t>
            </w:r>
          </w:p>
        </w:tc>
        <w:tc>
          <w:tcPr>
            <w:tcW w:w="3690" w:type="dxa"/>
            <w:gridSpan w:val="8"/>
            <w:shd w:val="clear" w:color="auto" w:fill="auto"/>
            <w:vAlign w:val="center"/>
          </w:tcPr>
          <w:p w:rsidR="00C33195" w:rsidRPr="005B4475" w:rsidRDefault="00C33195" w:rsidP="00762FD9">
            <w:pPr>
              <w:rPr>
                <w:rFonts w:ascii="Verdana" w:hAnsi="Verdana"/>
                <w:b/>
                <w:bCs/>
                <w:sz w:val="16"/>
                <w:szCs w:val="16"/>
              </w:rPr>
            </w:pPr>
            <w:r>
              <w:rPr>
                <w:rFonts w:ascii="Verdana" w:hAnsi="Verdana"/>
                <w:b/>
                <w:bCs/>
                <w:sz w:val="16"/>
                <w:szCs w:val="16"/>
              </w:rPr>
              <w:fldChar w:fldCharType="begin">
                <w:ffData>
                  <w:name w:val="Text1"/>
                  <w:enabled/>
                  <w:calcOnExit w:val="0"/>
                  <w:textInput/>
                </w:ffData>
              </w:fldChar>
            </w:r>
            <w:r>
              <w:rPr>
                <w:rFonts w:ascii="Verdana" w:hAnsi="Verdana"/>
                <w:b/>
                <w:bCs/>
                <w:sz w:val="16"/>
                <w:szCs w:val="16"/>
              </w:rPr>
              <w:instrText xml:space="preserve"> FORMTEXT </w:instrText>
            </w:r>
            <w:r>
              <w:rPr>
                <w:rFonts w:ascii="Verdana" w:hAnsi="Verdana"/>
                <w:b/>
                <w:bCs/>
                <w:sz w:val="16"/>
                <w:szCs w:val="16"/>
              </w:rPr>
            </w:r>
            <w:r>
              <w:rPr>
                <w:rFonts w:ascii="Verdana" w:hAnsi="Verdana"/>
                <w:b/>
                <w:bCs/>
                <w:sz w:val="16"/>
                <w:szCs w:val="16"/>
              </w:rPr>
              <w:fldChar w:fldCharType="separate"/>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sz w:val="16"/>
                <w:szCs w:val="16"/>
              </w:rPr>
              <w:fldChar w:fldCharType="end"/>
            </w:r>
          </w:p>
        </w:tc>
        <w:tc>
          <w:tcPr>
            <w:tcW w:w="1710" w:type="dxa"/>
            <w:gridSpan w:val="4"/>
            <w:shd w:val="clear" w:color="auto" w:fill="auto"/>
            <w:vAlign w:val="center"/>
          </w:tcPr>
          <w:p w:rsidR="00C33195" w:rsidRPr="005B4475" w:rsidRDefault="00C33195" w:rsidP="00762FD9">
            <w:pPr>
              <w:rPr>
                <w:rFonts w:ascii="Verdana" w:hAnsi="Verdana"/>
                <w:b/>
                <w:bCs/>
                <w:sz w:val="16"/>
                <w:szCs w:val="16"/>
              </w:rPr>
            </w:pPr>
            <w:r w:rsidRPr="005B4475">
              <w:rPr>
                <w:rFonts w:ascii="Verdana" w:hAnsi="Verdana"/>
                <w:b/>
                <w:bCs/>
                <w:sz w:val="16"/>
                <w:szCs w:val="16"/>
              </w:rPr>
              <w:t>Fax:</w:t>
            </w:r>
          </w:p>
        </w:tc>
        <w:tc>
          <w:tcPr>
            <w:tcW w:w="2790" w:type="dxa"/>
            <w:gridSpan w:val="6"/>
            <w:shd w:val="clear" w:color="auto" w:fill="auto"/>
            <w:vAlign w:val="center"/>
          </w:tcPr>
          <w:p w:rsidR="00C33195" w:rsidRPr="005B4475" w:rsidRDefault="00C33195" w:rsidP="00762FD9">
            <w:pPr>
              <w:rPr>
                <w:rFonts w:ascii="Verdana" w:hAnsi="Verdana"/>
                <w:b/>
                <w:bCs/>
                <w:sz w:val="16"/>
                <w:szCs w:val="16"/>
              </w:rPr>
            </w:pPr>
            <w:r>
              <w:rPr>
                <w:rFonts w:ascii="Verdana" w:hAnsi="Verdana"/>
                <w:b/>
                <w:bCs/>
                <w:sz w:val="16"/>
                <w:szCs w:val="16"/>
              </w:rPr>
              <w:fldChar w:fldCharType="begin">
                <w:ffData>
                  <w:name w:val="Text1"/>
                  <w:enabled/>
                  <w:calcOnExit w:val="0"/>
                  <w:textInput/>
                </w:ffData>
              </w:fldChar>
            </w:r>
            <w:r>
              <w:rPr>
                <w:rFonts w:ascii="Verdana" w:hAnsi="Verdana"/>
                <w:b/>
                <w:bCs/>
                <w:sz w:val="16"/>
                <w:szCs w:val="16"/>
              </w:rPr>
              <w:instrText xml:space="preserve"> FORMTEXT </w:instrText>
            </w:r>
            <w:r>
              <w:rPr>
                <w:rFonts w:ascii="Verdana" w:hAnsi="Verdana"/>
                <w:b/>
                <w:bCs/>
                <w:sz w:val="16"/>
                <w:szCs w:val="16"/>
              </w:rPr>
            </w:r>
            <w:r>
              <w:rPr>
                <w:rFonts w:ascii="Verdana" w:hAnsi="Verdana"/>
                <w:b/>
                <w:bCs/>
                <w:sz w:val="16"/>
                <w:szCs w:val="16"/>
              </w:rPr>
              <w:fldChar w:fldCharType="separate"/>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sz w:val="16"/>
                <w:szCs w:val="16"/>
              </w:rPr>
              <w:fldChar w:fldCharType="end"/>
            </w:r>
          </w:p>
        </w:tc>
      </w:tr>
      <w:tr w:rsidR="00C33195" w:rsidRPr="005B4475" w:rsidTr="005257D6">
        <w:tblPrEx>
          <w:tblCellMar>
            <w:left w:w="108" w:type="dxa"/>
            <w:right w:w="108" w:type="dxa"/>
          </w:tblCellMar>
        </w:tblPrEx>
        <w:trPr>
          <w:gridAfter w:val="2"/>
          <w:wAfter w:w="18" w:type="dxa"/>
          <w:trHeight w:val="360"/>
          <w:jc w:val="center"/>
        </w:trPr>
        <w:tc>
          <w:tcPr>
            <w:tcW w:w="2250" w:type="dxa"/>
            <w:gridSpan w:val="6"/>
            <w:shd w:val="clear" w:color="auto" w:fill="auto"/>
            <w:vAlign w:val="center"/>
          </w:tcPr>
          <w:p w:rsidR="00C33195" w:rsidRPr="005B4475" w:rsidRDefault="00C33195" w:rsidP="00762FD9">
            <w:pPr>
              <w:rPr>
                <w:rFonts w:ascii="Verdana" w:hAnsi="Verdana"/>
                <w:b/>
                <w:bCs/>
                <w:sz w:val="16"/>
                <w:szCs w:val="16"/>
              </w:rPr>
            </w:pPr>
            <w:r w:rsidRPr="005B4475">
              <w:rPr>
                <w:rFonts w:ascii="Verdana" w:hAnsi="Verdana"/>
                <w:b/>
                <w:bCs/>
                <w:sz w:val="16"/>
                <w:szCs w:val="16"/>
              </w:rPr>
              <w:t>State:</w:t>
            </w:r>
          </w:p>
        </w:tc>
        <w:tc>
          <w:tcPr>
            <w:tcW w:w="1710" w:type="dxa"/>
            <w:gridSpan w:val="2"/>
            <w:shd w:val="clear" w:color="auto" w:fill="auto"/>
            <w:vAlign w:val="center"/>
          </w:tcPr>
          <w:p w:rsidR="00C33195" w:rsidRPr="005B4475" w:rsidRDefault="00C33195" w:rsidP="00762FD9">
            <w:pPr>
              <w:rPr>
                <w:rFonts w:ascii="Verdana" w:hAnsi="Verdana"/>
                <w:b/>
                <w:bCs/>
                <w:sz w:val="16"/>
                <w:szCs w:val="16"/>
              </w:rPr>
            </w:pPr>
            <w:r>
              <w:rPr>
                <w:rFonts w:ascii="Verdana" w:hAnsi="Verdana"/>
                <w:b/>
                <w:bCs/>
                <w:sz w:val="16"/>
                <w:szCs w:val="16"/>
              </w:rPr>
              <w:fldChar w:fldCharType="begin">
                <w:ffData>
                  <w:name w:val="Text1"/>
                  <w:enabled/>
                  <w:calcOnExit w:val="0"/>
                  <w:textInput/>
                </w:ffData>
              </w:fldChar>
            </w:r>
            <w:r>
              <w:rPr>
                <w:rFonts w:ascii="Verdana" w:hAnsi="Verdana"/>
                <w:b/>
                <w:bCs/>
                <w:sz w:val="16"/>
                <w:szCs w:val="16"/>
              </w:rPr>
              <w:instrText xml:space="preserve"> FORMTEXT </w:instrText>
            </w:r>
            <w:r>
              <w:rPr>
                <w:rFonts w:ascii="Verdana" w:hAnsi="Verdana"/>
                <w:b/>
                <w:bCs/>
                <w:sz w:val="16"/>
                <w:szCs w:val="16"/>
              </w:rPr>
            </w:r>
            <w:r>
              <w:rPr>
                <w:rFonts w:ascii="Verdana" w:hAnsi="Verdana"/>
                <w:b/>
                <w:bCs/>
                <w:sz w:val="16"/>
                <w:szCs w:val="16"/>
              </w:rPr>
              <w:fldChar w:fldCharType="separate"/>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sz w:val="16"/>
                <w:szCs w:val="16"/>
              </w:rPr>
              <w:fldChar w:fldCharType="end"/>
            </w:r>
          </w:p>
        </w:tc>
        <w:tc>
          <w:tcPr>
            <w:tcW w:w="720" w:type="dxa"/>
            <w:gridSpan w:val="2"/>
            <w:shd w:val="clear" w:color="auto" w:fill="auto"/>
            <w:vAlign w:val="center"/>
          </w:tcPr>
          <w:p w:rsidR="00C33195" w:rsidRPr="005B4475" w:rsidRDefault="00C33195" w:rsidP="00762FD9">
            <w:pPr>
              <w:rPr>
                <w:rFonts w:ascii="Verdana" w:hAnsi="Verdana"/>
                <w:b/>
                <w:bCs/>
                <w:sz w:val="16"/>
                <w:szCs w:val="16"/>
              </w:rPr>
            </w:pPr>
            <w:r w:rsidRPr="005B4475">
              <w:rPr>
                <w:rFonts w:ascii="Verdana" w:hAnsi="Verdana"/>
                <w:b/>
                <w:bCs/>
                <w:sz w:val="16"/>
                <w:szCs w:val="16"/>
              </w:rPr>
              <w:t>Zip:</w:t>
            </w:r>
          </w:p>
        </w:tc>
        <w:tc>
          <w:tcPr>
            <w:tcW w:w="1260" w:type="dxa"/>
            <w:gridSpan w:val="4"/>
            <w:shd w:val="clear" w:color="auto" w:fill="auto"/>
            <w:vAlign w:val="center"/>
          </w:tcPr>
          <w:p w:rsidR="00C33195" w:rsidRPr="005B4475" w:rsidRDefault="00C33195" w:rsidP="00762FD9">
            <w:pPr>
              <w:rPr>
                <w:rFonts w:ascii="Verdana" w:hAnsi="Verdana"/>
                <w:b/>
                <w:bCs/>
                <w:sz w:val="16"/>
                <w:szCs w:val="16"/>
              </w:rPr>
            </w:pPr>
            <w:r>
              <w:rPr>
                <w:rFonts w:ascii="Verdana" w:hAnsi="Verdana"/>
                <w:b/>
                <w:bCs/>
                <w:sz w:val="16"/>
                <w:szCs w:val="16"/>
              </w:rPr>
              <w:fldChar w:fldCharType="begin">
                <w:ffData>
                  <w:name w:val="Text1"/>
                  <w:enabled/>
                  <w:calcOnExit w:val="0"/>
                  <w:textInput/>
                </w:ffData>
              </w:fldChar>
            </w:r>
            <w:r>
              <w:rPr>
                <w:rFonts w:ascii="Verdana" w:hAnsi="Verdana"/>
                <w:b/>
                <w:bCs/>
                <w:sz w:val="16"/>
                <w:szCs w:val="16"/>
              </w:rPr>
              <w:instrText xml:space="preserve"> FORMTEXT </w:instrText>
            </w:r>
            <w:r>
              <w:rPr>
                <w:rFonts w:ascii="Verdana" w:hAnsi="Verdana"/>
                <w:b/>
                <w:bCs/>
                <w:sz w:val="16"/>
                <w:szCs w:val="16"/>
              </w:rPr>
            </w:r>
            <w:r>
              <w:rPr>
                <w:rFonts w:ascii="Verdana" w:hAnsi="Verdana"/>
                <w:b/>
                <w:bCs/>
                <w:sz w:val="16"/>
                <w:szCs w:val="16"/>
              </w:rPr>
              <w:fldChar w:fldCharType="separate"/>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sz w:val="16"/>
                <w:szCs w:val="16"/>
              </w:rPr>
              <w:fldChar w:fldCharType="end"/>
            </w:r>
          </w:p>
        </w:tc>
        <w:tc>
          <w:tcPr>
            <w:tcW w:w="1710" w:type="dxa"/>
            <w:gridSpan w:val="4"/>
            <w:shd w:val="clear" w:color="auto" w:fill="auto"/>
            <w:vAlign w:val="center"/>
          </w:tcPr>
          <w:p w:rsidR="00C33195" w:rsidRPr="005B4475" w:rsidRDefault="00C33195" w:rsidP="00762FD9">
            <w:pPr>
              <w:rPr>
                <w:rFonts w:ascii="Verdana" w:hAnsi="Verdana"/>
                <w:b/>
                <w:bCs/>
                <w:sz w:val="16"/>
                <w:szCs w:val="16"/>
              </w:rPr>
            </w:pPr>
            <w:r>
              <w:rPr>
                <w:rFonts w:ascii="Verdana" w:hAnsi="Verdana"/>
                <w:b/>
                <w:bCs/>
                <w:sz w:val="16"/>
                <w:szCs w:val="16"/>
              </w:rPr>
              <w:t>Comments:</w:t>
            </w:r>
          </w:p>
        </w:tc>
        <w:tc>
          <w:tcPr>
            <w:tcW w:w="2790" w:type="dxa"/>
            <w:gridSpan w:val="6"/>
            <w:shd w:val="clear" w:color="auto" w:fill="auto"/>
            <w:vAlign w:val="center"/>
          </w:tcPr>
          <w:p w:rsidR="00C33195" w:rsidRPr="005B4475" w:rsidRDefault="00C33195" w:rsidP="00762FD9">
            <w:pPr>
              <w:rPr>
                <w:rFonts w:ascii="Verdana" w:hAnsi="Verdana"/>
                <w:b/>
                <w:bCs/>
                <w:sz w:val="16"/>
                <w:szCs w:val="16"/>
              </w:rPr>
            </w:pPr>
            <w:r>
              <w:rPr>
                <w:rFonts w:ascii="Verdana" w:hAnsi="Verdana"/>
                <w:b/>
                <w:bCs/>
                <w:sz w:val="16"/>
                <w:szCs w:val="16"/>
              </w:rPr>
              <w:fldChar w:fldCharType="begin">
                <w:ffData>
                  <w:name w:val="Text1"/>
                  <w:enabled/>
                  <w:calcOnExit w:val="0"/>
                  <w:textInput/>
                </w:ffData>
              </w:fldChar>
            </w:r>
            <w:r>
              <w:rPr>
                <w:rFonts w:ascii="Verdana" w:hAnsi="Verdana"/>
                <w:b/>
                <w:bCs/>
                <w:sz w:val="16"/>
                <w:szCs w:val="16"/>
              </w:rPr>
              <w:instrText xml:space="preserve"> FORMTEXT </w:instrText>
            </w:r>
            <w:r>
              <w:rPr>
                <w:rFonts w:ascii="Verdana" w:hAnsi="Verdana"/>
                <w:b/>
                <w:bCs/>
                <w:sz w:val="16"/>
                <w:szCs w:val="16"/>
              </w:rPr>
            </w:r>
            <w:r>
              <w:rPr>
                <w:rFonts w:ascii="Verdana" w:hAnsi="Verdana"/>
                <w:b/>
                <w:bCs/>
                <w:sz w:val="16"/>
                <w:szCs w:val="16"/>
              </w:rPr>
              <w:fldChar w:fldCharType="separate"/>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sz w:val="16"/>
                <w:szCs w:val="16"/>
              </w:rPr>
              <w:fldChar w:fldCharType="end"/>
            </w:r>
          </w:p>
        </w:tc>
      </w:tr>
      <w:tr w:rsidR="00C33195" w:rsidRPr="00026096" w:rsidTr="005257D6">
        <w:tblPrEx>
          <w:tblCellMar>
            <w:left w:w="108" w:type="dxa"/>
            <w:right w:w="108" w:type="dxa"/>
          </w:tblCellMar>
        </w:tblPrEx>
        <w:trPr>
          <w:gridAfter w:val="2"/>
          <w:wAfter w:w="18" w:type="dxa"/>
          <w:trHeight w:hRule="exact" w:val="72"/>
          <w:jc w:val="center"/>
        </w:trPr>
        <w:tc>
          <w:tcPr>
            <w:tcW w:w="10440" w:type="dxa"/>
            <w:gridSpan w:val="24"/>
            <w:shd w:val="clear" w:color="auto" w:fill="8C8C8C"/>
            <w:vAlign w:val="center"/>
          </w:tcPr>
          <w:p w:rsidR="00C33195" w:rsidRDefault="00C33195" w:rsidP="00762FD9">
            <w:pPr>
              <w:tabs>
                <w:tab w:val="left" w:pos="339"/>
                <w:tab w:val="left" w:pos="3759"/>
                <w:tab w:val="left" w:pos="5559"/>
                <w:tab w:val="left" w:pos="7719"/>
                <w:tab w:val="left" w:pos="10080"/>
              </w:tabs>
              <w:suppressAutoHyphens/>
              <w:spacing w:line="240" w:lineRule="atLeast"/>
              <w:jc w:val="center"/>
              <w:rPr>
                <w:rFonts w:ascii="Verdana" w:hAnsi="Verdana"/>
                <w:b/>
                <w:sz w:val="16"/>
                <w:szCs w:val="16"/>
              </w:rPr>
            </w:pPr>
          </w:p>
        </w:tc>
      </w:tr>
      <w:tr w:rsidR="00C33195" w:rsidRPr="001D7F9B" w:rsidTr="005257D6">
        <w:tblPrEx>
          <w:tblCellMar>
            <w:left w:w="108" w:type="dxa"/>
            <w:right w:w="108" w:type="dxa"/>
          </w:tblCellMar>
        </w:tblPrEx>
        <w:trPr>
          <w:gridAfter w:val="2"/>
          <w:wAfter w:w="18" w:type="dxa"/>
          <w:trHeight w:val="293"/>
          <w:jc w:val="center"/>
        </w:trPr>
        <w:tc>
          <w:tcPr>
            <w:tcW w:w="2070" w:type="dxa"/>
            <w:gridSpan w:val="4"/>
            <w:vMerge w:val="restart"/>
            <w:shd w:val="clear" w:color="auto" w:fill="auto"/>
            <w:vAlign w:val="center"/>
          </w:tcPr>
          <w:p w:rsidR="00C33195" w:rsidRPr="001D7F9B" w:rsidRDefault="00C33195" w:rsidP="00762FD9">
            <w:pPr>
              <w:rPr>
                <w:rFonts w:ascii="Verdana" w:hAnsi="Verdana"/>
                <w:b/>
                <w:bCs/>
                <w:sz w:val="16"/>
                <w:szCs w:val="16"/>
              </w:rPr>
            </w:pPr>
            <w:r>
              <w:rPr>
                <w:rFonts w:ascii="Verdana" w:hAnsi="Verdana"/>
                <w:b/>
                <w:bCs/>
                <w:sz w:val="16"/>
                <w:szCs w:val="16"/>
              </w:rPr>
              <w:t xml:space="preserve">Business Type: </w:t>
            </w:r>
          </w:p>
        </w:tc>
        <w:tc>
          <w:tcPr>
            <w:tcW w:w="2790" w:type="dxa"/>
            <w:gridSpan w:val="7"/>
            <w:shd w:val="clear" w:color="auto" w:fill="auto"/>
            <w:vAlign w:val="center"/>
          </w:tcPr>
          <w:p w:rsidR="00C33195" w:rsidRPr="001D7F9B" w:rsidRDefault="00C33195" w:rsidP="00762FD9">
            <w:pPr>
              <w:rPr>
                <w:rFonts w:ascii="Verdana" w:hAnsi="Verdana"/>
                <w:b/>
                <w:bCs/>
                <w:sz w:val="16"/>
                <w:szCs w:val="16"/>
              </w:rPr>
            </w:pPr>
            <w:r w:rsidRPr="001D7F9B">
              <w:rPr>
                <w:rFonts w:ascii="Verdana" w:hAnsi="Verdana"/>
                <w:b/>
                <w:bCs/>
                <w:sz w:val="16"/>
                <w:szCs w:val="16"/>
              </w:rPr>
              <w:fldChar w:fldCharType="begin">
                <w:ffData>
                  <w:name w:val="Check1"/>
                  <w:enabled/>
                  <w:calcOnExit w:val="0"/>
                  <w:checkBox>
                    <w:sizeAuto/>
                    <w:default w:val="0"/>
                  </w:checkBox>
                </w:ffData>
              </w:fldChar>
            </w:r>
            <w:r w:rsidRPr="001D7F9B">
              <w:rPr>
                <w:rFonts w:ascii="Verdana" w:hAnsi="Verdana"/>
                <w:b/>
                <w:bCs/>
                <w:sz w:val="16"/>
                <w:szCs w:val="16"/>
              </w:rPr>
              <w:instrText xml:space="preserve"> FORMCHECKBOX </w:instrText>
            </w:r>
            <w:r w:rsidR="00644409">
              <w:rPr>
                <w:rFonts w:ascii="Verdana" w:hAnsi="Verdana"/>
                <w:b/>
                <w:bCs/>
                <w:sz w:val="16"/>
                <w:szCs w:val="16"/>
              </w:rPr>
            </w:r>
            <w:r w:rsidR="00644409">
              <w:rPr>
                <w:rFonts w:ascii="Verdana" w:hAnsi="Verdana"/>
                <w:b/>
                <w:bCs/>
                <w:sz w:val="16"/>
                <w:szCs w:val="16"/>
              </w:rPr>
              <w:fldChar w:fldCharType="separate"/>
            </w:r>
            <w:r w:rsidRPr="001D7F9B">
              <w:rPr>
                <w:rFonts w:ascii="Verdana" w:hAnsi="Verdana"/>
                <w:b/>
                <w:bCs/>
                <w:sz w:val="16"/>
                <w:szCs w:val="16"/>
              </w:rPr>
              <w:fldChar w:fldCharType="end"/>
            </w:r>
            <w:r w:rsidRPr="001D7F9B">
              <w:rPr>
                <w:rFonts w:ascii="Verdana" w:hAnsi="Verdana"/>
                <w:b/>
                <w:bCs/>
                <w:sz w:val="16"/>
                <w:szCs w:val="16"/>
              </w:rPr>
              <w:t xml:space="preserve">  Individual</w:t>
            </w:r>
          </w:p>
        </w:tc>
        <w:tc>
          <w:tcPr>
            <w:tcW w:w="3150" w:type="dxa"/>
            <w:gridSpan w:val="9"/>
            <w:shd w:val="clear" w:color="auto" w:fill="auto"/>
            <w:vAlign w:val="center"/>
          </w:tcPr>
          <w:p w:rsidR="00C33195" w:rsidRPr="001D7F9B" w:rsidRDefault="00C33195" w:rsidP="00762FD9">
            <w:pPr>
              <w:rPr>
                <w:rFonts w:ascii="Verdana" w:hAnsi="Verdana"/>
                <w:b/>
                <w:bCs/>
                <w:sz w:val="16"/>
                <w:szCs w:val="16"/>
              </w:rPr>
            </w:pPr>
            <w:r w:rsidRPr="001D7F9B">
              <w:rPr>
                <w:rFonts w:ascii="Verdana" w:hAnsi="Verdana"/>
                <w:b/>
                <w:bCs/>
                <w:sz w:val="16"/>
                <w:szCs w:val="16"/>
              </w:rPr>
              <w:fldChar w:fldCharType="begin">
                <w:ffData>
                  <w:name w:val="Check2"/>
                  <w:enabled/>
                  <w:calcOnExit w:val="0"/>
                  <w:checkBox>
                    <w:sizeAuto/>
                    <w:default w:val="0"/>
                  </w:checkBox>
                </w:ffData>
              </w:fldChar>
            </w:r>
            <w:r w:rsidRPr="001D7F9B">
              <w:rPr>
                <w:rFonts w:ascii="Verdana" w:hAnsi="Verdana"/>
                <w:b/>
                <w:bCs/>
                <w:sz w:val="16"/>
                <w:szCs w:val="16"/>
              </w:rPr>
              <w:instrText xml:space="preserve"> FORMCHECKBOX </w:instrText>
            </w:r>
            <w:r w:rsidR="00644409">
              <w:rPr>
                <w:rFonts w:ascii="Verdana" w:hAnsi="Verdana"/>
                <w:b/>
                <w:bCs/>
                <w:sz w:val="16"/>
                <w:szCs w:val="16"/>
              </w:rPr>
            </w:r>
            <w:r w:rsidR="00644409">
              <w:rPr>
                <w:rFonts w:ascii="Verdana" w:hAnsi="Verdana"/>
                <w:b/>
                <w:bCs/>
                <w:sz w:val="16"/>
                <w:szCs w:val="16"/>
              </w:rPr>
              <w:fldChar w:fldCharType="separate"/>
            </w:r>
            <w:r w:rsidRPr="001D7F9B">
              <w:rPr>
                <w:rFonts w:ascii="Verdana" w:hAnsi="Verdana"/>
                <w:b/>
                <w:bCs/>
                <w:sz w:val="16"/>
                <w:szCs w:val="16"/>
              </w:rPr>
              <w:fldChar w:fldCharType="end"/>
            </w:r>
            <w:r w:rsidRPr="001D7F9B">
              <w:rPr>
                <w:rFonts w:ascii="Verdana" w:hAnsi="Verdana"/>
                <w:b/>
                <w:bCs/>
                <w:sz w:val="16"/>
                <w:szCs w:val="16"/>
              </w:rPr>
              <w:t xml:space="preserve">  Partnership</w:t>
            </w:r>
          </w:p>
        </w:tc>
        <w:tc>
          <w:tcPr>
            <w:tcW w:w="2430" w:type="dxa"/>
            <w:gridSpan w:val="4"/>
            <w:shd w:val="clear" w:color="auto" w:fill="auto"/>
            <w:vAlign w:val="center"/>
          </w:tcPr>
          <w:p w:rsidR="00C33195" w:rsidRPr="001D7F9B" w:rsidRDefault="00C33195" w:rsidP="00762FD9">
            <w:pPr>
              <w:rPr>
                <w:rFonts w:ascii="Verdana" w:hAnsi="Verdana"/>
                <w:b/>
                <w:bCs/>
                <w:sz w:val="16"/>
                <w:szCs w:val="16"/>
              </w:rPr>
            </w:pPr>
            <w:r w:rsidRPr="001D7F9B">
              <w:rPr>
                <w:rFonts w:ascii="Verdana" w:hAnsi="Verdana"/>
                <w:b/>
                <w:bCs/>
                <w:sz w:val="16"/>
                <w:szCs w:val="16"/>
              </w:rPr>
              <w:fldChar w:fldCharType="begin">
                <w:ffData>
                  <w:name w:val="Check3"/>
                  <w:enabled/>
                  <w:calcOnExit w:val="0"/>
                  <w:checkBox>
                    <w:sizeAuto/>
                    <w:default w:val="0"/>
                  </w:checkBox>
                </w:ffData>
              </w:fldChar>
            </w:r>
            <w:r w:rsidRPr="001D7F9B">
              <w:rPr>
                <w:rFonts w:ascii="Verdana" w:hAnsi="Verdana"/>
                <w:b/>
                <w:bCs/>
                <w:sz w:val="16"/>
                <w:szCs w:val="16"/>
              </w:rPr>
              <w:instrText xml:space="preserve"> FORMCHECKBOX </w:instrText>
            </w:r>
            <w:r w:rsidR="00644409">
              <w:rPr>
                <w:rFonts w:ascii="Verdana" w:hAnsi="Verdana"/>
                <w:b/>
                <w:bCs/>
                <w:sz w:val="16"/>
                <w:szCs w:val="16"/>
              </w:rPr>
            </w:r>
            <w:r w:rsidR="00644409">
              <w:rPr>
                <w:rFonts w:ascii="Verdana" w:hAnsi="Verdana"/>
                <w:b/>
                <w:bCs/>
                <w:sz w:val="16"/>
                <w:szCs w:val="16"/>
              </w:rPr>
              <w:fldChar w:fldCharType="separate"/>
            </w:r>
            <w:r w:rsidRPr="001D7F9B">
              <w:rPr>
                <w:rFonts w:ascii="Verdana" w:hAnsi="Verdana"/>
                <w:b/>
                <w:bCs/>
                <w:sz w:val="16"/>
                <w:szCs w:val="16"/>
              </w:rPr>
              <w:fldChar w:fldCharType="end"/>
            </w:r>
            <w:r w:rsidRPr="001D7F9B">
              <w:rPr>
                <w:rFonts w:ascii="Verdana" w:hAnsi="Verdana"/>
                <w:b/>
                <w:bCs/>
                <w:sz w:val="16"/>
                <w:szCs w:val="16"/>
              </w:rPr>
              <w:t xml:space="preserve">  Corporation</w:t>
            </w:r>
          </w:p>
        </w:tc>
      </w:tr>
      <w:tr w:rsidR="00C33195" w:rsidRPr="001D7F9B" w:rsidTr="005257D6">
        <w:tblPrEx>
          <w:tblCellMar>
            <w:left w:w="108" w:type="dxa"/>
            <w:right w:w="108" w:type="dxa"/>
          </w:tblCellMar>
        </w:tblPrEx>
        <w:trPr>
          <w:gridAfter w:val="2"/>
          <w:wAfter w:w="18" w:type="dxa"/>
          <w:trHeight w:val="292"/>
          <w:jc w:val="center"/>
        </w:trPr>
        <w:tc>
          <w:tcPr>
            <w:tcW w:w="2070" w:type="dxa"/>
            <w:gridSpan w:val="4"/>
            <w:vMerge/>
            <w:shd w:val="clear" w:color="auto" w:fill="auto"/>
            <w:vAlign w:val="center"/>
          </w:tcPr>
          <w:p w:rsidR="00C33195" w:rsidRDefault="00C33195" w:rsidP="00762FD9">
            <w:pPr>
              <w:rPr>
                <w:rFonts w:ascii="Verdana" w:hAnsi="Verdana"/>
                <w:b/>
                <w:bCs/>
                <w:sz w:val="16"/>
                <w:szCs w:val="16"/>
              </w:rPr>
            </w:pPr>
          </w:p>
        </w:tc>
        <w:tc>
          <w:tcPr>
            <w:tcW w:w="2790" w:type="dxa"/>
            <w:gridSpan w:val="7"/>
            <w:shd w:val="clear" w:color="auto" w:fill="auto"/>
            <w:vAlign w:val="center"/>
          </w:tcPr>
          <w:p w:rsidR="00C33195" w:rsidRPr="001D7F9B" w:rsidRDefault="00C33195" w:rsidP="00762FD9">
            <w:pPr>
              <w:rPr>
                <w:rFonts w:ascii="Verdana" w:hAnsi="Verdana"/>
                <w:b/>
                <w:bCs/>
                <w:sz w:val="16"/>
                <w:szCs w:val="16"/>
              </w:rPr>
            </w:pPr>
            <w:r w:rsidRPr="001D7F9B">
              <w:rPr>
                <w:rFonts w:ascii="Verdana" w:hAnsi="Verdana"/>
                <w:b/>
                <w:bCs/>
                <w:sz w:val="16"/>
                <w:szCs w:val="16"/>
              </w:rPr>
              <w:fldChar w:fldCharType="begin">
                <w:ffData>
                  <w:name w:val="Check1"/>
                  <w:enabled/>
                  <w:calcOnExit w:val="0"/>
                  <w:checkBox>
                    <w:sizeAuto/>
                    <w:default w:val="0"/>
                  </w:checkBox>
                </w:ffData>
              </w:fldChar>
            </w:r>
            <w:r w:rsidRPr="001D7F9B">
              <w:rPr>
                <w:rFonts w:ascii="Verdana" w:hAnsi="Verdana"/>
                <w:b/>
                <w:bCs/>
                <w:sz w:val="16"/>
                <w:szCs w:val="16"/>
              </w:rPr>
              <w:instrText xml:space="preserve"> FORMCHECKBOX </w:instrText>
            </w:r>
            <w:r w:rsidR="00644409">
              <w:rPr>
                <w:rFonts w:ascii="Verdana" w:hAnsi="Verdana"/>
                <w:b/>
                <w:bCs/>
                <w:sz w:val="16"/>
                <w:szCs w:val="16"/>
              </w:rPr>
            </w:r>
            <w:r w:rsidR="00644409">
              <w:rPr>
                <w:rFonts w:ascii="Verdana" w:hAnsi="Verdana"/>
                <w:b/>
                <w:bCs/>
                <w:sz w:val="16"/>
                <w:szCs w:val="16"/>
              </w:rPr>
              <w:fldChar w:fldCharType="separate"/>
            </w:r>
            <w:r w:rsidRPr="001D7F9B">
              <w:rPr>
                <w:rFonts w:ascii="Verdana" w:hAnsi="Verdana"/>
                <w:b/>
                <w:bCs/>
                <w:sz w:val="16"/>
                <w:szCs w:val="16"/>
              </w:rPr>
              <w:fldChar w:fldCharType="end"/>
            </w:r>
            <w:r w:rsidRPr="001D7F9B">
              <w:rPr>
                <w:rFonts w:ascii="Verdana" w:hAnsi="Verdana"/>
                <w:b/>
                <w:bCs/>
                <w:sz w:val="16"/>
                <w:szCs w:val="16"/>
              </w:rPr>
              <w:t xml:space="preserve"> </w:t>
            </w:r>
            <w:r>
              <w:rPr>
                <w:rFonts w:ascii="Verdana" w:hAnsi="Verdana"/>
                <w:b/>
                <w:bCs/>
                <w:sz w:val="16"/>
                <w:szCs w:val="16"/>
              </w:rPr>
              <w:t xml:space="preserve"> Limited Liability Company</w:t>
            </w:r>
          </w:p>
        </w:tc>
        <w:tc>
          <w:tcPr>
            <w:tcW w:w="5580" w:type="dxa"/>
            <w:gridSpan w:val="13"/>
            <w:shd w:val="clear" w:color="auto" w:fill="auto"/>
            <w:vAlign w:val="center"/>
          </w:tcPr>
          <w:p w:rsidR="00C33195" w:rsidRPr="001D7F9B" w:rsidRDefault="00C33195" w:rsidP="00762FD9">
            <w:pPr>
              <w:rPr>
                <w:rFonts w:ascii="Verdana" w:hAnsi="Verdana"/>
                <w:b/>
                <w:bCs/>
                <w:sz w:val="16"/>
                <w:szCs w:val="16"/>
              </w:rPr>
            </w:pPr>
            <w:r w:rsidRPr="001D7F9B">
              <w:rPr>
                <w:rFonts w:ascii="Verdana" w:hAnsi="Verdana"/>
                <w:b/>
                <w:bCs/>
                <w:sz w:val="16"/>
                <w:szCs w:val="16"/>
              </w:rPr>
              <w:fldChar w:fldCharType="begin">
                <w:ffData>
                  <w:name w:val="Check2"/>
                  <w:enabled/>
                  <w:calcOnExit w:val="0"/>
                  <w:checkBox>
                    <w:sizeAuto/>
                    <w:default w:val="0"/>
                  </w:checkBox>
                </w:ffData>
              </w:fldChar>
            </w:r>
            <w:r w:rsidRPr="001D7F9B">
              <w:rPr>
                <w:rFonts w:ascii="Verdana" w:hAnsi="Verdana"/>
                <w:b/>
                <w:bCs/>
                <w:sz w:val="16"/>
                <w:szCs w:val="16"/>
              </w:rPr>
              <w:instrText xml:space="preserve"> FORMCHECKBOX </w:instrText>
            </w:r>
            <w:r w:rsidR="00644409">
              <w:rPr>
                <w:rFonts w:ascii="Verdana" w:hAnsi="Verdana"/>
                <w:b/>
                <w:bCs/>
                <w:sz w:val="16"/>
                <w:szCs w:val="16"/>
              </w:rPr>
            </w:r>
            <w:r w:rsidR="00644409">
              <w:rPr>
                <w:rFonts w:ascii="Verdana" w:hAnsi="Verdana"/>
                <w:b/>
                <w:bCs/>
                <w:sz w:val="16"/>
                <w:szCs w:val="16"/>
              </w:rPr>
              <w:fldChar w:fldCharType="separate"/>
            </w:r>
            <w:r w:rsidRPr="001D7F9B">
              <w:rPr>
                <w:rFonts w:ascii="Verdana" w:hAnsi="Verdana"/>
                <w:b/>
                <w:bCs/>
                <w:sz w:val="16"/>
                <w:szCs w:val="16"/>
              </w:rPr>
              <w:fldChar w:fldCharType="end"/>
            </w:r>
            <w:r w:rsidRPr="001D7F9B">
              <w:rPr>
                <w:rFonts w:ascii="Verdana" w:hAnsi="Verdana"/>
                <w:b/>
                <w:bCs/>
                <w:sz w:val="16"/>
                <w:szCs w:val="16"/>
              </w:rPr>
              <w:t xml:space="preserve"> </w:t>
            </w:r>
            <w:r>
              <w:rPr>
                <w:rFonts w:ascii="Verdana" w:hAnsi="Verdana"/>
                <w:b/>
                <w:bCs/>
                <w:sz w:val="16"/>
                <w:szCs w:val="16"/>
              </w:rPr>
              <w:t xml:space="preserve"> Other (Explain) </w:t>
            </w:r>
            <w:r w:rsidRPr="00B374B8">
              <w:rPr>
                <w:rFonts w:ascii="Verdana" w:hAnsi="Verdana"/>
                <w:b/>
                <w:bCs/>
                <w:sz w:val="16"/>
                <w:szCs w:val="16"/>
                <w:u w:val="single"/>
              </w:rPr>
              <w:fldChar w:fldCharType="begin">
                <w:ffData>
                  <w:name w:val="Text1"/>
                  <w:enabled/>
                  <w:calcOnExit w:val="0"/>
                  <w:textInput/>
                </w:ffData>
              </w:fldChar>
            </w:r>
            <w:r w:rsidRPr="00B374B8">
              <w:rPr>
                <w:rFonts w:ascii="Verdana" w:hAnsi="Verdana"/>
                <w:b/>
                <w:bCs/>
                <w:sz w:val="16"/>
                <w:szCs w:val="16"/>
                <w:u w:val="single"/>
              </w:rPr>
              <w:instrText xml:space="preserve"> FORMTEXT </w:instrText>
            </w:r>
            <w:r w:rsidRPr="00B374B8">
              <w:rPr>
                <w:rFonts w:ascii="Verdana" w:hAnsi="Verdana"/>
                <w:b/>
                <w:bCs/>
                <w:sz w:val="16"/>
                <w:szCs w:val="16"/>
                <w:u w:val="single"/>
              </w:rPr>
            </w:r>
            <w:r w:rsidRPr="00B374B8">
              <w:rPr>
                <w:rFonts w:ascii="Verdana" w:hAnsi="Verdana"/>
                <w:b/>
                <w:bCs/>
                <w:sz w:val="16"/>
                <w:szCs w:val="16"/>
                <w:u w:val="single"/>
              </w:rPr>
              <w:fldChar w:fldCharType="separate"/>
            </w:r>
            <w:r>
              <w:rPr>
                <w:rFonts w:ascii="Verdana" w:hAnsi="Verdana"/>
                <w:b/>
                <w:bCs/>
                <w:noProof/>
                <w:sz w:val="16"/>
                <w:szCs w:val="16"/>
                <w:u w:val="single"/>
              </w:rPr>
              <w:t> </w:t>
            </w:r>
            <w:r>
              <w:rPr>
                <w:rFonts w:ascii="Verdana" w:hAnsi="Verdana"/>
                <w:b/>
                <w:bCs/>
                <w:noProof/>
                <w:sz w:val="16"/>
                <w:szCs w:val="16"/>
                <w:u w:val="single"/>
              </w:rPr>
              <w:t> </w:t>
            </w:r>
            <w:r>
              <w:rPr>
                <w:rFonts w:ascii="Verdana" w:hAnsi="Verdana"/>
                <w:b/>
                <w:bCs/>
                <w:noProof/>
                <w:sz w:val="16"/>
                <w:szCs w:val="16"/>
                <w:u w:val="single"/>
              </w:rPr>
              <w:t> </w:t>
            </w:r>
            <w:r>
              <w:rPr>
                <w:rFonts w:ascii="Verdana" w:hAnsi="Verdana"/>
                <w:b/>
                <w:bCs/>
                <w:noProof/>
                <w:sz w:val="16"/>
                <w:szCs w:val="16"/>
                <w:u w:val="single"/>
              </w:rPr>
              <w:t> </w:t>
            </w:r>
            <w:r>
              <w:rPr>
                <w:rFonts w:ascii="Verdana" w:hAnsi="Verdana"/>
                <w:b/>
                <w:bCs/>
                <w:noProof/>
                <w:sz w:val="16"/>
                <w:szCs w:val="16"/>
                <w:u w:val="single"/>
              </w:rPr>
              <w:t> </w:t>
            </w:r>
            <w:r w:rsidRPr="00B374B8">
              <w:rPr>
                <w:rFonts w:ascii="Verdana" w:hAnsi="Verdana"/>
                <w:b/>
                <w:bCs/>
                <w:sz w:val="16"/>
                <w:szCs w:val="16"/>
                <w:u w:val="single"/>
              </w:rPr>
              <w:fldChar w:fldCharType="end"/>
            </w:r>
          </w:p>
        </w:tc>
      </w:tr>
      <w:tr w:rsidR="00C33195" w:rsidRPr="001D7F9B" w:rsidTr="005257D6">
        <w:tblPrEx>
          <w:tblCellMar>
            <w:left w:w="108" w:type="dxa"/>
            <w:right w:w="108" w:type="dxa"/>
          </w:tblCellMar>
        </w:tblPrEx>
        <w:trPr>
          <w:gridAfter w:val="2"/>
          <w:wAfter w:w="18" w:type="dxa"/>
          <w:trHeight w:val="360"/>
          <w:jc w:val="center"/>
        </w:trPr>
        <w:tc>
          <w:tcPr>
            <w:tcW w:w="2070" w:type="dxa"/>
            <w:gridSpan w:val="4"/>
            <w:shd w:val="clear" w:color="auto" w:fill="auto"/>
            <w:vAlign w:val="center"/>
          </w:tcPr>
          <w:p w:rsidR="00C33195" w:rsidRPr="001D7F9B" w:rsidRDefault="00C33195" w:rsidP="00762FD9">
            <w:pPr>
              <w:rPr>
                <w:rFonts w:ascii="Verdana" w:hAnsi="Verdana"/>
                <w:b/>
                <w:bCs/>
                <w:sz w:val="16"/>
                <w:szCs w:val="16"/>
              </w:rPr>
            </w:pPr>
            <w:r w:rsidRPr="001D7F9B">
              <w:rPr>
                <w:rFonts w:ascii="Verdana" w:hAnsi="Verdana"/>
                <w:b/>
                <w:bCs/>
                <w:sz w:val="16"/>
                <w:szCs w:val="16"/>
              </w:rPr>
              <w:t xml:space="preserve">If </w:t>
            </w:r>
            <w:r>
              <w:rPr>
                <w:rFonts w:ascii="Verdana" w:hAnsi="Verdana"/>
                <w:b/>
                <w:bCs/>
                <w:sz w:val="16"/>
                <w:szCs w:val="16"/>
              </w:rPr>
              <w:t>I</w:t>
            </w:r>
            <w:r w:rsidRPr="001D7F9B">
              <w:rPr>
                <w:rFonts w:ascii="Verdana" w:hAnsi="Verdana"/>
                <w:b/>
                <w:bCs/>
                <w:sz w:val="16"/>
                <w:szCs w:val="16"/>
              </w:rPr>
              <w:t xml:space="preserve">ncorporated, in </w:t>
            </w:r>
            <w:r>
              <w:rPr>
                <w:rFonts w:ascii="Verdana" w:hAnsi="Verdana"/>
                <w:b/>
                <w:bCs/>
                <w:sz w:val="16"/>
                <w:szCs w:val="16"/>
              </w:rPr>
              <w:t>W</w:t>
            </w:r>
            <w:r w:rsidRPr="001D7F9B">
              <w:rPr>
                <w:rFonts w:ascii="Verdana" w:hAnsi="Verdana"/>
                <w:b/>
                <w:bCs/>
                <w:sz w:val="16"/>
                <w:szCs w:val="16"/>
              </w:rPr>
              <w:t xml:space="preserve">hich </w:t>
            </w:r>
            <w:r>
              <w:rPr>
                <w:rFonts w:ascii="Verdana" w:hAnsi="Verdana"/>
                <w:b/>
                <w:bCs/>
                <w:sz w:val="16"/>
                <w:szCs w:val="16"/>
              </w:rPr>
              <w:t>S</w:t>
            </w:r>
            <w:r w:rsidRPr="001D7F9B">
              <w:rPr>
                <w:rFonts w:ascii="Verdana" w:hAnsi="Verdana"/>
                <w:b/>
                <w:bCs/>
                <w:sz w:val="16"/>
                <w:szCs w:val="16"/>
              </w:rPr>
              <w:t xml:space="preserve">tate: </w:t>
            </w:r>
          </w:p>
        </w:tc>
        <w:tc>
          <w:tcPr>
            <w:tcW w:w="2790" w:type="dxa"/>
            <w:gridSpan w:val="7"/>
            <w:shd w:val="clear" w:color="auto" w:fill="auto"/>
            <w:vAlign w:val="center"/>
          </w:tcPr>
          <w:p w:rsidR="00C33195" w:rsidRPr="001D7F9B" w:rsidRDefault="00C33195" w:rsidP="00762FD9">
            <w:pPr>
              <w:rPr>
                <w:rFonts w:ascii="Verdana" w:hAnsi="Verdana"/>
                <w:b/>
                <w:bCs/>
                <w:sz w:val="16"/>
                <w:szCs w:val="16"/>
              </w:rPr>
            </w:pPr>
            <w:r>
              <w:rPr>
                <w:rFonts w:ascii="Verdana" w:hAnsi="Verdana"/>
                <w:b/>
                <w:bCs/>
                <w:sz w:val="16"/>
                <w:szCs w:val="16"/>
              </w:rPr>
              <w:fldChar w:fldCharType="begin">
                <w:ffData>
                  <w:name w:val="Text1"/>
                  <w:enabled/>
                  <w:calcOnExit w:val="0"/>
                  <w:textInput/>
                </w:ffData>
              </w:fldChar>
            </w:r>
            <w:r>
              <w:rPr>
                <w:rFonts w:ascii="Verdana" w:hAnsi="Verdana"/>
                <w:b/>
                <w:bCs/>
                <w:sz w:val="16"/>
                <w:szCs w:val="16"/>
              </w:rPr>
              <w:instrText xml:space="preserve"> FORMTEXT </w:instrText>
            </w:r>
            <w:r>
              <w:rPr>
                <w:rFonts w:ascii="Verdana" w:hAnsi="Verdana"/>
                <w:b/>
                <w:bCs/>
                <w:sz w:val="16"/>
                <w:szCs w:val="16"/>
              </w:rPr>
            </w:r>
            <w:r>
              <w:rPr>
                <w:rFonts w:ascii="Verdana" w:hAnsi="Verdana"/>
                <w:b/>
                <w:bCs/>
                <w:sz w:val="16"/>
                <w:szCs w:val="16"/>
              </w:rPr>
              <w:fldChar w:fldCharType="separate"/>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sz w:val="16"/>
                <w:szCs w:val="16"/>
              </w:rPr>
              <w:fldChar w:fldCharType="end"/>
            </w:r>
          </w:p>
        </w:tc>
        <w:tc>
          <w:tcPr>
            <w:tcW w:w="3150" w:type="dxa"/>
            <w:gridSpan w:val="9"/>
            <w:shd w:val="clear" w:color="auto" w:fill="auto"/>
            <w:vAlign w:val="center"/>
          </w:tcPr>
          <w:p w:rsidR="00C33195" w:rsidRPr="001D7F9B" w:rsidRDefault="00C33195" w:rsidP="00762FD9">
            <w:pPr>
              <w:rPr>
                <w:rFonts w:ascii="Verdana" w:hAnsi="Verdana"/>
                <w:b/>
                <w:bCs/>
                <w:sz w:val="16"/>
                <w:szCs w:val="16"/>
              </w:rPr>
            </w:pPr>
            <w:r w:rsidRPr="001D7F9B">
              <w:rPr>
                <w:rFonts w:ascii="Verdana" w:hAnsi="Verdana"/>
                <w:b/>
                <w:bCs/>
                <w:sz w:val="16"/>
                <w:szCs w:val="16"/>
              </w:rPr>
              <w:t>Federal Tax ID No:</w:t>
            </w:r>
          </w:p>
        </w:tc>
        <w:tc>
          <w:tcPr>
            <w:tcW w:w="2430" w:type="dxa"/>
            <w:gridSpan w:val="4"/>
            <w:shd w:val="clear" w:color="auto" w:fill="auto"/>
            <w:vAlign w:val="center"/>
          </w:tcPr>
          <w:p w:rsidR="00C33195" w:rsidRPr="001D7F9B" w:rsidRDefault="00C33195" w:rsidP="00762FD9">
            <w:pPr>
              <w:rPr>
                <w:rFonts w:ascii="Verdana" w:hAnsi="Verdana"/>
                <w:b/>
                <w:bCs/>
                <w:sz w:val="16"/>
                <w:szCs w:val="16"/>
              </w:rPr>
            </w:pPr>
            <w:r>
              <w:rPr>
                <w:rFonts w:ascii="Verdana" w:hAnsi="Verdana"/>
                <w:b/>
                <w:bCs/>
                <w:sz w:val="16"/>
                <w:szCs w:val="16"/>
              </w:rPr>
              <w:fldChar w:fldCharType="begin">
                <w:ffData>
                  <w:name w:val="Text1"/>
                  <w:enabled/>
                  <w:calcOnExit w:val="0"/>
                  <w:textInput/>
                </w:ffData>
              </w:fldChar>
            </w:r>
            <w:r>
              <w:rPr>
                <w:rFonts w:ascii="Verdana" w:hAnsi="Verdana"/>
                <w:b/>
                <w:bCs/>
                <w:sz w:val="16"/>
                <w:szCs w:val="16"/>
              </w:rPr>
              <w:instrText xml:space="preserve"> FORMTEXT </w:instrText>
            </w:r>
            <w:r>
              <w:rPr>
                <w:rFonts w:ascii="Verdana" w:hAnsi="Verdana"/>
                <w:b/>
                <w:bCs/>
                <w:sz w:val="16"/>
                <w:szCs w:val="16"/>
              </w:rPr>
            </w:r>
            <w:r>
              <w:rPr>
                <w:rFonts w:ascii="Verdana" w:hAnsi="Verdana"/>
                <w:b/>
                <w:bCs/>
                <w:sz w:val="16"/>
                <w:szCs w:val="16"/>
              </w:rPr>
              <w:fldChar w:fldCharType="separate"/>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sz w:val="16"/>
                <w:szCs w:val="16"/>
              </w:rPr>
              <w:fldChar w:fldCharType="end"/>
            </w:r>
          </w:p>
        </w:tc>
      </w:tr>
      <w:tr w:rsidR="00C33195" w:rsidRPr="001D7F9B" w:rsidTr="005257D6">
        <w:tblPrEx>
          <w:tblCellMar>
            <w:left w:w="108" w:type="dxa"/>
            <w:right w:w="108" w:type="dxa"/>
          </w:tblCellMar>
        </w:tblPrEx>
        <w:trPr>
          <w:gridAfter w:val="2"/>
          <w:wAfter w:w="18" w:type="dxa"/>
          <w:trHeight w:val="360"/>
          <w:jc w:val="center"/>
        </w:trPr>
        <w:tc>
          <w:tcPr>
            <w:tcW w:w="2070" w:type="dxa"/>
            <w:gridSpan w:val="4"/>
            <w:shd w:val="clear" w:color="auto" w:fill="auto"/>
            <w:vAlign w:val="center"/>
          </w:tcPr>
          <w:p w:rsidR="00C33195" w:rsidRPr="001D7F9B" w:rsidRDefault="00C33195" w:rsidP="00762FD9">
            <w:pPr>
              <w:rPr>
                <w:rFonts w:ascii="Verdana" w:hAnsi="Verdana"/>
                <w:b/>
                <w:bCs/>
                <w:sz w:val="16"/>
                <w:szCs w:val="16"/>
              </w:rPr>
            </w:pPr>
            <w:r>
              <w:rPr>
                <w:rFonts w:ascii="Verdana" w:hAnsi="Verdana"/>
                <w:b/>
                <w:bCs/>
                <w:sz w:val="16"/>
                <w:szCs w:val="16"/>
              </w:rPr>
              <w:t xml:space="preserve">Years in Business:  </w:t>
            </w:r>
          </w:p>
        </w:tc>
        <w:tc>
          <w:tcPr>
            <w:tcW w:w="2790" w:type="dxa"/>
            <w:gridSpan w:val="7"/>
            <w:shd w:val="clear" w:color="auto" w:fill="auto"/>
            <w:vAlign w:val="center"/>
          </w:tcPr>
          <w:p w:rsidR="00C33195" w:rsidRPr="001D7F9B" w:rsidRDefault="00C33195" w:rsidP="00762FD9">
            <w:pPr>
              <w:rPr>
                <w:rFonts w:ascii="Verdana" w:hAnsi="Verdana"/>
                <w:b/>
                <w:bCs/>
                <w:sz w:val="16"/>
                <w:szCs w:val="16"/>
              </w:rPr>
            </w:pPr>
            <w:r>
              <w:rPr>
                <w:rFonts w:ascii="Verdana" w:hAnsi="Verdana"/>
                <w:b/>
                <w:bCs/>
                <w:sz w:val="16"/>
                <w:szCs w:val="16"/>
              </w:rPr>
              <w:fldChar w:fldCharType="begin">
                <w:ffData>
                  <w:name w:val="Text1"/>
                  <w:enabled/>
                  <w:calcOnExit w:val="0"/>
                  <w:textInput/>
                </w:ffData>
              </w:fldChar>
            </w:r>
            <w:r>
              <w:rPr>
                <w:rFonts w:ascii="Verdana" w:hAnsi="Verdana"/>
                <w:b/>
                <w:bCs/>
                <w:sz w:val="16"/>
                <w:szCs w:val="16"/>
              </w:rPr>
              <w:instrText xml:space="preserve"> FORMTEXT </w:instrText>
            </w:r>
            <w:r>
              <w:rPr>
                <w:rFonts w:ascii="Verdana" w:hAnsi="Verdana"/>
                <w:b/>
                <w:bCs/>
                <w:sz w:val="16"/>
                <w:szCs w:val="16"/>
              </w:rPr>
            </w:r>
            <w:r>
              <w:rPr>
                <w:rFonts w:ascii="Verdana" w:hAnsi="Verdana"/>
                <w:b/>
                <w:bCs/>
                <w:sz w:val="16"/>
                <w:szCs w:val="16"/>
              </w:rPr>
              <w:fldChar w:fldCharType="separate"/>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sz w:val="16"/>
                <w:szCs w:val="16"/>
              </w:rPr>
              <w:fldChar w:fldCharType="end"/>
            </w:r>
          </w:p>
        </w:tc>
        <w:tc>
          <w:tcPr>
            <w:tcW w:w="3150" w:type="dxa"/>
            <w:gridSpan w:val="9"/>
            <w:shd w:val="clear" w:color="auto" w:fill="auto"/>
            <w:vAlign w:val="center"/>
          </w:tcPr>
          <w:p w:rsidR="00C33195" w:rsidRPr="001D7F9B" w:rsidRDefault="00C33195" w:rsidP="00762FD9">
            <w:pPr>
              <w:rPr>
                <w:rFonts w:ascii="Verdana" w:hAnsi="Verdana"/>
                <w:b/>
                <w:bCs/>
                <w:sz w:val="16"/>
                <w:szCs w:val="16"/>
              </w:rPr>
            </w:pPr>
            <w:r>
              <w:rPr>
                <w:rFonts w:ascii="Verdana" w:hAnsi="Verdana"/>
                <w:b/>
                <w:bCs/>
                <w:sz w:val="16"/>
                <w:szCs w:val="16"/>
              </w:rPr>
              <w:t xml:space="preserve">Years in Business Under Current Name: </w:t>
            </w:r>
          </w:p>
        </w:tc>
        <w:tc>
          <w:tcPr>
            <w:tcW w:w="2430" w:type="dxa"/>
            <w:gridSpan w:val="4"/>
            <w:shd w:val="clear" w:color="auto" w:fill="auto"/>
            <w:vAlign w:val="center"/>
          </w:tcPr>
          <w:p w:rsidR="00C33195" w:rsidRPr="001D7F9B" w:rsidRDefault="00C33195" w:rsidP="00762FD9">
            <w:pPr>
              <w:rPr>
                <w:rFonts w:ascii="Verdana" w:hAnsi="Verdana"/>
                <w:b/>
                <w:bCs/>
                <w:sz w:val="16"/>
                <w:szCs w:val="16"/>
              </w:rPr>
            </w:pPr>
            <w:r>
              <w:rPr>
                <w:rFonts w:ascii="Verdana" w:hAnsi="Verdana"/>
                <w:b/>
                <w:bCs/>
                <w:sz w:val="16"/>
                <w:szCs w:val="16"/>
              </w:rPr>
              <w:fldChar w:fldCharType="begin">
                <w:ffData>
                  <w:name w:val="Text1"/>
                  <w:enabled/>
                  <w:calcOnExit w:val="0"/>
                  <w:textInput/>
                </w:ffData>
              </w:fldChar>
            </w:r>
            <w:r>
              <w:rPr>
                <w:rFonts w:ascii="Verdana" w:hAnsi="Verdana"/>
                <w:b/>
                <w:bCs/>
                <w:sz w:val="16"/>
                <w:szCs w:val="16"/>
              </w:rPr>
              <w:instrText xml:space="preserve"> FORMTEXT </w:instrText>
            </w:r>
            <w:r>
              <w:rPr>
                <w:rFonts w:ascii="Verdana" w:hAnsi="Verdana"/>
                <w:b/>
                <w:bCs/>
                <w:sz w:val="16"/>
                <w:szCs w:val="16"/>
              </w:rPr>
            </w:r>
            <w:r>
              <w:rPr>
                <w:rFonts w:ascii="Verdana" w:hAnsi="Verdana"/>
                <w:b/>
                <w:bCs/>
                <w:sz w:val="16"/>
                <w:szCs w:val="16"/>
              </w:rPr>
              <w:fldChar w:fldCharType="separate"/>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sz w:val="16"/>
                <w:szCs w:val="16"/>
              </w:rPr>
              <w:fldChar w:fldCharType="end"/>
            </w:r>
          </w:p>
        </w:tc>
      </w:tr>
      <w:tr w:rsidR="00C33195" w:rsidRPr="00026096" w:rsidTr="005257D6">
        <w:tblPrEx>
          <w:tblCellMar>
            <w:left w:w="108" w:type="dxa"/>
            <w:right w:w="108" w:type="dxa"/>
          </w:tblCellMar>
        </w:tblPrEx>
        <w:trPr>
          <w:gridAfter w:val="2"/>
          <w:wAfter w:w="18" w:type="dxa"/>
          <w:trHeight w:hRule="exact" w:val="72"/>
          <w:jc w:val="center"/>
        </w:trPr>
        <w:tc>
          <w:tcPr>
            <w:tcW w:w="10440" w:type="dxa"/>
            <w:gridSpan w:val="24"/>
            <w:shd w:val="clear" w:color="auto" w:fill="8C8C8C"/>
            <w:vAlign w:val="center"/>
          </w:tcPr>
          <w:p w:rsidR="00C33195" w:rsidRDefault="00C33195" w:rsidP="00762FD9">
            <w:pPr>
              <w:tabs>
                <w:tab w:val="left" w:pos="339"/>
                <w:tab w:val="left" w:pos="3759"/>
                <w:tab w:val="left" w:pos="5559"/>
                <w:tab w:val="left" w:pos="7719"/>
                <w:tab w:val="left" w:pos="10080"/>
              </w:tabs>
              <w:suppressAutoHyphens/>
              <w:spacing w:line="340" w:lineRule="atLeast"/>
              <w:ind w:hanging="7"/>
              <w:jc w:val="center"/>
              <w:rPr>
                <w:rFonts w:ascii="Verdana" w:hAnsi="Verdana"/>
                <w:b/>
                <w:sz w:val="16"/>
                <w:szCs w:val="16"/>
              </w:rPr>
            </w:pPr>
          </w:p>
        </w:tc>
      </w:tr>
      <w:tr w:rsidR="00C33195" w:rsidRPr="001D7F9B" w:rsidTr="005257D6">
        <w:tblPrEx>
          <w:tblCellMar>
            <w:left w:w="108" w:type="dxa"/>
            <w:right w:w="108" w:type="dxa"/>
          </w:tblCellMar>
        </w:tblPrEx>
        <w:trPr>
          <w:gridAfter w:val="2"/>
          <w:wAfter w:w="18" w:type="dxa"/>
          <w:trHeight w:val="377"/>
          <w:jc w:val="center"/>
        </w:trPr>
        <w:tc>
          <w:tcPr>
            <w:tcW w:w="2070" w:type="dxa"/>
            <w:gridSpan w:val="4"/>
            <w:vMerge w:val="restart"/>
            <w:shd w:val="clear" w:color="auto" w:fill="auto"/>
            <w:vAlign w:val="center"/>
          </w:tcPr>
          <w:p w:rsidR="00C33195" w:rsidRPr="001D7F9B" w:rsidRDefault="00C33195" w:rsidP="00762FD9">
            <w:pPr>
              <w:rPr>
                <w:rFonts w:ascii="Verdana" w:hAnsi="Verdana"/>
                <w:b/>
                <w:bCs/>
                <w:sz w:val="16"/>
                <w:szCs w:val="16"/>
              </w:rPr>
            </w:pPr>
            <w:r w:rsidRPr="001D7F9B">
              <w:rPr>
                <w:rFonts w:ascii="Verdana" w:hAnsi="Verdana"/>
                <w:b/>
                <w:bCs/>
                <w:sz w:val="16"/>
                <w:szCs w:val="16"/>
              </w:rPr>
              <w:t>Annual Gross Receipts:</w:t>
            </w:r>
          </w:p>
          <w:p w:rsidR="00C33195" w:rsidRPr="001D7F9B" w:rsidRDefault="00C33195" w:rsidP="00762FD9">
            <w:pPr>
              <w:rPr>
                <w:rFonts w:ascii="Verdana" w:hAnsi="Verdana"/>
                <w:b/>
                <w:bCs/>
                <w:sz w:val="16"/>
                <w:szCs w:val="16"/>
              </w:rPr>
            </w:pPr>
          </w:p>
        </w:tc>
        <w:tc>
          <w:tcPr>
            <w:tcW w:w="2790" w:type="dxa"/>
            <w:gridSpan w:val="7"/>
            <w:shd w:val="clear" w:color="auto" w:fill="auto"/>
            <w:vAlign w:val="center"/>
          </w:tcPr>
          <w:p w:rsidR="00C33195" w:rsidRPr="001D7F9B" w:rsidRDefault="00C33195" w:rsidP="00762FD9">
            <w:pPr>
              <w:rPr>
                <w:rFonts w:ascii="Verdana" w:hAnsi="Verdana"/>
                <w:b/>
                <w:bCs/>
                <w:sz w:val="16"/>
                <w:szCs w:val="16"/>
              </w:rPr>
            </w:pPr>
            <w:r>
              <w:rPr>
                <w:rFonts w:ascii="Verdana" w:hAnsi="Verdana"/>
                <w:b/>
                <w:bCs/>
                <w:sz w:val="16"/>
                <w:szCs w:val="16"/>
              </w:rPr>
              <w:fldChar w:fldCharType="begin">
                <w:ffData>
                  <w:name w:val="Check10"/>
                  <w:enabled/>
                  <w:calcOnExit w:val="0"/>
                  <w:checkBox>
                    <w:sizeAuto/>
                    <w:default w:val="0"/>
                  </w:checkBox>
                </w:ffData>
              </w:fldChar>
            </w:r>
            <w:r>
              <w:rPr>
                <w:rFonts w:ascii="Verdana" w:hAnsi="Verdana"/>
                <w:b/>
                <w:bCs/>
                <w:sz w:val="16"/>
                <w:szCs w:val="16"/>
              </w:rPr>
              <w:instrText xml:space="preserve"> FORMCHECKBOX </w:instrText>
            </w:r>
            <w:r w:rsidR="00644409">
              <w:rPr>
                <w:rFonts w:ascii="Verdana" w:hAnsi="Verdana"/>
                <w:b/>
                <w:bCs/>
                <w:sz w:val="16"/>
                <w:szCs w:val="16"/>
              </w:rPr>
            </w:r>
            <w:r w:rsidR="00644409">
              <w:rPr>
                <w:rFonts w:ascii="Verdana" w:hAnsi="Verdana"/>
                <w:b/>
                <w:bCs/>
                <w:sz w:val="16"/>
                <w:szCs w:val="16"/>
              </w:rPr>
              <w:fldChar w:fldCharType="separate"/>
            </w:r>
            <w:r>
              <w:rPr>
                <w:rFonts w:ascii="Verdana" w:hAnsi="Verdana"/>
                <w:b/>
                <w:bCs/>
                <w:sz w:val="16"/>
                <w:szCs w:val="16"/>
              </w:rPr>
              <w:fldChar w:fldCharType="end"/>
            </w:r>
            <w:r>
              <w:rPr>
                <w:rFonts w:ascii="Verdana" w:hAnsi="Verdana"/>
                <w:b/>
                <w:bCs/>
                <w:sz w:val="16"/>
                <w:szCs w:val="16"/>
              </w:rPr>
              <w:t xml:space="preserve">  Less than $250,000</w:t>
            </w:r>
          </w:p>
        </w:tc>
        <w:tc>
          <w:tcPr>
            <w:tcW w:w="2790" w:type="dxa"/>
            <w:gridSpan w:val="7"/>
            <w:shd w:val="clear" w:color="auto" w:fill="auto"/>
            <w:vAlign w:val="center"/>
          </w:tcPr>
          <w:p w:rsidR="00C33195" w:rsidRPr="001D7F9B" w:rsidRDefault="00C33195" w:rsidP="00762FD9">
            <w:pPr>
              <w:rPr>
                <w:rFonts w:ascii="Verdana" w:hAnsi="Verdana"/>
                <w:b/>
                <w:bCs/>
                <w:sz w:val="16"/>
                <w:szCs w:val="16"/>
              </w:rPr>
            </w:pPr>
            <w:r>
              <w:rPr>
                <w:rFonts w:ascii="Verdana" w:hAnsi="Verdana"/>
                <w:b/>
                <w:bCs/>
                <w:sz w:val="16"/>
                <w:szCs w:val="16"/>
              </w:rPr>
              <w:fldChar w:fldCharType="begin">
                <w:ffData>
                  <w:name w:val="Check11"/>
                  <w:enabled/>
                  <w:calcOnExit w:val="0"/>
                  <w:checkBox>
                    <w:sizeAuto/>
                    <w:default w:val="0"/>
                  </w:checkBox>
                </w:ffData>
              </w:fldChar>
            </w:r>
            <w:r>
              <w:rPr>
                <w:rFonts w:ascii="Verdana" w:hAnsi="Verdana"/>
                <w:b/>
                <w:bCs/>
                <w:sz w:val="16"/>
                <w:szCs w:val="16"/>
              </w:rPr>
              <w:instrText xml:space="preserve"> FORMCHECKBOX </w:instrText>
            </w:r>
            <w:r w:rsidR="00644409">
              <w:rPr>
                <w:rFonts w:ascii="Verdana" w:hAnsi="Verdana"/>
                <w:b/>
                <w:bCs/>
                <w:sz w:val="16"/>
                <w:szCs w:val="16"/>
              </w:rPr>
            </w:r>
            <w:r w:rsidR="00644409">
              <w:rPr>
                <w:rFonts w:ascii="Verdana" w:hAnsi="Verdana"/>
                <w:b/>
                <w:bCs/>
                <w:sz w:val="16"/>
                <w:szCs w:val="16"/>
              </w:rPr>
              <w:fldChar w:fldCharType="separate"/>
            </w:r>
            <w:r>
              <w:rPr>
                <w:rFonts w:ascii="Verdana" w:hAnsi="Verdana"/>
                <w:b/>
                <w:bCs/>
                <w:sz w:val="16"/>
                <w:szCs w:val="16"/>
              </w:rPr>
              <w:fldChar w:fldCharType="end"/>
            </w:r>
            <w:r>
              <w:rPr>
                <w:rFonts w:ascii="Verdana" w:hAnsi="Verdana"/>
                <w:b/>
                <w:bCs/>
                <w:sz w:val="16"/>
                <w:szCs w:val="16"/>
              </w:rPr>
              <w:t xml:space="preserve">  $250,000 to$ 500,000 </w:t>
            </w:r>
          </w:p>
        </w:tc>
        <w:tc>
          <w:tcPr>
            <w:tcW w:w="2790" w:type="dxa"/>
            <w:gridSpan w:val="6"/>
            <w:shd w:val="clear" w:color="auto" w:fill="auto"/>
            <w:vAlign w:val="center"/>
          </w:tcPr>
          <w:p w:rsidR="00C33195" w:rsidRPr="001D7F9B" w:rsidRDefault="00C33195" w:rsidP="00762FD9">
            <w:pPr>
              <w:rPr>
                <w:rFonts w:ascii="Verdana" w:hAnsi="Verdana"/>
                <w:b/>
                <w:bCs/>
                <w:sz w:val="16"/>
                <w:szCs w:val="16"/>
              </w:rPr>
            </w:pPr>
            <w:r>
              <w:rPr>
                <w:rFonts w:ascii="Verdana" w:hAnsi="Verdana"/>
                <w:b/>
                <w:bCs/>
                <w:sz w:val="16"/>
                <w:szCs w:val="16"/>
              </w:rPr>
              <w:fldChar w:fldCharType="begin">
                <w:ffData>
                  <w:name w:val="Check12"/>
                  <w:enabled/>
                  <w:calcOnExit w:val="0"/>
                  <w:checkBox>
                    <w:sizeAuto/>
                    <w:default w:val="0"/>
                  </w:checkBox>
                </w:ffData>
              </w:fldChar>
            </w:r>
            <w:r>
              <w:rPr>
                <w:rFonts w:ascii="Verdana" w:hAnsi="Verdana"/>
                <w:b/>
                <w:bCs/>
                <w:sz w:val="16"/>
                <w:szCs w:val="16"/>
              </w:rPr>
              <w:instrText xml:space="preserve"> FORMCHECKBOX </w:instrText>
            </w:r>
            <w:r w:rsidR="00644409">
              <w:rPr>
                <w:rFonts w:ascii="Verdana" w:hAnsi="Verdana"/>
                <w:b/>
                <w:bCs/>
                <w:sz w:val="16"/>
                <w:szCs w:val="16"/>
              </w:rPr>
            </w:r>
            <w:r w:rsidR="00644409">
              <w:rPr>
                <w:rFonts w:ascii="Verdana" w:hAnsi="Verdana"/>
                <w:b/>
                <w:bCs/>
                <w:sz w:val="16"/>
                <w:szCs w:val="16"/>
              </w:rPr>
              <w:fldChar w:fldCharType="separate"/>
            </w:r>
            <w:r>
              <w:rPr>
                <w:rFonts w:ascii="Verdana" w:hAnsi="Verdana"/>
                <w:b/>
                <w:bCs/>
                <w:sz w:val="16"/>
                <w:szCs w:val="16"/>
              </w:rPr>
              <w:fldChar w:fldCharType="end"/>
            </w:r>
            <w:r>
              <w:rPr>
                <w:rFonts w:ascii="Verdana" w:hAnsi="Verdana"/>
                <w:b/>
                <w:bCs/>
                <w:sz w:val="16"/>
                <w:szCs w:val="16"/>
              </w:rPr>
              <w:t xml:space="preserve">  $500,000 to 1 Million</w:t>
            </w:r>
          </w:p>
        </w:tc>
      </w:tr>
      <w:tr w:rsidR="00C33195" w:rsidRPr="00026096" w:rsidTr="005257D6">
        <w:tblPrEx>
          <w:tblCellMar>
            <w:left w:w="108" w:type="dxa"/>
            <w:right w:w="108" w:type="dxa"/>
          </w:tblCellMar>
        </w:tblPrEx>
        <w:trPr>
          <w:gridAfter w:val="2"/>
          <w:wAfter w:w="18" w:type="dxa"/>
          <w:trHeight w:val="440"/>
          <w:jc w:val="center"/>
        </w:trPr>
        <w:tc>
          <w:tcPr>
            <w:tcW w:w="2070" w:type="dxa"/>
            <w:gridSpan w:val="4"/>
            <w:vMerge/>
            <w:shd w:val="clear" w:color="auto" w:fill="auto"/>
            <w:vAlign w:val="center"/>
          </w:tcPr>
          <w:p w:rsidR="00C33195" w:rsidRDefault="00C33195" w:rsidP="00762FD9">
            <w:pPr>
              <w:tabs>
                <w:tab w:val="left" w:pos="339"/>
                <w:tab w:val="left" w:pos="3759"/>
                <w:tab w:val="left" w:pos="5559"/>
                <w:tab w:val="left" w:pos="7719"/>
                <w:tab w:val="left" w:pos="10080"/>
              </w:tabs>
              <w:suppressAutoHyphens/>
              <w:spacing w:line="340" w:lineRule="atLeast"/>
              <w:ind w:hanging="7"/>
              <w:rPr>
                <w:rFonts w:ascii="Verdana" w:hAnsi="Verdana"/>
                <w:b/>
                <w:sz w:val="16"/>
                <w:szCs w:val="16"/>
              </w:rPr>
            </w:pPr>
          </w:p>
        </w:tc>
        <w:tc>
          <w:tcPr>
            <w:tcW w:w="2790" w:type="dxa"/>
            <w:gridSpan w:val="7"/>
            <w:shd w:val="clear" w:color="auto" w:fill="auto"/>
            <w:vAlign w:val="center"/>
          </w:tcPr>
          <w:p w:rsidR="00C33195" w:rsidRPr="00026096" w:rsidRDefault="00C33195" w:rsidP="00762FD9">
            <w:pPr>
              <w:tabs>
                <w:tab w:val="left" w:pos="7719"/>
                <w:tab w:val="left" w:pos="10080"/>
              </w:tabs>
              <w:suppressAutoHyphens/>
              <w:rPr>
                <w:rFonts w:ascii="Verdana" w:hAnsi="Verdana"/>
                <w:b/>
                <w:sz w:val="16"/>
                <w:szCs w:val="16"/>
              </w:rPr>
            </w:pPr>
            <w:r>
              <w:rPr>
                <w:rFonts w:ascii="Verdana" w:hAnsi="Verdana"/>
                <w:b/>
                <w:bCs/>
                <w:sz w:val="16"/>
                <w:szCs w:val="16"/>
              </w:rPr>
              <w:fldChar w:fldCharType="begin">
                <w:ffData>
                  <w:name w:val="Check13"/>
                  <w:enabled/>
                  <w:calcOnExit w:val="0"/>
                  <w:checkBox>
                    <w:sizeAuto/>
                    <w:default w:val="0"/>
                  </w:checkBox>
                </w:ffData>
              </w:fldChar>
            </w:r>
            <w:r>
              <w:rPr>
                <w:rFonts w:ascii="Verdana" w:hAnsi="Verdana"/>
                <w:b/>
                <w:bCs/>
                <w:sz w:val="16"/>
                <w:szCs w:val="16"/>
              </w:rPr>
              <w:instrText xml:space="preserve"> FORMCHECKBOX </w:instrText>
            </w:r>
            <w:r w:rsidR="00644409">
              <w:rPr>
                <w:rFonts w:ascii="Verdana" w:hAnsi="Verdana"/>
                <w:b/>
                <w:bCs/>
                <w:sz w:val="16"/>
                <w:szCs w:val="16"/>
              </w:rPr>
            </w:r>
            <w:r w:rsidR="00644409">
              <w:rPr>
                <w:rFonts w:ascii="Verdana" w:hAnsi="Verdana"/>
                <w:b/>
                <w:bCs/>
                <w:sz w:val="16"/>
                <w:szCs w:val="16"/>
              </w:rPr>
              <w:fldChar w:fldCharType="separate"/>
            </w:r>
            <w:r>
              <w:rPr>
                <w:rFonts w:ascii="Verdana" w:hAnsi="Verdana"/>
                <w:b/>
                <w:bCs/>
                <w:sz w:val="16"/>
                <w:szCs w:val="16"/>
              </w:rPr>
              <w:fldChar w:fldCharType="end"/>
            </w:r>
            <w:r>
              <w:rPr>
                <w:rFonts w:ascii="Verdana" w:hAnsi="Verdana"/>
                <w:b/>
                <w:bCs/>
                <w:sz w:val="16"/>
                <w:szCs w:val="16"/>
              </w:rPr>
              <w:t xml:space="preserve">  $1 Million to 5 Million</w:t>
            </w:r>
          </w:p>
        </w:tc>
        <w:tc>
          <w:tcPr>
            <w:tcW w:w="2790" w:type="dxa"/>
            <w:gridSpan w:val="7"/>
            <w:shd w:val="clear" w:color="auto" w:fill="auto"/>
            <w:vAlign w:val="center"/>
          </w:tcPr>
          <w:p w:rsidR="00C33195" w:rsidRPr="00026096" w:rsidRDefault="00C33195" w:rsidP="00762FD9">
            <w:pPr>
              <w:tabs>
                <w:tab w:val="left" w:pos="339"/>
                <w:tab w:val="left" w:pos="3759"/>
                <w:tab w:val="left" w:pos="5559"/>
                <w:tab w:val="left" w:pos="7719"/>
                <w:tab w:val="left" w:pos="10080"/>
              </w:tabs>
              <w:suppressAutoHyphens/>
              <w:rPr>
                <w:rFonts w:ascii="Verdana" w:hAnsi="Verdana"/>
                <w:b/>
                <w:sz w:val="16"/>
                <w:szCs w:val="16"/>
              </w:rPr>
            </w:pPr>
            <w:r>
              <w:rPr>
                <w:rFonts w:ascii="Verdana" w:hAnsi="Verdana"/>
                <w:b/>
                <w:bCs/>
                <w:sz w:val="16"/>
                <w:szCs w:val="16"/>
              </w:rPr>
              <w:fldChar w:fldCharType="begin">
                <w:ffData>
                  <w:name w:val="Check14"/>
                  <w:enabled/>
                  <w:calcOnExit w:val="0"/>
                  <w:checkBox>
                    <w:sizeAuto/>
                    <w:default w:val="0"/>
                  </w:checkBox>
                </w:ffData>
              </w:fldChar>
            </w:r>
            <w:r>
              <w:rPr>
                <w:rFonts w:ascii="Verdana" w:hAnsi="Verdana"/>
                <w:b/>
                <w:bCs/>
                <w:sz w:val="16"/>
                <w:szCs w:val="16"/>
              </w:rPr>
              <w:instrText xml:space="preserve"> FORMCHECKBOX </w:instrText>
            </w:r>
            <w:r w:rsidR="00644409">
              <w:rPr>
                <w:rFonts w:ascii="Verdana" w:hAnsi="Verdana"/>
                <w:b/>
                <w:bCs/>
                <w:sz w:val="16"/>
                <w:szCs w:val="16"/>
              </w:rPr>
            </w:r>
            <w:r w:rsidR="00644409">
              <w:rPr>
                <w:rFonts w:ascii="Verdana" w:hAnsi="Verdana"/>
                <w:b/>
                <w:bCs/>
                <w:sz w:val="16"/>
                <w:szCs w:val="16"/>
              </w:rPr>
              <w:fldChar w:fldCharType="separate"/>
            </w:r>
            <w:r>
              <w:rPr>
                <w:rFonts w:ascii="Verdana" w:hAnsi="Verdana"/>
                <w:b/>
                <w:bCs/>
                <w:sz w:val="16"/>
                <w:szCs w:val="16"/>
              </w:rPr>
              <w:fldChar w:fldCharType="end"/>
            </w:r>
            <w:r>
              <w:rPr>
                <w:rFonts w:ascii="Verdana" w:hAnsi="Verdana"/>
                <w:b/>
                <w:bCs/>
                <w:sz w:val="16"/>
                <w:szCs w:val="16"/>
              </w:rPr>
              <w:t xml:space="preserve">  $5 Million to 10 Million</w:t>
            </w:r>
          </w:p>
        </w:tc>
        <w:tc>
          <w:tcPr>
            <w:tcW w:w="2790" w:type="dxa"/>
            <w:gridSpan w:val="6"/>
            <w:shd w:val="clear" w:color="auto" w:fill="auto"/>
            <w:vAlign w:val="center"/>
          </w:tcPr>
          <w:p w:rsidR="00C33195" w:rsidRPr="00026096" w:rsidRDefault="00C33195" w:rsidP="00762FD9">
            <w:pPr>
              <w:tabs>
                <w:tab w:val="left" w:pos="339"/>
                <w:tab w:val="left" w:pos="3759"/>
                <w:tab w:val="left" w:pos="5559"/>
                <w:tab w:val="left" w:pos="7719"/>
                <w:tab w:val="left" w:pos="10080"/>
              </w:tabs>
              <w:suppressAutoHyphens/>
              <w:rPr>
                <w:rFonts w:ascii="Verdana" w:hAnsi="Verdana"/>
                <w:b/>
                <w:sz w:val="16"/>
                <w:szCs w:val="16"/>
              </w:rPr>
            </w:pPr>
            <w:r>
              <w:rPr>
                <w:rFonts w:ascii="Verdana" w:hAnsi="Verdana"/>
                <w:b/>
                <w:bCs/>
                <w:sz w:val="16"/>
                <w:szCs w:val="16"/>
              </w:rPr>
              <w:fldChar w:fldCharType="begin">
                <w:ffData>
                  <w:name w:val="Check15"/>
                  <w:enabled/>
                  <w:calcOnExit w:val="0"/>
                  <w:checkBox>
                    <w:sizeAuto/>
                    <w:default w:val="0"/>
                  </w:checkBox>
                </w:ffData>
              </w:fldChar>
            </w:r>
            <w:r>
              <w:rPr>
                <w:rFonts w:ascii="Verdana" w:hAnsi="Verdana"/>
                <w:b/>
                <w:bCs/>
                <w:sz w:val="16"/>
                <w:szCs w:val="16"/>
              </w:rPr>
              <w:instrText xml:space="preserve"> FORMCHECKBOX </w:instrText>
            </w:r>
            <w:r w:rsidR="00644409">
              <w:rPr>
                <w:rFonts w:ascii="Verdana" w:hAnsi="Verdana"/>
                <w:b/>
                <w:bCs/>
                <w:sz w:val="16"/>
                <w:szCs w:val="16"/>
              </w:rPr>
            </w:r>
            <w:r w:rsidR="00644409">
              <w:rPr>
                <w:rFonts w:ascii="Verdana" w:hAnsi="Verdana"/>
                <w:b/>
                <w:bCs/>
                <w:sz w:val="16"/>
                <w:szCs w:val="16"/>
              </w:rPr>
              <w:fldChar w:fldCharType="separate"/>
            </w:r>
            <w:r>
              <w:rPr>
                <w:rFonts w:ascii="Verdana" w:hAnsi="Verdana"/>
                <w:b/>
                <w:bCs/>
                <w:sz w:val="16"/>
                <w:szCs w:val="16"/>
              </w:rPr>
              <w:fldChar w:fldCharType="end"/>
            </w:r>
            <w:r>
              <w:rPr>
                <w:rFonts w:ascii="Verdana" w:hAnsi="Verdana"/>
                <w:b/>
                <w:bCs/>
                <w:sz w:val="16"/>
                <w:szCs w:val="16"/>
              </w:rPr>
              <w:t xml:space="preserve">  More than 10 Million</w:t>
            </w:r>
          </w:p>
        </w:tc>
      </w:tr>
      <w:tr w:rsidR="00C33195" w:rsidRPr="00026096" w:rsidTr="005257D6">
        <w:tblPrEx>
          <w:tblCellMar>
            <w:left w:w="108" w:type="dxa"/>
            <w:right w:w="108" w:type="dxa"/>
          </w:tblCellMar>
        </w:tblPrEx>
        <w:trPr>
          <w:gridAfter w:val="2"/>
          <w:wAfter w:w="18" w:type="dxa"/>
          <w:trHeight w:hRule="exact" w:val="72"/>
          <w:jc w:val="center"/>
        </w:trPr>
        <w:tc>
          <w:tcPr>
            <w:tcW w:w="10440" w:type="dxa"/>
            <w:gridSpan w:val="24"/>
            <w:shd w:val="clear" w:color="auto" w:fill="8C8C8C"/>
            <w:vAlign w:val="center"/>
          </w:tcPr>
          <w:p w:rsidR="00C33195" w:rsidRPr="00026096" w:rsidRDefault="00C33195" w:rsidP="00762FD9">
            <w:pPr>
              <w:tabs>
                <w:tab w:val="left" w:pos="339"/>
                <w:tab w:val="left" w:pos="3759"/>
                <w:tab w:val="left" w:pos="5559"/>
                <w:tab w:val="left" w:pos="7719"/>
                <w:tab w:val="left" w:pos="10080"/>
              </w:tabs>
              <w:suppressAutoHyphens/>
              <w:spacing w:before="120" w:line="340" w:lineRule="atLeast"/>
              <w:rPr>
                <w:rFonts w:ascii="Verdana" w:hAnsi="Verdana"/>
                <w:b/>
                <w:sz w:val="16"/>
                <w:szCs w:val="16"/>
              </w:rPr>
            </w:pPr>
          </w:p>
        </w:tc>
      </w:tr>
      <w:tr w:rsidR="00C33195" w:rsidRPr="00026096" w:rsidTr="005257D6">
        <w:tblPrEx>
          <w:tblCellMar>
            <w:left w:w="108" w:type="dxa"/>
            <w:right w:w="108" w:type="dxa"/>
          </w:tblCellMar>
        </w:tblPrEx>
        <w:trPr>
          <w:gridAfter w:val="2"/>
          <w:wAfter w:w="18" w:type="dxa"/>
          <w:trHeight w:val="285"/>
          <w:jc w:val="center"/>
        </w:trPr>
        <w:tc>
          <w:tcPr>
            <w:tcW w:w="2070" w:type="dxa"/>
            <w:gridSpan w:val="4"/>
            <w:vMerge w:val="restart"/>
            <w:shd w:val="clear" w:color="auto" w:fill="auto"/>
            <w:vAlign w:val="center"/>
          </w:tcPr>
          <w:p w:rsidR="00C33195" w:rsidRPr="001D7F9B" w:rsidRDefault="00C33195" w:rsidP="00762FD9">
            <w:pPr>
              <w:rPr>
                <w:rFonts w:ascii="Verdana" w:hAnsi="Verdana"/>
                <w:b/>
                <w:bCs/>
                <w:sz w:val="16"/>
                <w:szCs w:val="16"/>
              </w:rPr>
            </w:pPr>
            <w:r w:rsidRPr="001D7F9B">
              <w:rPr>
                <w:rFonts w:ascii="Verdana" w:hAnsi="Verdana"/>
                <w:b/>
                <w:bCs/>
                <w:sz w:val="16"/>
                <w:szCs w:val="16"/>
              </w:rPr>
              <w:t>Standard Invoice Terms:</w:t>
            </w:r>
          </w:p>
        </w:tc>
        <w:tc>
          <w:tcPr>
            <w:tcW w:w="2790" w:type="dxa"/>
            <w:gridSpan w:val="7"/>
            <w:shd w:val="clear" w:color="auto" w:fill="auto"/>
            <w:vAlign w:val="center"/>
          </w:tcPr>
          <w:p w:rsidR="00C33195" w:rsidRPr="001D7F9B" w:rsidRDefault="00C33195" w:rsidP="00762FD9">
            <w:pPr>
              <w:jc w:val="center"/>
              <w:rPr>
                <w:rFonts w:ascii="Verdana" w:hAnsi="Verdana"/>
                <w:b/>
                <w:bCs/>
                <w:sz w:val="16"/>
                <w:szCs w:val="16"/>
              </w:rPr>
            </w:pPr>
            <w:r w:rsidRPr="001D7F9B">
              <w:rPr>
                <w:rFonts w:ascii="Verdana" w:hAnsi="Verdana"/>
                <w:b/>
                <w:bCs/>
                <w:sz w:val="16"/>
                <w:szCs w:val="16"/>
              </w:rPr>
              <w:t>Due Days</w:t>
            </w:r>
          </w:p>
        </w:tc>
        <w:tc>
          <w:tcPr>
            <w:tcW w:w="2790" w:type="dxa"/>
            <w:gridSpan w:val="7"/>
            <w:shd w:val="clear" w:color="auto" w:fill="auto"/>
            <w:vAlign w:val="center"/>
          </w:tcPr>
          <w:p w:rsidR="00C33195" w:rsidRPr="001D7F9B" w:rsidRDefault="00C33195" w:rsidP="00762FD9">
            <w:pPr>
              <w:jc w:val="center"/>
              <w:rPr>
                <w:rFonts w:ascii="Verdana" w:hAnsi="Verdana"/>
                <w:b/>
                <w:bCs/>
                <w:sz w:val="16"/>
                <w:szCs w:val="16"/>
              </w:rPr>
            </w:pPr>
            <w:r w:rsidRPr="001D7F9B">
              <w:rPr>
                <w:rFonts w:ascii="Verdana" w:hAnsi="Verdana"/>
                <w:b/>
                <w:bCs/>
                <w:sz w:val="16"/>
                <w:szCs w:val="16"/>
              </w:rPr>
              <w:t>Discount Days</w:t>
            </w:r>
          </w:p>
        </w:tc>
        <w:tc>
          <w:tcPr>
            <w:tcW w:w="2790" w:type="dxa"/>
            <w:gridSpan w:val="6"/>
            <w:shd w:val="clear" w:color="auto" w:fill="auto"/>
            <w:vAlign w:val="center"/>
          </w:tcPr>
          <w:p w:rsidR="00C33195" w:rsidRPr="001D7F9B" w:rsidRDefault="00C33195" w:rsidP="00762FD9">
            <w:pPr>
              <w:jc w:val="center"/>
              <w:rPr>
                <w:rFonts w:ascii="Verdana" w:hAnsi="Verdana"/>
                <w:b/>
                <w:bCs/>
                <w:sz w:val="16"/>
                <w:szCs w:val="16"/>
              </w:rPr>
            </w:pPr>
            <w:r w:rsidRPr="001D7F9B">
              <w:rPr>
                <w:rFonts w:ascii="Verdana" w:hAnsi="Verdana"/>
                <w:b/>
                <w:bCs/>
                <w:sz w:val="16"/>
                <w:szCs w:val="16"/>
              </w:rPr>
              <w:t>Percent</w:t>
            </w:r>
          </w:p>
        </w:tc>
      </w:tr>
      <w:tr w:rsidR="00C33195" w:rsidRPr="00026096" w:rsidTr="005257D6">
        <w:tblPrEx>
          <w:tblCellMar>
            <w:left w:w="108" w:type="dxa"/>
            <w:right w:w="108" w:type="dxa"/>
          </w:tblCellMar>
        </w:tblPrEx>
        <w:trPr>
          <w:gridAfter w:val="2"/>
          <w:wAfter w:w="18" w:type="dxa"/>
          <w:trHeight w:val="285"/>
          <w:jc w:val="center"/>
        </w:trPr>
        <w:tc>
          <w:tcPr>
            <w:tcW w:w="2070" w:type="dxa"/>
            <w:gridSpan w:val="4"/>
            <w:vMerge/>
            <w:shd w:val="clear" w:color="auto" w:fill="auto"/>
            <w:vAlign w:val="center"/>
          </w:tcPr>
          <w:p w:rsidR="00C33195" w:rsidRPr="00026096" w:rsidRDefault="00C33195" w:rsidP="00762FD9">
            <w:pPr>
              <w:tabs>
                <w:tab w:val="left" w:pos="339"/>
                <w:tab w:val="left" w:pos="2949"/>
                <w:tab w:val="left" w:pos="5379"/>
                <w:tab w:val="left" w:pos="8529"/>
                <w:tab w:val="left" w:pos="10080"/>
              </w:tabs>
              <w:suppressAutoHyphens/>
              <w:spacing w:line="340" w:lineRule="atLeast"/>
              <w:jc w:val="both"/>
              <w:rPr>
                <w:rFonts w:ascii="Verdana" w:hAnsi="Verdana"/>
                <w:b/>
                <w:sz w:val="16"/>
                <w:szCs w:val="16"/>
              </w:rPr>
            </w:pPr>
          </w:p>
        </w:tc>
        <w:tc>
          <w:tcPr>
            <w:tcW w:w="2790" w:type="dxa"/>
            <w:gridSpan w:val="7"/>
            <w:shd w:val="clear" w:color="auto" w:fill="auto"/>
            <w:vAlign w:val="center"/>
          </w:tcPr>
          <w:p w:rsidR="00C33195" w:rsidRPr="001D7F9B" w:rsidRDefault="00C33195" w:rsidP="00762FD9">
            <w:pPr>
              <w:jc w:val="center"/>
              <w:rPr>
                <w:rFonts w:ascii="Verdana" w:hAnsi="Verdana"/>
                <w:sz w:val="16"/>
                <w:szCs w:val="16"/>
              </w:rPr>
            </w:pPr>
            <w:r w:rsidRPr="001D7F9B">
              <w:rPr>
                <w:rFonts w:ascii="Verdana" w:hAnsi="Verdana"/>
                <w:b/>
                <w:bCs/>
                <w:sz w:val="16"/>
                <w:szCs w:val="16"/>
              </w:rPr>
              <w:fldChar w:fldCharType="begin">
                <w:ffData>
                  <w:name w:val="Text1"/>
                  <w:enabled/>
                  <w:calcOnExit w:val="0"/>
                  <w:textInput/>
                </w:ffData>
              </w:fldChar>
            </w:r>
            <w:r w:rsidRPr="001D7F9B">
              <w:rPr>
                <w:rFonts w:ascii="Verdana" w:hAnsi="Verdana"/>
                <w:b/>
                <w:bCs/>
                <w:sz w:val="16"/>
                <w:szCs w:val="16"/>
              </w:rPr>
              <w:instrText xml:space="preserve"> FORMTEXT </w:instrText>
            </w:r>
            <w:r w:rsidRPr="001D7F9B">
              <w:rPr>
                <w:rFonts w:ascii="Verdana" w:hAnsi="Verdana"/>
                <w:b/>
                <w:bCs/>
                <w:sz w:val="16"/>
                <w:szCs w:val="16"/>
              </w:rPr>
            </w:r>
            <w:r w:rsidRPr="001D7F9B">
              <w:rPr>
                <w:rFonts w:ascii="Verdana" w:hAnsi="Verdana"/>
                <w:b/>
                <w:bCs/>
                <w:sz w:val="16"/>
                <w:szCs w:val="16"/>
              </w:rPr>
              <w:fldChar w:fldCharType="separate"/>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sidRPr="001D7F9B">
              <w:rPr>
                <w:rFonts w:ascii="Verdana" w:hAnsi="Verdana"/>
                <w:b/>
                <w:bCs/>
                <w:sz w:val="16"/>
                <w:szCs w:val="16"/>
              </w:rPr>
              <w:fldChar w:fldCharType="end"/>
            </w:r>
          </w:p>
        </w:tc>
        <w:tc>
          <w:tcPr>
            <w:tcW w:w="2790" w:type="dxa"/>
            <w:gridSpan w:val="7"/>
            <w:shd w:val="clear" w:color="auto" w:fill="auto"/>
            <w:vAlign w:val="center"/>
          </w:tcPr>
          <w:p w:rsidR="00C33195" w:rsidRPr="001D7F9B" w:rsidRDefault="00C33195" w:rsidP="00762FD9">
            <w:pPr>
              <w:jc w:val="center"/>
              <w:rPr>
                <w:rFonts w:ascii="Verdana" w:hAnsi="Verdana"/>
                <w:sz w:val="16"/>
                <w:szCs w:val="16"/>
              </w:rPr>
            </w:pPr>
            <w:r w:rsidRPr="001D7F9B">
              <w:rPr>
                <w:rFonts w:ascii="Verdana" w:hAnsi="Verdana"/>
                <w:b/>
                <w:bCs/>
                <w:sz w:val="16"/>
                <w:szCs w:val="16"/>
              </w:rPr>
              <w:fldChar w:fldCharType="begin">
                <w:ffData>
                  <w:name w:val="Text1"/>
                  <w:enabled/>
                  <w:calcOnExit w:val="0"/>
                  <w:textInput/>
                </w:ffData>
              </w:fldChar>
            </w:r>
            <w:r w:rsidRPr="001D7F9B">
              <w:rPr>
                <w:rFonts w:ascii="Verdana" w:hAnsi="Verdana"/>
                <w:b/>
                <w:bCs/>
                <w:sz w:val="16"/>
                <w:szCs w:val="16"/>
              </w:rPr>
              <w:instrText xml:space="preserve"> FORMTEXT </w:instrText>
            </w:r>
            <w:r w:rsidRPr="001D7F9B">
              <w:rPr>
                <w:rFonts w:ascii="Verdana" w:hAnsi="Verdana"/>
                <w:b/>
                <w:bCs/>
                <w:sz w:val="16"/>
                <w:szCs w:val="16"/>
              </w:rPr>
            </w:r>
            <w:r w:rsidRPr="001D7F9B">
              <w:rPr>
                <w:rFonts w:ascii="Verdana" w:hAnsi="Verdana"/>
                <w:b/>
                <w:bCs/>
                <w:sz w:val="16"/>
                <w:szCs w:val="16"/>
              </w:rPr>
              <w:fldChar w:fldCharType="separate"/>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sidRPr="001D7F9B">
              <w:rPr>
                <w:rFonts w:ascii="Verdana" w:hAnsi="Verdana"/>
                <w:b/>
                <w:bCs/>
                <w:sz w:val="16"/>
                <w:szCs w:val="16"/>
              </w:rPr>
              <w:fldChar w:fldCharType="end"/>
            </w:r>
          </w:p>
        </w:tc>
        <w:tc>
          <w:tcPr>
            <w:tcW w:w="2790" w:type="dxa"/>
            <w:gridSpan w:val="6"/>
            <w:shd w:val="clear" w:color="auto" w:fill="auto"/>
            <w:vAlign w:val="center"/>
          </w:tcPr>
          <w:p w:rsidR="00C33195" w:rsidRPr="001D7F9B" w:rsidRDefault="00C33195" w:rsidP="00762FD9">
            <w:pPr>
              <w:jc w:val="center"/>
              <w:rPr>
                <w:rFonts w:ascii="Verdana" w:hAnsi="Verdana"/>
                <w:sz w:val="16"/>
                <w:szCs w:val="16"/>
              </w:rPr>
            </w:pPr>
            <w:r w:rsidRPr="001D7F9B">
              <w:rPr>
                <w:rFonts w:ascii="Verdana" w:hAnsi="Verdana"/>
                <w:b/>
                <w:bCs/>
                <w:sz w:val="16"/>
                <w:szCs w:val="16"/>
              </w:rPr>
              <w:fldChar w:fldCharType="begin">
                <w:ffData>
                  <w:name w:val="Text1"/>
                  <w:enabled/>
                  <w:calcOnExit w:val="0"/>
                  <w:textInput/>
                </w:ffData>
              </w:fldChar>
            </w:r>
            <w:r w:rsidRPr="001D7F9B">
              <w:rPr>
                <w:rFonts w:ascii="Verdana" w:hAnsi="Verdana"/>
                <w:b/>
                <w:bCs/>
                <w:sz w:val="16"/>
                <w:szCs w:val="16"/>
              </w:rPr>
              <w:instrText xml:space="preserve"> FORMTEXT </w:instrText>
            </w:r>
            <w:r w:rsidRPr="001D7F9B">
              <w:rPr>
                <w:rFonts w:ascii="Verdana" w:hAnsi="Verdana"/>
                <w:b/>
                <w:bCs/>
                <w:sz w:val="16"/>
                <w:szCs w:val="16"/>
              </w:rPr>
            </w:r>
            <w:r w:rsidRPr="001D7F9B">
              <w:rPr>
                <w:rFonts w:ascii="Verdana" w:hAnsi="Verdana"/>
                <w:b/>
                <w:bCs/>
                <w:sz w:val="16"/>
                <w:szCs w:val="16"/>
              </w:rPr>
              <w:fldChar w:fldCharType="separate"/>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sidRPr="001D7F9B">
              <w:rPr>
                <w:rFonts w:ascii="Verdana" w:hAnsi="Verdana"/>
                <w:b/>
                <w:bCs/>
                <w:sz w:val="16"/>
                <w:szCs w:val="16"/>
              </w:rPr>
              <w:fldChar w:fldCharType="end"/>
            </w:r>
          </w:p>
        </w:tc>
      </w:tr>
      <w:tr w:rsidR="00C33195" w:rsidRPr="00026096" w:rsidTr="005257D6">
        <w:tblPrEx>
          <w:tblCellMar>
            <w:left w:w="108" w:type="dxa"/>
            <w:right w:w="108" w:type="dxa"/>
          </w:tblCellMar>
        </w:tblPrEx>
        <w:trPr>
          <w:gridAfter w:val="2"/>
          <w:wAfter w:w="18" w:type="dxa"/>
          <w:trHeight w:hRule="exact" w:val="72"/>
          <w:jc w:val="center"/>
        </w:trPr>
        <w:tc>
          <w:tcPr>
            <w:tcW w:w="10440" w:type="dxa"/>
            <w:gridSpan w:val="24"/>
            <w:shd w:val="clear" w:color="auto" w:fill="8C8C8C"/>
            <w:vAlign w:val="center"/>
          </w:tcPr>
          <w:p w:rsidR="00C33195" w:rsidRPr="004A2C16" w:rsidRDefault="00C33195" w:rsidP="00762FD9">
            <w:pPr>
              <w:tabs>
                <w:tab w:val="left" w:pos="339"/>
                <w:tab w:val="left" w:pos="3759"/>
                <w:tab w:val="left" w:pos="5559"/>
                <w:tab w:val="left" w:pos="7719"/>
                <w:tab w:val="left" w:pos="10080"/>
              </w:tabs>
              <w:suppressAutoHyphens/>
              <w:spacing w:before="120" w:line="340" w:lineRule="atLeast"/>
              <w:rPr>
                <w:rFonts w:ascii="Verdana" w:hAnsi="Verdana"/>
                <w:b/>
                <w:sz w:val="12"/>
                <w:szCs w:val="12"/>
              </w:rPr>
            </w:pPr>
          </w:p>
        </w:tc>
      </w:tr>
      <w:tr w:rsidR="00C33195" w:rsidRPr="001D7F9B" w:rsidTr="005257D6">
        <w:tblPrEx>
          <w:tblCellMar>
            <w:left w:w="108" w:type="dxa"/>
            <w:right w:w="108" w:type="dxa"/>
          </w:tblCellMar>
        </w:tblPrEx>
        <w:trPr>
          <w:gridAfter w:val="2"/>
          <w:wAfter w:w="18" w:type="dxa"/>
          <w:trHeight w:val="413"/>
          <w:jc w:val="center"/>
        </w:trPr>
        <w:tc>
          <w:tcPr>
            <w:tcW w:w="10440" w:type="dxa"/>
            <w:gridSpan w:val="24"/>
            <w:shd w:val="clear" w:color="auto" w:fill="auto"/>
            <w:vAlign w:val="center"/>
          </w:tcPr>
          <w:p w:rsidR="00C33195" w:rsidRDefault="00C33195" w:rsidP="00762FD9">
            <w:pPr>
              <w:rPr>
                <w:rFonts w:ascii="Verdana" w:hAnsi="Verdana"/>
                <w:b/>
                <w:bCs/>
                <w:sz w:val="16"/>
                <w:szCs w:val="16"/>
              </w:rPr>
            </w:pPr>
          </w:p>
          <w:p w:rsidR="00C33195" w:rsidRDefault="00C33195" w:rsidP="00762FD9">
            <w:pPr>
              <w:rPr>
                <w:rFonts w:ascii="Verdana" w:hAnsi="Verdana"/>
                <w:b/>
                <w:bCs/>
                <w:sz w:val="16"/>
                <w:szCs w:val="16"/>
              </w:rPr>
            </w:pPr>
            <w:r>
              <w:rPr>
                <w:rFonts w:ascii="Verdana" w:hAnsi="Verdana"/>
                <w:b/>
                <w:bCs/>
                <w:sz w:val="16"/>
                <w:szCs w:val="16"/>
              </w:rPr>
              <w:t>Identify the goods or services you are interested in providing to KCATA:</w:t>
            </w:r>
          </w:p>
          <w:p w:rsidR="00C33195" w:rsidRPr="001D7F9B" w:rsidRDefault="00C33195" w:rsidP="00762FD9">
            <w:pPr>
              <w:rPr>
                <w:rFonts w:ascii="Verdana" w:hAnsi="Verdana"/>
                <w:b/>
                <w:bCs/>
                <w:sz w:val="16"/>
                <w:szCs w:val="16"/>
              </w:rPr>
            </w:pPr>
          </w:p>
        </w:tc>
      </w:tr>
      <w:tr w:rsidR="00C33195" w:rsidRPr="001D7F9B" w:rsidTr="005257D6">
        <w:tblPrEx>
          <w:tblCellMar>
            <w:left w:w="108" w:type="dxa"/>
            <w:right w:w="108" w:type="dxa"/>
          </w:tblCellMar>
        </w:tblPrEx>
        <w:trPr>
          <w:gridBefore w:val="1"/>
          <w:gridAfter w:val="1"/>
          <w:wBefore w:w="12" w:type="dxa"/>
          <w:wAfter w:w="6" w:type="dxa"/>
          <w:trHeight w:val="467"/>
          <w:jc w:val="center"/>
        </w:trPr>
        <w:tc>
          <w:tcPr>
            <w:tcW w:w="10440" w:type="dxa"/>
            <w:gridSpan w:val="24"/>
            <w:vAlign w:val="center"/>
          </w:tcPr>
          <w:p w:rsidR="00C33195" w:rsidRPr="001D7F9B" w:rsidRDefault="00C33195" w:rsidP="00762FD9">
            <w:pPr>
              <w:rPr>
                <w:rFonts w:ascii="Verdana" w:hAnsi="Verdana"/>
                <w:sz w:val="16"/>
                <w:szCs w:val="16"/>
              </w:rPr>
            </w:pPr>
            <w:r w:rsidRPr="001D7F9B">
              <w:rPr>
                <w:rFonts w:ascii="Verdana" w:hAnsi="Verdana"/>
                <w:b/>
                <w:bCs/>
                <w:sz w:val="16"/>
                <w:szCs w:val="16"/>
              </w:rPr>
              <w:fldChar w:fldCharType="begin">
                <w:ffData>
                  <w:name w:val="Text1"/>
                  <w:enabled/>
                  <w:calcOnExit w:val="0"/>
                  <w:textInput/>
                </w:ffData>
              </w:fldChar>
            </w:r>
            <w:r w:rsidRPr="001D7F9B">
              <w:rPr>
                <w:rFonts w:ascii="Verdana" w:hAnsi="Verdana"/>
                <w:b/>
                <w:bCs/>
                <w:sz w:val="16"/>
                <w:szCs w:val="16"/>
              </w:rPr>
              <w:instrText xml:space="preserve"> FORMTEXT </w:instrText>
            </w:r>
            <w:r w:rsidRPr="001D7F9B">
              <w:rPr>
                <w:rFonts w:ascii="Verdana" w:hAnsi="Verdana"/>
                <w:b/>
                <w:bCs/>
                <w:sz w:val="16"/>
                <w:szCs w:val="16"/>
              </w:rPr>
            </w:r>
            <w:r w:rsidRPr="001D7F9B">
              <w:rPr>
                <w:rFonts w:ascii="Verdana" w:hAnsi="Verdana"/>
                <w:b/>
                <w:bCs/>
                <w:sz w:val="16"/>
                <w:szCs w:val="16"/>
              </w:rPr>
              <w:fldChar w:fldCharType="separate"/>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sidRPr="001D7F9B">
              <w:rPr>
                <w:rFonts w:ascii="Verdana" w:hAnsi="Verdana"/>
                <w:b/>
                <w:bCs/>
                <w:sz w:val="16"/>
                <w:szCs w:val="16"/>
              </w:rPr>
              <w:fldChar w:fldCharType="end"/>
            </w:r>
          </w:p>
        </w:tc>
      </w:tr>
      <w:tr w:rsidR="00C33195" w:rsidRPr="001D7F9B" w:rsidTr="005257D6">
        <w:tblPrEx>
          <w:tblCellMar>
            <w:left w:w="108" w:type="dxa"/>
            <w:right w:w="108" w:type="dxa"/>
          </w:tblCellMar>
        </w:tblPrEx>
        <w:trPr>
          <w:gridBefore w:val="1"/>
          <w:gridAfter w:val="1"/>
          <w:wBefore w:w="12" w:type="dxa"/>
          <w:wAfter w:w="6" w:type="dxa"/>
          <w:trHeight w:val="360"/>
          <w:jc w:val="center"/>
        </w:trPr>
        <w:tc>
          <w:tcPr>
            <w:tcW w:w="2070" w:type="dxa"/>
            <w:gridSpan w:val="4"/>
            <w:vAlign w:val="center"/>
          </w:tcPr>
          <w:p w:rsidR="00C33195" w:rsidRPr="004B7777" w:rsidRDefault="00C33195" w:rsidP="00762FD9">
            <w:pPr>
              <w:jc w:val="center"/>
              <w:rPr>
                <w:rFonts w:ascii="Verdana" w:hAnsi="Verdana"/>
                <w:b/>
                <w:bCs/>
                <w:sz w:val="16"/>
                <w:szCs w:val="16"/>
                <w:lang w:val="fr-FR"/>
              </w:rPr>
            </w:pPr>
            <w:r w:rsidRPr="004B7777">
              <w:rPr>
                <w:rFonts w:ascii="Verdana" w:hAnsi="Verdana"/>
                <w:b/>
                <w:bCs/>
                <w:sz w:val="16"/>
                <w:szCs w:val="16"/>
                <w:lang w:val="fr-FR"/>
              </w:rPr>
              <w:t>NAICS CODE(S):</w:t>
            </w:r>
          </w:p>
        </w:tc>
        <w:tc>
          <w:tcPr>
            <w:tcW w:w="2790" w:type="dxa"/>
            <w:gridSpan w:val="7"/>
            <w:vAlign w:val="center"/>
          </w:tcPr>
          <w:p w:rsidR="00C33195" w:rsidRPr="001D7F9B" w:rsidRDefault="00C33195" w:rsidP="00762FD9">
            <w:pPr>
              <w:jc w:val="center"/>
              <w:rPr>
                <w:rFonts w:ascii="Verdana" w:hAnsi="Verdana"/>
                <w:b/>
                <w:bCs/>
                <w:sz w:val="16"/>
                <w:szCs w:val="16"/>
              </w:rPr>
            </w:pPr>
            <w:r w:rsidRPr="001D7F9B">
              <w:rPr>
                <w:rFonts w:ascii="Verdana" w:hAnsi="Verdana"/>
                <w:b/>
                <w:bCs/>
                <w:sz w:val="16"/>
                <w:szCs w:val="16"/>
              </w:rPr>
              <w:fldChar w:fldCharType="begin">
                <w:ffData>
                  <w:name w:val="Text1"/>
                  <w:enabled/>
                  <w:calcOnExit w:val="0"/>
                  <w:textInput/>
                </w:ffData>
              </w:fldChar>
            </w:r>
            <w:r w:rsidRPr="001D7F9B">
              <w:rPr>
                <w:rFonts w:ascii="Verdana" w:hAnsi="Verdana"/>
                <w:b/>
                <w:bCs/>
                <w:sz w:val="16"/>
                <w:szCs w:val="16"/>
              </w:rPr>
              <w:instrText xml:space="preserve"> FORMTEXT </w:instrText>
            </w:r>
            <w:r w:rsidRPr="001D7F9B">
              <w:rPr>
                <w:rFonts w:ascii="Verdana" w:hAnsi="Verdana"/>
                <w:b/>
                <w:bCs/>
                <w:sz w:val="16"/>
                <w:szCs w:val="16"/>
              </w:rPr>
            </w:r>
            <w:r w:rsidRPr="001D7F9B">
              <w:rPr>
                <w:rFonts w:ascii="Verdana" w:hAnsi="Verdana"/>
                <w:b/>
                <w:bCs/>
                <w:sz w:val="16"/>
                <w:szCs w:val="16"/>
              </w:rPr>
              <w:fldChar w:fldCharType="separate"/>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sidRPr="001D7F9B">
              <w:rPr>
                <w:rFonts w:ascii="Verdana" w:hAnsi="Verdana"/>
                <w:b/>
                <w:bCs/>
                <w:sz w:val="16"/>
                <w:szCs w:val="16"/>
              </w:rPr>
              <w:fldChar w:fldCharType="end"/>
            </w:r>
          </w:p>
        </w:tc>
        <w:tc>
          <w:tcPr>
            <w:tcW w:w="2790" w:type="dxa"/>
            <w:gridSpan w:val="7"/>
            <w:vAlign w:val="center"/>
          </w:tcPr>
          <w:p w:rsidR="00C33195" w:rsidRPr="001D7F9B" w:rsidRDefault="00C33195" w:rsidP="00762FD9">
            <w:pPr>
              <w:jc w:val="center"/>
              <w:rPr>
                <w:rFonts w:ascii="Verdana" w:hAnsi="Verdana"/>
                <w:b/>
                <w:bCs/>
                <w:sz w:val="16"/>
                <w:szCs w:val="16"/>
              </w:rPr>
            </w:pPr>
            <w:r w:rsidRPr="001D7F9B">
              <w:rPr>
                <w:rFonts w:ascii="Verdana" w:hAnsi="Verdana"/>
                <w:b/>
                <w:bCs/>
                <w:sz w:val="16"/>
                <w:szCs w:val="16"/>
              </w:rPr>
              <w:t>SIC CODE(S):</w:t>
            </w:r>
          </w:p>
        </w:tc>
        <w:tc>
          <w:tcPr>
            <w:tcW w:w="2790" w:type="dxa"/>
            <w:gridSpan w:val="6"/>
            <w:vAlign w:val="center"/>
          </w:tcPr>
          <w:p w:rsidR="00C33195" w:rsidRDefault="00C33195" w:rsidP="00762FD9">
            <w:pPr>
              <w:jc w:val="center"/>
              <w:rPr>
                <w:rFonts w:ascii="Verdana" w:hAnsi="Verdana"/>
                <w:b/>
                <w:bCs/>
                <w:sz w:val="16"/>
                <w:szCs w:val="16"/>
              </w:rPr>
            </w:pPr>
          </w:p>
          <w:p w:rsidR="00C33195" w:rsidRDefault="00C33195" w:rsidP="00762FD9">
            <w:pPr>
              <w:jc w:val="center"/>
              <w:rPr>
                <w:rFonts w:ascii="Verdana" w:hAnsi="Verdana"/>
                <w:b/>
                <w:bCs/>
                <w:sz w:val="16"/>
                <w:szCs w:val="16"/>
              </w:rPr>
            </w:pPr>
            <w:r w:rsidRPr="001D7F9B">
              <w:rPr>
                <w:rFonts w:ascii="Verdana" w:hAnsi="Verdana"/>
                <w:b/>
                <w:bCs/>
                <w:sz w:val="16"/>
                <w:szCs w:val="16"/>
              </w:rPr>
              <w:fldChar w:fldCharType="begin">
                <w:ffData>
                  <w:name w:val="Text1"/>
                  <w:enabled/>
                  <w:calcOnExit w:val="0"/>
                  <w:textInput/>
                </w:ffData>
              </w:fldChar>
            </w:r>
            <w:r w:rsidRPr="001D7F9B">
              <w:rPr>
                <w:rFonts w:ascii="Verdana" w:hAnsi="Verdana"/>
                <w:b/>
                <w:bCs/>
                <w:sz w:val="16"/>
                <w:szCs w:val="16"/>
              </w:rPr>
              <w:instrText xml:space="preserve"> FORMTEXT </w:instrText>
            </w:r>
            <w:r w:rsidRPr="001D7F9B">
              <w:rPr>
                <w:rFonts w:ascii="Verdana" w:hAnsi="Verdana"/>
                <w:b/>
                <w:bCs/>
                <w:sz w:val="16"/>
                <w:szCs w:val="16"/>
              </w:rPr>
            </w:r>
            <w:r w:rsidRPr="001D7F9B">
              <w:rPr>
                <w:rFonts w:ascii="Verdana" w:hAnsi="Verdana"/>
                <w:b/>
                <w:bCs/>
                <w:sz w:val="16"/>
                <w:szCs w:val="16"/>
              </w:rPr>
              <w:fldChar w:fldCharType="separate"/>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sidRPr="001D7F9B">
              <w:rPr>
                <w:rFonts w:ascii="Verdana" w:hAnsi="Verdana"/>
                <w:b/>
                <w:bCs/>
                <w:sz w:val="16"/>
                <w:szCs w:val="16"/>
              </w:rPr>
              <w:fldChar w:fldCharType="end"/>
            </w:r>
          </w:p>
          <w:p w:rsidR="00C33195" w:rsidRPr="001D7F9B" w:rsidRDefault="00C33195" w:rsidP="00762FD9">
            <w:pPr>
              <w:jc w:val="center"/>
              <w:rPr>
                <w:rFonts w:ascii="Verdana" w:hAnsi="Verdana"/>
                <w:b/>
                <w:bCs/>
                <w:sz w:val="16"/>
                <w:szCs w:val="16"/>
              </w:rPr>
            </w:pPr>
          </w:p>
        </w:tc>
      </w:tr>
      <w:tr w:rsidR="00C33195" w:rsidRPr="001D7F9B" w:rsidTr="005257D6">
        <w:tblPrEx>
          <w:tblCellMar>
            <w:left w:w="108" w:type="dxa"/>
            <w:right w:w="108" w:type="dxa"/>
          </w:tblCellMar>
        </w:tblPrEx>
        <w:trPr>
          <w:gridBefore w:val="1"/>
          <w:gridAfter w:val="1"/>
          <w:wBefore w:w="12" w:type="dxa"/>
          <w:wAfter w:w="6" w:type="dxa"/>
          <w:trHeight w:val="360"/>
          <w:jc w:val="center"/>
        </w:trPr>
        <w:tc>
          <w:tcPr>
            <w:tcW w:w="2070" w:type="dxa"/>
            <w:gridSpan w:val="4"/>
            <w:vAlign w:val="center"/>
          </w:tcPr>
          <w:p w:rsidR="00C33195" w:rsidRPr="004B7777" w:rsidRDefault="00C33195" w:rsidP="00762FD9">
            <w:pPr>
              <w:jc w:val="center"/>
              <w:rPr>
                <w:rFonts w:ascii="Verdana" w:hAnsi="Verdana"/>
                <w:b/>
                <w:bCs/>
                <w:sz w:val="16"/>
                <w:szCs w:val="16"/>
                <w:lang w:val="fr-FR"/>
              </w:rPr>
            </w:pPr>
            <w:r w:rsidRPr="004B7777">
              <w:rPr>
                <w:rFonts w:ascii="Verdana" w:hAnsi="Verdana"/>
                <w:b/>
                <w:bCs/>
                <w:sz w:val="16"/>
                <w:szCs w:val="16"/>
                <w:lang w:val="fr-FR"/>
              </w:rPr>
              <w:t>NAICS CODE(S):</w:t>
            </w:r>
          </w:p>
        </w:tc>
        <w:tc>
          <w:tcPr>
            <w:tcW w:w="2790" w:type="dxa"/>
            <w:gridSpan w:val="7"/>
            <w:vAlign w:val="center"/>
          </w:tcPr>
          <w:p w:rsidR="00C33195" w:rsidRPr="001D7F9B" w:rsidRDefault="00C33195" w:rsidP="00762FD9">
            <w:pPr>
              <w:jc w:val="center"/>
              <w:rPr>
                <w:rFonts w:ascii="Verdana" w:hAnsi="Verdana"/>
                <w:b/>
                <w:bCs/>
                <w:sz w:val="16"/>
                <w:szCs w:val="16"/>
              </w:rPr>
            </w:pPr>
            <w:r w:rsidRPr="001D7F9B">
              <w:rPr>
                <w:rFonts w:ascii="Verdana" w:hAnsi="Verdana"/>
                <w:b/>
                <w:bCs/>
                <w:sz w:val="16"/>
                <w:szCs w:val="16"/>
              </w:rPr>
              <w:fldChar w:fldCharType="begin">
                <w:ffData>
                  <w:name w:val="Text1"/>
                  <w:enabled/>
                  <w:calcOnExit w:val="0"/>
                  <w:textInput/>
                </w:ffData>
              </w:fldChar>
            </w:r>
            <w:r w:rsidRPr="001D7F9B">
              <w:rPr>
                <w:rFonts w:ascii="Verdana" w:hAnsi="Verdana"/>
                <w:b/>
                <w:bCs/>
                <w:sz w:val="16"/>
                <w:szCs w:val="16"/>
              </w:rPr>
              <w:instrText xml:space="preserve"> FORMTEXT </w:instrText>
            </w:r>
            <w:r w:rsidRPr="001D7F9B">
              <w:rPr>
                <w:rFonts w:ascii="Verdana" w:hAnsi="Verdana"/>
                <w:b/>
                <w:bCs/>
                <w:sz w:val="16"/>
                <w:szCs w:val="16"/>
              </w:rPr>
            </w:r>
            <w:r w:rsidRPr="001D7F9B">
              <w:rPr>
                <w:rFonts w:ascii="Verdana" w:hAnsi="Verdana"/>
                <w:b/>
                <w:bCs/>
                <w:sz w:val="16"/>
                <w:szCs w:val="16"/>
              </w:rPr>
              <w:fldChar w:fldCharType="separate"/>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sidRPr="001D7F9B">
              <w:rPr>
                <w:rFonts w:ascii="Verdana" w:hAnsi="Verdana"/>
                <w:b/>
                <w:bCs/>
                <w:sz w:val="16"/>
                <w:szCs w:val="16"/>
              </w:rPr>
              <w:fldChar w:fldCharType="end"/>
            </w:r>
          </w:p>
        </w:tc>
        <w:tc>
          <w:tcPr>
            <w:tcW w:w="2790" w:type="dxa"/>
            <w:gridSpan w:val="7"/>
            <w:vAlign w:val="center"/>
          </w:tcPr>
          <w:p w:rsidR="00C33195" w:rsidRPr="001D7F9B" w:rsidRDefault="00C33195" w:rsidP="00762FD9">
            <w:pPr>
              <w:jc w:val="center"/>
              <w:rPr>
                <w:rFonts w:ascii="Verdana" w:hAnsi="Verdana"/>
                <w:b/>
                <w:bCs/>
                <w:sz w:val="16"/>
                <w:szCs w:val="16"/>
              </w:rPr>
            </w:pPr>
            <w:r>
              <w:rPr>
                <w:rFonts w:ascii="Verdana" w:hAnsi="Verdana"/>
                <w:b/>
                <w:bCs/>
                <w:sz w:val="16"/>
                <w:szCs w:val="16"/>
              </w:rPr>
              <w:t>SIC CODE(S):</w:t>
            </w:r>
          </w:p>
        </w:tc>
        <w:tc>
          <w:tcPr>
            <w:tcW w:w="2790" w:type="dxa"/>
            <w:gridSpan w:val="6"/>
            <w:vAlign w:val="center"/>
          </w:tcPr>
          <w:p w:rsidR="00C33195" w:rsidRDefault="00C33195" w:rsidP="00762FD9">
            <w:pPr>
              <w:jc w:val="center"/>
              <w:rPr>
                <w:rFonts w:ascii="Verdana" w:hAnsi="Verdana"/>
                <w:b/>
                <w:bCs/>
                <w:sz w:val="16"/>
                <w:szCs w:val="16"/>
              </w:rPr>
            </w:pPr>
          </w:p>
          <w:p w:rsidR="00C33195" w:rsidRDefault="00C33195" w:rsidP="00762FD9">
            <w:pPr>
              <w:jc w:val="center"/>
              <w:rPr>
                <w:rFonts w:ascii="Verdana" w:hAnsi="Verdana"/>
                <w:b/>
                <w:bCs/>
                <w:sz w:val="16"/>
                <w:szCs w:val="16"/>
              </w:rPr>
            </w:pPr>
            <w:r w:rsidRPr="001D7F9B">
              <w:rPr>
                <w:rFonts w:ascii="Verdana" w:hAnsi="Verdana"/>
                <w:b/>
                <w:bCs/>
                <w:sz w:val="16"/>
                <w:szCs w:val="16"/>
              </w:rPr>
              <w:fldChar w:fldCharType="begin">
                <w:ffData>
                  <w:name w:val="Text1"/>
                  <w:enabled/>
                  <w:calcOnExit w:val="0"/>
                  <w:textInput/>
                </w:ffData>
              </w:fldChar>
            </w:r>
            <w:r w:rsidRPr="001D7F9B">
              <w:rPr>
                <w:rFonts w:ascii="Verdana" w:hAnsi="Verdana"/>
                <w:b/>
                <w:bCs/>
                <w:sz w:val="16"/>
                <w:szCs w:val="16"/>
              </w:rPr>
              <w:instrText xml:space="preserve"> FORMTEXT </w:instrText>
            </w:r>
            <w:r w:rsidRPr="001D7F9B">
              <w:rPr>
                <w:rFonts w:ascii="Verdana" w:hAnsi="Verdana"/>
                <w:b/>
                <w:bCs/>
                <w:sz w:val="16"/>
                <w:szCs w:val="16"/>
              </w:rPr>
            </w:r>
            <w:r w:rsidRPr="001D7F9B">
              <w:rPr>
                <w:rFonts w:ascii="Verdana" w:hAnsi="Verdana"/>
                <w:b/>
                <w:bCs/>
                <w:sz w:val="16"/>
                <w:szCs w:val="16"/>
              </w:rPr>
              <w:fldChar w:fldCharType="separate"/>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sidRPr="001D7F9B">
              <w:rPr>
                <w:rFonts w:ascii="Verdana" w:hAnsi="Verdana"/>
                <w:b/>
                <w:bCs/>
                <w:sz w:val="16"/>
                <w:szCs w:val="16"/>
              </w:rPr>
              <w:fldChar w:fldCharType="end"/>
            </w:r>
          </w:p>
          <w:p w:rsidR="00C33195" w:rsidRPr="001D7F9B" w:rsidRDefault="00C33195" w:rsidP="00762FD9">
            <w:pPr>
              <w:jc w:val="center"/>
              <w:rPr>
                <w:rFonts w:ascii="Verdana" w:hAnsi="Verdana"/>
                <w:b/>
                <w:bCs/>
                <w:sz w:val="16"/>
                <w:szCs w:val="16"/>
              </w:rPr>
            </w:pPr>
          </w:p>
        </w:tc>
      </w:tr>
      <w:tr w:rsidR="00C33195" w:rsidRPr="001D7F9B" w:rsidTr="005257D6">
        <w:tblPrEx>
          <w:tblCellMar>
            <w:left w:w="108" w:type="dxa"/>
            <w:right w:w="108" w:type="dxa"/>
          </w:tblCellMar>
        </w:tblPrEx>
        <w:trPr>
          <w:gridBefore w:val="1"/>
          <w:gridAfter w:val="1"/>
          <w:wBefore w:w="12" w:type="dxa"/>
          <w:wAfter w:w="6" w:type="dxa"/>
          <w:trHeight w:hRule="exact" w:val="72"/>
          <w:jc w:val="center"/>
        </w:trPr>
        <w:tc>
          <w:tcPr>
            <w:tcW w:w="10440" w:type="dxa"/>
            <w:gridSpan w:val="24"/>
            <w:shd w:val="clear" w:color="auto" w:fill="8C8C8C"/>
            <w:vAlign w:val="center"/>
          </w:tcPr>
          <w:p w:rsidR="00C33195" w:rsidRPr="001D7F9B" w:rsidRDefault="00C33195" w:rsidP="00762FD9">
            <w:pPr>
              <w:jc w:val="center"/>
              <w:rPr>
                <w:rFonts w:ascii="Verdana" w:hAnsi="Verdana"/>
                <w:b/>
                <w:bCs/>
                <w:sz w:val="16"/>
                <w:szCs w:val="16"/>
              </w:rPr>
            </w:pPr>
          </w:p>
        </w:tc>
      </w:tr>
      <w:tr w:rsidR="00C33195" w:rsidRPr="001D7F9B" w:rsidTr="005257D6">
        <w:tblPrEx>
          <w:tblCellMar>
            <w:left w:w="108" w:type="dxa"/>
            <w:right w:w="108" w:type="dxa"/>
          </w:tblCellMar>
        </w:tblPrEx>
        <w:trPr>
          <w:gridAfter w:val="2"/>
          <w:wAfter w:w="18" w:type="dxa"/>
          <w:trHeight w:hRule="exact" w:val="72"/>
          <w:jc w:val="center"/>
        </w:trPr>
        <w:tc>
          <w:tcPr>
            <w:tcW w:w="10440" w:type="dxa"/>
            <w:gridSpan w:val="24"/>
            <w:shd w:val="clear" w:color="auto" w:fill="8C8C8C"/>
            <w:vAlign w:val="center"/>
          </w:tcPr>
          <w:p w:rsidR="00C33195" w:rsidRPr="001D7F9B" w:rsidRDefault="00C33195" w:rsidP="00762FD9">
            <w:pPr>
              <w:jc w:val="center"/>
              <w:rPr>
                <w:rFonts w:ascii="Verdana" w:hAnsi="Verdana"/>
                <w:b/>
                <w:bCs/>
                <w:sz w:val="16"/>
                <w:szCs w:val="16"/>
              </w:rPr>
            </w:pPr>
            <w:r>
              <w:br w:type="page"/>
            </w:r>
          </w:p>
        </w:tc>
      </w:tr>
      <w:tr w:rsidR="00C33195" w:rsidRPr="001D7F9B" w:rsidTr="005257D6">
        <w:tblPrEx>
          <w:tblCellMar>
            <w:left w:w="108" w:type="dxa"/>
            <w:right w:w="108" w:type="dxa"/>
          </w:tblCellMar>
        </w:tblPrEx>
        <w:trPr>
          <w:gridAfter w:val="2"/>
          <w:wAfter w:w="18" w:type="dxa"/>
          <w:trHeight w:val="360"/>
          <w:jc w:val="center"/>
        </w:trPr>
        <w:tc>
          <w:tcPr>
            <w:tcW w:w="10440" w:type="dxa"/>
            <w:gridSpan w:val="24"/>
            <w:vAlign w:val="center"/>
          </w:tcPr>
          <w:p w:rsidR="00C33195" w:rsidRPr="001D7F9B" w:rsidRDefault="00C33195" w:rsidP="00762FD9">
            <w:pPr>
              <w:jc w:val="center"/>
              <w:rPr>
                <w:rFonts w:ascii="Verdana" w:hAnsi="Verdana"/>
                <w:b/>
                <w:bCs/>
                <w:sz w:val="16"/>
                <w:szCs w:val="16"/>
              </w:rPr>
            </w:pPr>
            <w:r w:rsidRPr="001D7F9B">
              <w:rPr>
                <w:rFonts w:ascii="Verdana" w:hAnsi="Verdana"/>
                <w:b/>
                <w:bCs/>
                <w:sz w:val="16"/>
                <w:szCs w:val="16"/>
              </w:rPr>
              <w:t xml:space="preserve">Identify number of personnel employed by the </w:t>
            </w:r>
            <w:r>
              <w:rPr>
                <w:rFonts w:ascii="Verdana" w:hAnsi="Verdana"/>
                <w:b/>
                <w:bCs/>
                <w:sz w:val="16"/>
                <w:szCs w:val="16"/>
              </w:rPr>
              <w:t xml:space="preserve">company </w:t>
            </w:r>
            <w:r w:rsidRPr="001D7F9B">
              <w:rPr>
                <w:rFonts w:ascii="Verdana" w:hAnsi="Verdana"/>
                <w:b/>
                <w:bCs/>
                <w:sz w:val="16"/>
                <w:szCs w:val="16"/>
              </w:rPr>
              <w:t>in the following categories:</w:t>
            </w:r>
          </w:p>
        </w:tc>
      </w:tr>
      <w:tr w:rsidR="00C33195" w:rsidRPr="001D7F9B" w:rsidTr="005257D6">
        <w:tblPrEx>
          <w:tblCellMar>
            <w:left w:w="108" w:type="dxa"/>
            <w:right w:w="108" w:type="dxa"/>
          </w:tblCellMar>
        </w:tblPrEx>
        <w:trPr>
          <w:gridAfter w:val="2"/>
          <w:wAfter w:w="18" w:type="dxa"/>
          <w:trHeight w:val="360"/>
          <w:jc w:val="center"/>
        </w:trPr>
        <w:tc>
          <w:tcPr>
            <w:tcW w:w="1593" w:type="dxa"/>
            <w:gridSpan w:val="3"/>
            <w:vAlign w:val="center"/>
          </w:tcPr>
          <w:p w:rsidR="00C33195" w:rsidRPr="001D7F9B" w:rsidRDefault="00C33195" w:rsidP="00762FD9">
            <w:pPr>
              <w:jc w:val="center"/>
              <w:rPr>
                <w:rFonts w:ascii="Verdana" w:hAnsi="Verdana"/>
                <w:b/>
                <w:bCs/>
                <w:sz w:val="16"/>
                <w:szCs w:val="16"/>
              </w:rPr>
            </w:pPr>
            <w:r w:rsidRPr="001D7F9B">
              <w:rPr>
                <w:rFonts w:ascii="Verdana" w:hAnsi="Verdana"/>
                <w:b/>
                <w:bCs/>
                <w:sz w:val="16"/>
                <w:szCs w:val="16"/>
              </w:rPr>
              <w:t>Administrative</w:t>
            </w:r>
          </w:p>
        </w:tc>
        <w:tc>
          <w:tcPr>
            <w:tcW w:w="1348" w:type="dxa"/>
            <w:gridSpan w:val="4"/>
            <w:vAlign w:val="center"/>
          </w:tcPr>
          <w:p w:rsidR="00C33195" w:rsidRPr="001D7F9B" w:rsidRDefault="00C33195" w:rsidP="00762FD9">
            <w:pPr>
              <w:jc w:val="center"/>
              <w:rPr>
                <w:rFonts w:ascii="Verdana" w:hAnsi="Verdana"/>
                <w:b/>
                <w:bCs/>
                <w:sz w:val="16"/>
                <w:szCs w:val="16"/>
              </w:rPr>
            </w:pPr>
            <w:r w:rsidRPr="001D7F9B">
              <w:rPr>
                <w:rFonts w:ascii="Verdana" w:hAnsi="Verdana"/>
                <w:b/>
                <w:bCs/>
                <w:sz w:val="16"/>
                <w:szCs w:val="16"/>
              </w:rPr>
              <w:t>Sales</w:t>
            </w:r>
          </w:p>
        </w:tc>
        <w:tc>
          <w:tcPr>
            <w:tcW w:w="1524" w:type="dxa"/>
            <w:gridSpan w:val="2"/>
            <w:vAlign w:val="center"/>
          </w:tcPr>
          <w:p w:rsidR="00C33195" w:rsidRPr="001D7F9B" w:rsidRDefault="00C33195" w:rsidP="00762FD9">
            <w:pPr>
              <w:jc w:val="center"/>
              <w:rPr>
                <w:rFonts w:ascii="Verdana" w:hAnsi="Verdana"/>
                <w:b/>
                <w:bCs/>
                <w:sz w:val="16"/>
                <w:szCs w:val="16"/>
              </w:rPr>
            </w:pPr>
            <w:r w:rsidRPr="001D7F9B">
              <w:rPr>
                <w:rFonts w:ascii="Verdana" w:hAnsi="Verdana"/>
                <w:b/>
                <w:bCs/>
                <w:sz w:val="16"/>
                <w:szCs w:val="16"/>
              </w:rPr>
              <w:t>Management</w:t>
            </w:r>
          </w:p>
        </w:tc>
        <w:tc>
          <w:tcPr>
            <w:tcW w:w="1517" w:type="dxa"/>
            <w:gridSpan w:val="6"/>
            <w:vAlign w:val="center"/>
          </w:tcPr>
          <w:p w:rsidR="00C33195" w:rsidRPr="001D7F9B" w:rsidRDefault="00C33195" w:rsidP="00762FD9">
            <w:pPr>
              <w:jc w:val="center"/>
              <w:rPr>
                <w:rFonts w:ascii="Verdana" w:hAnsi="Verdana"/>
                <w:b/>
                <w:bCs/>
                <w:sz w:val="16"/>
                <w:szCs w:val="16"/>
              </w:rPr>
            </w:pPr>
            <w:r w:rsidRPr="001D7F9B">
              <w:rPr>
                <w:rFonts w:ascii="Verdana" w:hAnsi="Verdana"/>
                <w:b/>
                <w:bCs/>
                <w:sz w:val="16"/>
                <w:szCs w:val="16"/>
              </w:rPr>
              <w:t>Construction</w:t>
            </w:r>
          </w:p>
        </w:tc>
        <w:tc>
          <w:tcPr>
            <w:tcW w:w="1555" w:type="dxa"/>
            <w:gridSpan w:val="2"/>
            <w:vAlign w:val="center"/>
          </w:tcPr>
          <w:p w:rsidR="00C33195" w:rsidRPr="001D7F9B" w:rsidRDefault="00C33195" w:rsidP="00762FD9">
            <w:pPr>
              <w:jc w:val="center"/>
              <w:rPr>
                <w:rFonts w:ascii="Verdana" w:hAnsi="Verdana"/>
                <w:b/>
                <w:bCs/>
                <w:sz w:val="16"/>
                <w:szCs w:val="16"/>
              </w:rPr>
            </w:pPr>
            <w:r w:rsidRPr="001D7F9B">
              <w:rPr>
                <w:rFonts w:ascii="Verdana" w:hAnsi="Verdana"/>
                <w:b/>
                <w:bCs/>
                <w:sz w:val="16"/>
                <w:szCs w:val="16"/>
              </w:rPr>
              <w:t>Manufacturing</w:t>
            </w:r>
          </w:p>
        </w:tc>
        <w:tc>
          <w:tcPr>
            <w:tcW w:w="1469" w:type="dxa"/>
            <w:gridSpan w:val="5"/>
            <w:vAlign w:val="center"/>
          </w:tcPr>
          <w:p w:rsidR="00C33195" w:rsidRPr="001D7F9B" w:rsidRDefault="00C33195" w:rsidP="00762FD9">
            <w:pPr>
              <w:jc w:val="center"/>
              <w:rPr>
                <w:rFonts w:ascii="Verdana" w:hAnsi="Verdana"/>
                <w:b/>
                <w:bCs/>
                <w:sz w:val="16"/>
                <w:szCs w:val="16"/>
              </w:rPr>
            </w:pPr>
            <w:r w:rsidRPr="001D7F9B">
              <w:rPr>
                <w:rFonts w:ascii="Verdana" w:hAnsi="Verdana"/>
                <w:b/>
                <w:bCs/>
                <w:sz w:val="16"/>
                <w:szCs w:val="16"/>
              </w:rPr>
              <w:t>Consulting</w:t>
            </w:r>
          </w:p>
        </w:tc>
        <w:tc>
          <w:tcPr>
            <w:tcW w:w="1434" w:type="dxa"/>
            <w:gridSpan w:val="2"/>
            <w:vAlign w:val="center"/>
          </w:tcPr>
          <w:p w:rsidR="00C33195" w:rsidRPr="001D7F9B" w:rsidRDefault="00C33195" w:rsidP="00762FD9">
            <w:pPr>
              <w:jc w:val="center"/>
              <w:rPr>
                <w:rFonts w:ascii="Verdana" w:hAnsi="Verdana"/>
                <w:b/>
                <w:bCs/>
                <w:sz w:val="16"/>
                <w:szCs w:val="16"/>
              </w:rPr>
            </w:pPr>
            <w:r w:rsidRPr="001D7F9B">
              <w:rPr>
                <w:rFonts w:ascii="Verdana" w:hAnsi="Verdana"/>
                <w:b/>
                <w:bCs/>
                <w:sz w:val="16"/>
                <w:szCs w:val="16"/>
              </w:rPr>
              <w:t>Other (Specify)</w:t>
            </w:r>
          </w:p>
        </w:tc>
      </w:tr>
      <w:tr w:rsidR="00C33195" w:rsidRPr="001D7F9B" w:rsidTr="005257D6">
        <w:tblPrEx>
          <w:tblCellMar>
            <w:left w:w="108" w:type="dxa"/>
            <w:right w:w="108" w:type="dxa"/>
          </w:tblCellMar>
        </w:tblPrEx>
        <w:trPr>
          <w:gridAfter w:val="2"/>
          <w:wAfter w:w="18" w:type="dxa"/>
          <w:trHeight w:val="360"/>
          <w:jc w:val="center"/>
        </w:trPr>
        <w:tc>
          <w:tcPr>
            <w:tcW w:w="1593" w:type="dxa"/>
            <w:gridSpan w:val="3"/>
            <w:vAlign w:val="center"/>
          </w:tcPr>
          <w:p w:rsidR="00C33195" w:rsidRPr="001D7F9B" w:rsidRDefault="00C33195" w:rsidP="00762FD9">
            <w:pPr>
              <w:jc w:val="center"/>
              <w:rPr>
                <w:rFonts w:ascii="Verdana" w:hAnsi="Verdana"/>
                <w:sz w:val="16"/>
                <w:szCs w:val="16"/>
              </w:rPr>
            </w:pPr>
            <w:r w:rsidRPr="001D7F9B">
              <w:rPr>
                <w:rFonts w:ascii="Verdana" w:hAnsi="Verdana"/>
                <w:sz w:val="16"/>
                <w:szCs w:val="16"/>
              </w:rPr>
              <w:fldChar w:fldCharType="begin">
                <w:ffData>
                  <w:name w:val="Text1"/>
                  <w:enabled/>
                  <w:calcOnExit w:val="0"/>
                  <w:textInput/>
                </w:ffData>
              </w:fldChar>
            </w:r>
            <w:r w:rsidRPr="001D7F9B">
              <w:rPr>
                <w:rFonts w:ascii="Verdana" w:hAnsi="Verdana"/>
                <w:sz w:val="16"/>
                <w:szCs w:val="16"/>
              </w:rPr>
              <w:instrText xml:space="preserve"> FORMTEXT </w:instrText>
            </w:r>
            <w:r w:rsidRPr="001D7F9B">
              <w:rPr>
                <w:rFonts w:ascii="Verdana" w:hAnsi="Verdana"/>
                <w:sz w:val="16"/>
                <w:szCs w:val="16"/>
              </w:rPr>
            </w:r>
            <w:r w:rsidRPr="001D7F9B">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1D7F9B">
              <w:rPr>
                <w:rFonts w:ascii="Verdana" w:hAnsi="Verdana"/>
                <w:sz w:val="16"/>
                <w:szCs w:val="16"/>
              </w:rPr>
              <w:fldChar w:fldCharType="end"/>
            </w:r>
          </w:p>
        </w:tc>
        <w:tc>
          <w:tcPr>
            <w:tcW w:w="1348" w:type="dxa"/>
            <w:gridSpan w:val="4"/>
            <w:vAlign w:val="center"/>
          </w:tcPr>
          <w:p w:rsidR="00C33195" w:rsidRPr="001D7F9B" w:rsidRDefault="00C33195" w:rsidP="00762FD9">
            <w:pPr>
              <w:jc w:val="center"/>
              <w:rPr>
                <w:rFonts w:ascii="Verdana" w:hAnsi="Verdana"/>
                <w:sz w:val="16"/>
                <w:szCs w:val="16"/>
              </w:rPr>
            </w:pPr>
            <w:r w:rsidRPr="001D7F9B">
              <w:rPr>
                <w:rFonts w:ascii="Verdana" w:hAnsi="Verdana"/>
                <w:sz w:val="16"/>
                <w:szCs w:val="16"/>
              </w:rPr>
              <w:fldChar w:fldCharType="begin">
                <w:ffData>
                  <w:name w:val="Text1"/>
                  <w:enabled/>
                  <w:calcOnExit w:val="0"/>
                  <w:textInput/>
                </w:ffData>
              </w:fldChar>
            </w:r>
            <w:r w:rsidRPr="001D7F9B">
              <w:rPr>
                <w:rFonts w:ascii="Verdana" w:hAnsi="Verdana"/>
                <w:sz w:val="16"/>
                <w:szCs w:val="16"/>
              </w:rPr>
              <w:instrText xml:space="preserve"> FORMTEXT </w:instrText>
            </w:r>
            <w:r w:rsidRPr="001D7F9B">
              <w:rPr>
                <w:rFonts w:ascii="Verdana" w:hAnsi="Verdana"/>
                <w:sz w:val="16"/>
                <w:szCs w:val="16"/>
              </w:rPr>
            </w:r>
            <w:r w:rsidRPr="001D7F9B">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1D7F9B">
              <w:rPr>
                <w:rFonts w:ascii="Verdana" w:hAnsi="Verdana"/>
                <w:sz w:val="16"/>
                <w:szCs w:val="16"/>
              </w:rPr>
              <w:fldChar w:fldCharType="end"/>
            </w:r>
          </w:p>
        </w:tc>
        <w:tc>
          <w:tcPr>
            <w:tcW w:w="1524" w:type="dxa"/>
            <w:gridSpan w:val="2"/>
            <w:vAlign w:val="center"/>
          </w:tcPr>
          <w:p w:rsidR="00C33195" w:rsidRPr="001D7F9B" w:rsidRDefault="00C33195" w:rsidP="00762FD9">
            <w:pPr>
              <w:jc w:val="center"/>
              <w:rPr>
                <w:rFonts w:ascii="Verdana" w:hAnsi="Verdana"/>
                <w:sz w:val="16"/>
                <w:szCs w:val="16"/>
              </w:rPr>
            </w:pPr>
            <w:r w:rsidRPr="001D7F9B">
              <w:rPr>
                <w:rFonts w:ascii="Verdana" w:hAnsi="Verdana"/>
                <w:sz w:val="16"/>
                <w:szCs w:val="16"/>
              </w:rPr>
              <w:fldChar w:fldCharType="begin">
                <w:ffData>
                  <w:name w:val="Text1"/>
                  <w:enabled/>
                  <w:calcOnExit w:val="0"/>
                  <w:textInput/>
                </w:ffData>
              </w:fldChar>
            </w:r>
            <w:r w:rsidRPr="001D7F9B">
              <w:rPr>
                <w:rFonts w:ascii="Verdana" w:hAnsi="Verdana"/>
                <w:sz w:val="16"/>
                <w:szCs w:val="16"/>
              </w:rPr>
              <w:instrText xml:space="preserve"> FORMTEXT </w:instrText>
            </w:r>
            <w:r w:rsidRPr="001D7F9B">
              <w:rPr>
                <w:rFonts w:ascii="Verdana" w:hAnsi="Verdana"/>
                <w:sz w:val="16"/>
                <w:szCs w:val="16"/>
              </w:rPr>
            </w:r>
            <w:r w:rsidRPr="001D7F9B">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1D7F9B">
              <w:rPr>
                <w:rFonts w:ascii="Verdana" w:hAnsi="Verdana"/>
                <w:sz w:val="16"/>
                <w:szCs w:val="16"/>
              </w:rPr>
              <w:fldChar w:fldCharType="end"/>
            </w:r>
          </w:p>
        </w:tc>
        <w:tc>
          <w:tcPr>
            <w:tcW w:w="1517" w:type="dxa"/>
            <w:gridSpan w:val="6"/>
            <w:vAlign w:val="center"/>
          </w:tcPr>
          <w:p w:rsidR="00C33195" w:rsidRPr="001D7F9B" w:rsidRDefault="00C33195" w:rsidP="00762FD9">
            <w:pPr>
              <w:jc w:val="center"/>
              <w:rPr>
                <w:rFonts w:ascii="Verdana" w:hAnsi="Verdana"/>
                <w:sz w:val="16"/>
                <w:szCs w:val="16"/>
              </w:rPr>
            </w:pPr>
            <w:r w:rsidRPr="001D7F9B">
              <w:rPr>
                <w:rFonts w:ascii="Verdana" w:hAnsi="Verdana"/>
                <w:sz w:val="16"/>
                <w:szCs w:val="16"/>
              </w:rPr>
              <w:fldChar w:fldCharType="begin">
                <w:ffData>
                  <w:name w:val="Text1"/>
                  <w:enabled/>
                  <w:calcOnExit w:val="0"/>
                  <w:textInput/>
                </w:ffData>
              </w:fldChar>
            </w:r>
            <w:r w:rsidRPr="001D7F9B">
              <w:rPr>
                <w:rFonts w:ascii="Verdana" w:hAnsi="Verdana"/>
                <w:sz w:val="16"/>
                <w:szCs w:val="16"/>
              </w:rPr>
              <w:instrText xml:space="preserve"> FORMTEXT </w:instrText>
            </w:r>
            <w:r w:rsidRPr="001D7F9B">
              <w:rPr>
                <w:rFonts w:ascii="Verdana" w:hAnsi="Verdana"/>
                <w:sz w:val="16"/>
                <w:szCs w:val="16"/>
              </w:rPr>
            </w:r>
            <w:r w:rsidRPr="001D7F9B">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1D7F9B">
              <w:rPr>
                <w:rFonts w:ascii="Verdana" w:hAnsi="Verdana"/>
                <w:sz w:val="16"/>
                <w:szCs w:val="16"/>
              </w:rPr>
              <w:fldChar w:fldCharType="end"/>
            </w:r>
          </w:p>
        </w:tc>
        <w:tc>
          <w:tcPr>
            <w:tcW w:w="1555" w:type="dxa"/>
            <w:gridSpan w:val="2"/>
            <w:vAlign w:val="center"/>
          </w:tcPr>
          <w:p w:rsidR="00C33195" w:rsidRPr="001D7F9B" w:rsidRDefault="00C33195" w:rsidP="00762FD9">
            <w:pPr>
              <w:jc w:val="center"/>
              <w:rPr>
                <w:rFonts w:ascii="Verdana" w:hAnsi="Verdana"/>
                <w:sz w:val="16"/>
                <w:szCs w:val="16"/>
              </w:rPr>
            </w:pPr>
            <w:r w:rsidRPr="001D7F9B">
              <w:rPr>
                <w:rFonts w:ascii="Verdana" w:hAnsi="Verdana"/>
                <w:sz w:val="16"/>
                <w:szCs w:val="16"/>
              </w:rPr>
              <w:fldChar w:fldCharType="begin">
                <w:ffData>
                  <w:name w:val="Text1"/>
                  <w:enabled/>
                  <w:calcOnExit w:val="0"/>
                  <w:textInput/>
                </w:ffData>
              </w:fldChar>
            </w:r>
            <w:r w:rsidRPr="001D7F9B">
              <w:rPr>
                <w:rFonts w:ascii="Verdana" w:hAnsi="Verdana"/>
                <w:sz w:val="16"/>
                <w:szCs w:val="16"/>
              </w:rPr>
              <w:instrText xml:space="preserve"> FORMTEXT </w:instrText>
            </w:r>
            <w:r w:rsidRPr="001D7F9B">
              <w:rPr>
                <w:rFonts w:ascii="Verdana" w:hAnsi="Verdana"/>
                <w:sz w:val="16"/>
                <w:szCs w:val="16"/>
              </w:rPr>
            </w:r>
            <w:r w:rsidRPr="001D7F9B">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1D7F9B">
              <w:rPr>
                <w:rFonts w:ascii="Verdana" w:hAnsi="Verdana"/>
                <w:sz w:val="16"/>
                <w:szCs w:val="16"/>
              </w:rPr>
              <w:fldChar w:fldCharType="end"/>
            </w:r>
          </w:p>
        </w:tc>
        <w:tc>
          <w:tcPr>
            <w:tcW w:w="1469" w:type="dxa"/>
            <w:gridSpan w:val="5"/>
            <w:vAlign w:val="center"/>
          </w:tcPr>
          <w:p w:rsidR="00C33195" w:rsidRPr="001D7F9B" w:rsidRDefault="00C33195" w:rsidP="00762FD9">
            <w:pPr>
              <w:jc w:val="center"/>
              <w:rPr>
                <w:rFonts w:ascii="Verdana" w:hAnsi="Verdana"/>
                <w:sz w:val="16"/>
                <w:szCs w:val="16"/>
              </w:rPr>
            </w:pPr>
            <w:r w:rsidRPr="001D7F9B">
              <w:rPr>
                <w:rFonts w:ascii="Verdana" w:hAnsi="Verdana"/>
                <w:sz w:val="16"/>
                <w:szCs w:val="16"/>
              </w:rPr>
              <w:fldChar w:fldCharType="begin">
                <w:ffData>
                  <w:name w:val="Text1"/>
                  <w:enabled/>
                  <w:calcOnExit w:val="0"/>
                  <w:textInput/>
                </w:ffData>
              </w:fldChar>
            </w:r>
            <w:r w:rsidRPr="001D7F9B">
              <w:rPr>
                <w:rFonts w:ascii="Verdana" w:hAnsi="Verdana"/>
                <w:sz w:val="16"/>
                <w:szCs w:val="16"/>
              </w:rPr>
              <w:instrText xml:space="preserve"> FORMTEXT </w:instrText>
            </w:r>
            <w:r w:rsidRPr="001D7F9B">
              <w:rPr>
                <w:rFonts w:ascii="Verdana" w:hAnsi="Verdana"/>
                <w:sz w:val="16"/>
                <w:szCs w:val="16"/>
              </w:rPr>
            </w:r>
            <w:r w:rsidRPr="001D7F9B">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1D7F9B">
              <w:rPr>
                <w:rFonts w:ascii="Verdana" w:hAnsi="Verdana"/>
                <w:sz w:val="16"/>
                <w:szCs w:val="16"/>
              </w:rPr>
              <w:fldChar w:fldCharType="end"/>
            </w:r>
          </w:p>
        </w:tc>
        <w:tc>
          <w:tcPr>
            <w:tcW w:w="1434" w:type="dxa"/>
            <w:gridSpan w:val="2"/>
            <w:vAlign w:val="center"/>
          </w:tcPr>
          <w:p w:rsidR="00C33195" w:rsidRDefault="00C33195" w:rsidP="00762FD9">
            <w:pPr>
              <w:jc w:val="center"/>
              <w:rPr>
                <w:rFonts w:ascii="Verdana" w:hAnsi="Verdana"/>
                <w:sz w:val="16"/>
                <w:szCs w:val="16"/>
              </w:rPr>
            </w:pPr>
          </w:p>
          <w:p w:rsidR="00C33195" w:rsidRDefault="00C33195" w:rsidP="00762FD9">
            <w:pPr>
              <w:jc w:val="center"/>
              <w:rPr>
                <w:rFonts w:ascii="Verdana" w:hAnsi="Verdana"/>
                <w:sz w:val="16"/>
                <w:szCs w:val="16"/>
              </w:rPr>
            </w:pPr>
            <w:r w:rsidRPr="001D7F9B">
              <w:rPr>
                <w:rFonts w:ascii="Verdana" w:hAnsi="Verdana"/>
                <w:sz w:val="16"/>
                <w:szCs w:val="16"/>
              </w:rPr>
              <w:fldChar w:fldCharType="begin">
                <w:ffData>
                  <w:name w:val="Text1"/>
                  <w:enabled/>
                  <w:calcOnExit w:val="0"/>
                  <w:textInput/>
                </w:ffData>
              </w:fldChar>
            </w:r>
            <w:r w:rsidRPr="001D7F9B">
              <w:rPr>
                <w:rFonts w:ascii="Verdana" w:hAnsi="Verdana"/>
                <w:sz w:val="16"/>
                <w:szCs w:val="16"/>
              </w:rPr>
              <w:instrText xml:space="preserve"> FORMTEXT </w:instrText>
            </w:r>
            <w:r w:rsidRPr="001D7F9B">
              <w:rPr>
                <w:rFonts w:ascii="Verdana" w:hAnsi="Verdana"/>
                <w:sz w:val="16"/>
                <w:szCs w:val="16"/>
              </w:rPr>
            </w:r>
            <w:r w:rsidRPr="001D7F9B">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1D7F9B">
              <w:rPr>
                <w:rFonts w:ascii="Verdana" w:hAnsi="Verdana"/>
                <w:sz w:val="16"/>
                <w:szCs w:val="16"/>
              </w:rPr>
              <w:fldChar w:fldCharType="end"/>
            </w:r>
          </w:p>
          <w:p w:rsidR="00C33195" w:rsidRPr="001D7F9B" w:rsidRDefault="00C33195" w:rsidP="00762FD9">
            <w:pPr>
              <w:jc w:val="center"/>
              <w:rPr>
                <w:rFonts w:ascii="Verdana" w:hAnsi="Verdana"/>
                <w:sz w:val="16"/>
                <w:szCs w:val="16"/>
              </w:rPr>
            </w:pPr>
          </w:p>
        </w:tc>
      </w:tr>
      <w:tr w:rsidR="00C33195" w:rsidRPr="00026096" w:rsidTr="005257D6">
        <w:tblPrEx>
          <w:tblCellMar>
            <w:left w:w="108" w:type="dxa"/>
            <w:right w:w="108" w:type="dxa"/>
          </w:tblCellMar>
        </w:tblPrEx>
        <w:trPr>
          <w:gridBefore w:val="2"/>
          <w:wBefore w:w="18" w:type="dxa"/>
          <w:trHeight w:hRule="exact" w:val="72"/>
          <w:jc w:val="center"/>
        </w:trPr>
        <w:tc>
          <w:tcPr>
            <w:tcW w:w="10440" w:type="dxa"/>
            <w:gridSpan w:val="24"/>
            <w:shd w:val="clear" w:color="auto" w:fill="8C8C8C"/>
          </w:tcPr>
          <w:p w:rsidR="00C33195" w:rsidRPr="00026096" w:rsidRDefault="00C33195" w:rsidP="00762FD9">
            <w:pPr>
              <w:pStyle w:val="BodyText3"/>
              <w:rPr>
                <w:rFonts w:ascii="Verdana" w:hAnsi="Verdana"/>
              </w:rPr>
            </w:pPr>
          </w:p>
        </w:tc>
      </w:tr>
      <w:tr w:rsidR="00C33195" w:rsidRPr="00026096" w:rsidTr="005257D6">
        <w:tblPrEx>
          <w:tblCellMar>
            <w:left w:w="108" w:type="dxa"/>
            <w:right w:w="108" w:type="dxa"/>
          </w:tblCellMar>
        </w:tblPrEx>
        <w:trPr>
          <w:gridBefore w:val="2"/>
          <w:wBefore w:w="18" w:type="dxa"/>
          <w:trHeight w:val="872"/>
          <w:jc w:val="center"/>
        </w:trPr>
        <w:tc>
          <w:tcPr>
            <w:tcW w:w="7380" w:type="dxa"/>
            <w:gridSpan w:val="14"/>
            <w:vAlign w:val="center"/>
          </w:tcPr>
          <w:p w:rsidR="00C33195" w:rsidRPr="00026096" w:rsidRDefault="00C33195" w:rsidP="00762FD9">
            <w:pPr>
              <w:tabs>
                <w:tab w:val="num" w:pos="360"/>
                <w:tab w:val="left" w:pos="702"/>
              </w:tabs>
              <w:ind w:left="342" w:hanging="342"/>
              <w:rPr>
                <w:rFonts w:ascii="Verdana" w:hAnsi="Verdana"/>
                <w:b/>
                <w:sz w:val="16"/>
                <w:szCs w:val="16"/>
              </w:rPr>
            </w:pPr>
            <w:r>
              <w:rPr>
                <w:rFonts w:ascii="Verdana" w:hAnsi="Verdana"/>
                <w:b/>
                <w:sz w:val="16"/>
                <w:szCs w:val="16"/>
              </w:rPr>
              <w:t>1.    Does your firm have a Data Universal Numbering System (DUNS) number as a Federal contractor?</w:t>
            </w:r>
            <w:r>
              <w:rPr>
                <w:rFonts w:ascii="Verdana" w:hAnsi="Verdana"/>
                <w:sz w:val="16"/>
                <w:szCs w:val="16"/>
              </w:rPr>
              <w:t xml:space="preserve">  If so, please provide.  DUNS numbers may be obtained free of charge from Dun &amp; Bradstreet at 1-866-705-5711 or at </w:t>
            </w:r>
            <w:hyperlink r:id="rId30" w:history="1">
              <w:r w:rsidRPr="0043596D">
                <w:rPr>
                  <w:rStyle w:val="Hyperlink"/>
                  <w:rFonts w:ascii="Verdana" w:hAnsi="Verdana"/>
                  <w:sz w:val="16"/>
                  <w:szCs w:val="16"/>
                </w:rPr>
                <w:t>www.fedgov.dnb.com/webform</w:t>
              </w:r>
            </w:hyperlink>
            <w:r>
              <w:rPr>
                <w:rFonts w:ascii="Verdana" w:hAnsi="Verdana"/>
                <w:sz w:val="16"/>
                <w:szCs w:val="16"/>
              </w:rPr>
              <w:t>.</w:t>
            </w:r>
          </w:p>
        </w:tc>
        <w:tc>
          <w:tcPr>
            <w:tcW w:w="3060" w:type="dxa"/>
            <w:gridSpan w:val="10"/>
            <w:vAlign w:val="center"/>
          </w:tcPr>
          <w:p w:rsidR="00C33195" w:rsidRDefault="00C33195" w:rsidP="00762FD9">
            <w:pPr>
              <w:tabs>
                <w:tab w:val="left" w:pos="522"/>
              </w:tabs>
              <w:jc w:val="center"/>
              <w:rPr>
                <w:rFonts w:ascii="Verdana" w:hAnsi="Verdana"/>
                <w:sz w:val="16"/>
                <w:szCs w:val="16"/>
              </w:rPr>
            </w:pPr>
            <w:r>
              <w:rPr>
                <w:rFonts w:ascii="Verdana" w:hAnsi="Verdana"/>
                <w:sz w:val="16"/>
                <w:szCs w:val="16"/>
              </w:rPr>
              <w:t>DUNS # ____________________</w:t>
            </w:r>
          </w:p>
        </w:tc>
      </w:tr>
      <w:tr w:rsidR="00C33195" w:rsidRPr="00026096" w:rsidTr="005257D6">
        <w:tblPrEx>
          <w:tblCellMar>
            <w:left w:w="108" w:type="dxa"/>
            <w:right w:w="108" w:type="dxa"/>
          </w:tblCellMar>
        </w:tblPrEx>
        <w:trPr>
          <w:gridBefore w:val="2"/>
          <w:wBefore w:w="18" w:type="dxa"/>
          <w:trHeight w:val="530"/>
          <w:jc w:val="center"/>
        </w:trPr>
        <w:tc>
          <w:tcPr>
            <w:tcW w:w="7380" w:type="dxa"/>
            <w:gridSpan w:val="14"/>
            <w:vAlign w:val="center"/>
          </w:tcPr>
          <w:p w:rsidR="00C33195" w:rsidRDefault="00C33195" w:rsidP="00762FD9">
            <w:pPr>
              <w:tabs>
                <w:tab w:val="num" w:pos="360"/>
                <w:tab w:val="left" w:pos="702"/>
              </w:tabs>
              <w:ind w:left="342" w:hanging="342"/>
              <w:rPr>
                <w:rFonts w:ascii="Verdana" w:hAnsi="Verdana"/>
                <w:sz w:val="16"/>
                <w:szCs w:val="16"/>
              </w:rPr>
            </w:pPr>
            <w:r>
              <w:rPr>
                <w:rFonts w:ascii="Verdana" w:hAnsi="Verdana"/>
                <w:b/>
                <w:sz w:val="16"/>
                <w:szCs w:val="16"/>
              </w:rPr>
              <w:lastRenderedPageBreak/>
              <w:t>2</w:t>
            </w:r>
            <w:r w:rsidRPr="00026096">
              <w:rPr>
                <w:rFonts w:ascii="Verdana" w:hAnsi="Verdana"/>
                <w:b/>
                <w:sz w:val="16"/>
                <w:szCs w:val="16"/>
              </w:rPr>
              <w:t>.</w:t>
            </w:r>
            <w:r w:rsidRPr="00026096">
              <w:rPr>
                <w:rFonts w:ascii="Verdana" w:hAnsi="Verdana"/>
                <w:b/>
                <w:sz w:val="16"/>
                <w:szCs w:val="16"/>
              </w:rPr>
              <w:tab/>
            </w:r>
            <w:r w:rsidRPr="00671019">
              <w:rPr>
                <w:rFonts w:ascii="Verdana" w:hAnsi="Verdana"/>
                <w:b/>
                <w:sz w:val="16"/>
                <w:szCs w:val="16"/>
              </w:rPr>
              <w:t>Does your firm have a written Affirmative Action Plan?</w:t>
            </w:r>
            <w:r w:rsidRPr="00D73A4A">
              <w:rPr>
                <w:rFonts w:ascii="Verdana" w:hAnsi="Verdana"/>
                <w:sz w:val="16"/>
                <w:szCs w:val="16"/>
              </w:rPr>
              <w:t xml:space="preserve">  If YES</w:t>
            </w:r>
            <w:r w:rsidRPr="00026096">
              <w:rPr>
                <w:rFonts w:ascii="Verdana" w:hAnsi="Verdana"/>
                <w:sz w:val="16"/>
                <w:szCs w:val="16"/>
              </w:rPr>
              <w:t xml:space="preserve">, </w:t>
            </w:r>
            <w:r>
              <w:rPr>
                <w:rFonts w:ascii="Verdana" w:hAnsi="Verdana"/>
                <w:sz w:val="16"/>
                <w:szCs w:val="16"/>
              </w:rPr>
              <w:t xml:space="preserve">submit </w:t>
            </w:r>
            <w:r w:rsidRPr="00026096">
              <w:rPr>
                <w:rFonts w:ascii="Verdana" w:hAnsi="Verdana"/>
                <w:sz w:val="16"/>
                <w:szCs w:val="16"/>
              </w:rPr>
              <w:t>a copy</w:t>
            </w:r>
            <w:r>
              <w:rPr>
                <w:rFonts w:ascii="Verdana" w:hAnsi="Verdana"/>
                <w:sz w:val="16"/>
                <w:szCs w:val="16"/>
              </w:rPr>
              <w:t>.</w:t>
            </w:r>
          </w:p>
          <w:p w:rsidR="00C33195" w:rsidRPr="00026096" w:rsidRDefault="00C33195" w:rsidP="00762FD9">
            <w:pPr>
              <w:tabs>
                <w:tab w:val="num" w:pos="360"/>
                <w:tab w:val="left" w:pos="702"/>
              </w:tabs>
              <w:ind w:left="342" w:hanging="342"/>
              <w:rPr>
                <w:rFonts w:ascii="Verdana" w:hAnsi="Verdana"/>
                <w:sz w:val="16"/>
                <w:szCs w:val="16"/>
              </w:rPr>
            </w:pPr>
          </w:p>
        </w:tc>
        <w:tc>
          <w:tcPr>
            <w:tcW w:w="810" w:type="dxa"/>
            <w:gridSpan w:val="5"/>
            <w:vAlign w:val="center"/>
          </w:tcPr>
          <w:p w:rsidR="00C33195" w:rsidRPr="00026096" w:rsidRDefault="00C33195" w:rsidP="00762FD9">
            <w:pPr>
              <w:tabs>
                <w:tab w:val="left" w:pos="360"/>
              </w:tabs>
              <w:jc w:val="center"/>
              <w:rPr>
                <w:rFonts w:ascii="Verdana" w:hAnsi="Verdana"/>
                <w:sz w:val="16"/>
                <w:szCs w:val="16"/>
              </w:rPr>
            </w:pPr>
            <w:r>
              <w:rPr>
                <w:rFonts w:ascii="Verdana" w:hAnsi="Verdana"/>
                <w:sz w:val="16"/>
                <w:szCs w:val="16"/>
              </w:rPr>
              <w:fldChar w:fldCharType="begin">
                <w:ffData>
                  <w:name w:val="Check4"/>
                  <w:enabled/>
                  <w:calcOnExit w:val="0"/>
                  <w:checkBox>
                    <w:sizeAuto/>
                    <w:default w:val="0"/>
                  </w:checkBox>
                </w:ffData>
              </w:fldChar>
            </w:r>
            <w:r>
              <w:rPr>
                <w:rFonts w:ascii="Verdana" w:hAnsi="Verdana"/>
                <w:sz w:val="16"/>
                <w:szCs w:val="16"/>
              </w:rPr>
              <w:instrText xml:space="preserve"> FORMCHECKBOX </w:instrText>
            </w:r>
            <w:r w:rsidR="00644409">
              <w:rPr>
                <w:rFonts w:ascii="Verdana" w:hAnsi="Verdana"/>
                <w:sz w:val="16"/>
                <w:szCs w:val="16"/>
              </w:rPr>
            </w:r>
            <w:r w:rsidR="00644409">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w:t>
            </w:r>
            <w:r w:rsidRPr="00026096">
              <w:rPr>
                <w:rFonts w:ascii="Verdana" w:hAnsi="Verdana"/>
                <w:sz w:val="16"/>
                <w:szCs w:val="16"/>
              </w:rPr>
              <w:t>YES</w:t>
            </w:r>
          </w:p>
        </w:tc>
        <w:tc>
          <w:tcPr>
            <w:tcW w:w="810" w:type="dxa"/>
            <w:gridSpan w:val="2"/>
            <w:vAlign w:val="center"/>
          </w:tcPr>
          <w:p w:rsidR="00C33195" w:rsidRPr="00026096" w:rsidRDefault="00C33195" w:rsidP="00762FD9">
            <w:pPr>
              <w:tabs>
                <w:tab w:val="left" w:pos="450"/>
              </w:tabs>
              <w:jc w:val="center"/>
              <w:rPr>
                <w:rFonts w:ascii="Verdana" w:hAnsi="Verdana"/>
                <w:sz w:val="16"/>
                <w:szCs w:val="16"/>
              </w:rPr>
            </w:pPr>
            <w:r>
              <w:rPr>
                <w:rFonts w:ascii="Verdana" w:hAnsi="Verdana"/>
                <w:sz w:val="16"/>
                <w:szCs w:val="16"/>
              </w:rPr>
              <w:fldChar w:fldCharType="begin">
                <w:ffData>
                  <w:name w:val="Check5"/>
                  <w:enabled/>
                  <w:calcOnExit w:val="0"/>
                  <w:checkBox>
                    <w:sizeAuto/>
                    <w:default w:val="0"/>
                  </w:checkBox>
                </w:ffData>
              </w:fldChar>
            </w:r>
            <w:r>
              <w:rPr>
                <w:rFonts w:ascii="Verdana" w:hAnsi="Verdana"/>
                <w:sz w:val="16"/>
                <w:szCs w:val="16"/>
              </w:rPr>
              <w:instrText xml:space="preserve"> FORMCHECKBOX </w:instrText>
            </w:r>
            <w:r w:rsidR="00644409">
              <w:rPr>
                <w:rFonts w:ascii="Verdana" w:hAnsi="Verdana"/>
                <w:sz w:val="16"/>
                <w:szCs w:val="16"/>
              </w:rPr>
            </w:r>
            <w:r w:rsidR="00644409">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w:t>
            </w:r>
            <w:r w:rsidRPr="00026096">
              <w:rPr>
                <w:rFonts w:ascii="Verdana" w:hAnsi="Verdana"/>
                <w:sz w:val="16"/>
                <w:szCs w:val="16"/>
              </w:rPr>
              <w:t>NO</w:t>
            </w:r>
          </w:p>
        </w:tc>
        <w:tc>
          <w:tcPr>
            <w:tcW w:w="1440" w:type="dxa"/>
            <w:gridSpan w:val="3"/>
            <w:vAlign w:val="center"/>
          </w:tcPr>
          <w:p w:rsidR="00C33195" w:rsidRPr="00026096" w:rsidRDefault="00C33195" w:rsidP="00762FD9">
            <w:pPr>
              <w:tabs>
                <w:tab w:val="left" w:pos="522"/>
              </w:tabs>
              <w:jc w:val="center"/>
              <w:rPr>
                <w:rFonts w:ascii="Verdana" w:hAnsi="Verdana"/>
                <w:sz w:val="16"/>
                <w:szCs w:val="16"/>
              </w:rPr>
            </w:pPr>
            <w:r>
              <w:rPr>
                <w:rFonts w:ascii="Verdana" w:hAnsi="Verdana"/>
                <w:sz w:val="16"/>
                <w:szCs w:val="16"/>
              </w:rPr>
              <w:fldChar w:fldCharType="begin">
                <w:ffData>
                  <w:name w:val="Check6"/>
                  <w:enabled/>
                  <w:calcOnExit w:val="0"/>
                  <w:checkBox>
                    <w:sizeAuto/>
                    <w:default w:val="0"/>
                  </w:checkBox>
                </w:ffData>
              </w:fldChar>
            </w:r>
            <w:r>
              <w:rPr>
                <w:rFonts w:ascii="Verdana" w:hAnsi="Verdana"/>
                <w:sz w:val="16"/>
                <w:szCs w:val="16"/>
              </w:rPr>
              <w:instrText xml:space="preserve"> FORMCHECKBOX </w:instrText>
            </w:r>
            <w:r w:rsidR="00644409">
              <w:rPr>
                <w:rFonts w:ascii="Verdana" w:hAnsi="Verdana"/>
                <w:sz w:val="16"/>
                <w:szCs w:val="16"/>
              </w:rPr>
            </w:r>
            <w:r w:rsidR="00644409">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w:t>
            </w:r>
            <w:r w:rsidRPr="00026096">
              <w:rPr>
                <w:rFonts w:ascii="Verdana" w:hAnsi="Verdana"/>
                <w:sz w:val="16"/>
                <w:szCs w:val="16"/>
              </w:rPr>
              <w:t>ENCLOSED</w:t>
            </w:r>
          </w:p>
        </w:tc>
      </w:tr>
      <w:tr w:rsidR="00C33195" w:rsidRPr="00026096" w:rsidTr="005257D6">
        <w:tblPrEx>
          <w:tblCellMar>
            <w:left w:w="108" w:type="dxa"/>
            <w:right w:w="108" w:type="dxa"/>
          </w:tblCellMar>
        </w:tblPrEx>
        <w:trPr>
          <w:gridBefore w:val="2"/>
          <w:wBefore w:w="18" w:type="dxa"/>
          <w:trHeight w:val="810"/>
          <w:jc w:val="center"/>
        </w:trPr>
        <w:tc>
          <w:tcPr>
            <w:tcW w:w="7380" w:type="dxa"/>
            <w:gridSpan w:val="14"/>
            <w:vAlign w:val="center"/>
          </w:tcPr>
          <w:p w:rsidR="00C33195" w:rsidRDefault="00C33195" w:rsidP="00762FD9">
            <w:pPr>
              <w:tabs>
                <w:tab w:val="left" w:pos="342"/>
              </w:tabs>
              <w:ind w:left="342" w:hanging="342"/>
              <w:rPr>
                <w:rFonts w:ascii="Verdana" w:hAnsi="Verdana"/>
                <w:sz w:val="16"/>
                <w:szCs w:val="16"/>
              </w:rPr>
            </w:pPr>
            <w:r>
              <w:rPr>
                <w:rFonts w:ascii="Verdana" w:hAnsi="Verdana"/>
                <w:b/>
                <w:sz w:val="16"/>
                <w:szCs w:val="16"/>
              </w:rPr>
              <w:t>3</w:t>
            </w:r>
            <w:r w:rsidRPr="00026096">
              <w:rPr>
                <w:rFonts w:ascii="Verdana" w:hAnsi="Verdana"/>
                <w:b/>
                <w:sz w:val="16"/>
                <w:szCs w:val="16"/>
              </w:rPr>
              <w:t>.</w:t>
            </w:r>
            <w:r w:rsidRPr="00026096">
              <w:rPr>
                <w:rFonts w:ascii="Verdana" w:hAnsi="Verdana"/>
                <w:b/>
                <w:sz w:val="16"/>
                <w:szCs w:val="16"/>
              </w:rPr>
              <w:tab/>
            </w:r>
            <w:r w:rsidRPr="00671019">
              <w:rPr>
                <w:rFonts w:ascii="Verdana" w:hAnsi="Verdana"/>
                <w:b/>
                <w:sz w:val="16"/>
                <w:szCs w:val="16"/>
              </w:rPr>
              <w:t>Does your firm have a current Certificate of Compliance that has been issued by a governmental agency?</w:t>
            </w:r>
            <w:r w:rsidRPr="00026096">
              <w:rPr>
                <w:rFonts w:ascii="Verdana" w:hAnsi="Verdana"/>
                <w:b/>
                <w:sz w:val="16"/>
                <w:szCs w:val="16"/>
              </w:rPr>
              <w:t xml:space="preserve"> </w:t>
            </w:r>
            <w:r w:rsidRPr="00026096">
              <w:rPr>
                <w:rFonts w:ascii="Verdana" w:hAnsi="Verdana"/>
                <w:sz w:val="16"/>
                <w:szCs w:val="16"/>
              </w:rPr>
              <w:t xml:space="preserve"> If YES, submit in lieu of an Affirmative Action Plan.</w:t>
            </w:r>
          </w:p>
          <w:p w:rsidR="00C33195" w:rsidRPr="00026096" w:rsidRDefault="00C33195" w:rsidP="00762FD9">
            <w:pPr>
              <w:tabs>
                <w:tab w:val="left" w:pos="342"/>
              </w:tabs>
              <w:ind w:left="342" w:hanging="342"/>
              <w:rPr>
                <w:rFonts w:ascii="Verdana" w:hAnsi="Verdana"/>
                <w:sz w:val="16"/>
                <w:szCs w:val="16"/>
              </w:rPr>
            </w:pPr>
          </w:p>
        </w:tc>
        <w:tc>
          <w:tcPr>
            <w:tcW w:w="810" w:type="dxa"/>
            <w:gridSpan w:val="5"/>
            <w:vAlign w:val="center"/>
          </w:tcPr>
          <w:p w:rsidR="00C33195" w:rsidRPr="00026096" w:rsidRDefault="00C33195" w:rsidP="00762FD9">
            <w:pPr>
              <w:tabs>
                <w:tab w:val="left" w:pos="360"/>
              </w:tabs>
              <w:jc w:val="center"/>
              <w:rPr>
                <w:rFonts w:ascii="Verdana" w:hAnsi="Verdana"/>
                <w:sz w:val="16"/>
                <w:szCs w:val="16"/>
              </w:rPr>
            </w:pPr>
            <w:r>
              <w:rPr>
                <w:rFonts w:ascii="Verdana" w:hAnsi="Verdana"/>
                <w:sz w:val="16"/>
                <w:szCs w:val="16"/>
              </w:rPr>
              <w:fldChar w:fldCharType="begin">
                <w:ffData>
                  <w:name w:val="Check4"/>
                  <w:enabled/>
                  <w:calcOnExit w:val="0"/>
                  <w:checkBox>
                    <w:sizeAuto/>
                    <w:default w:val="0"/>
                  </w:checkBox>
                </w:ffData>
              </w:fldChar>
            </w:r>
            <w:r>
              <w:rPr>
                <w:rFonts w:ascii="Verdana" w:hAnsi="Verdana"/>
                <w:sz w:val="16"/>
                <w:szCs w:val="16"/>
              </w:rPr>
              <w:instrText xml:space="preserve"> FORMCHECKBOX </w:instrText>
            </w:r>
            <w:r w:rsidR="00644409">
              <w:rPr>
                <w:rFonts w:ascii="Verdana" w:hAnsi="Verdana"/>
                <w:sz w:val="16"/>
                <w:szCs w:val="16"/>
              </w:rPr>
            </w:r>
            <w:r w:rsidR="00644409">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w:t>
            </w:r>
            <w:r w:rsidRPr="00026096">
              <w:rPr>
                <w:rFonts w:ascii="Verdana" w:hAnsi="Verdana"/>
                <w:sz w:val="16"/>
                <w:szCs w:val="16"/>
              </w:rPr>
              <w:t>YES</w:t>
            </w:r>
          </w:p>
        </w:tc>
        <w:tc>
          <w:tcPr>
            <w:tcW w:w="810" w:type="dxa"/>
            <w:gridSpan w:val="2"/>
            <w:vAlign w:val="center"/>
          </w:tcPr>
          <w:p w:rsidR="00C33195" w:rsidRPr="00026096" w:rsidRDefault="00C33195" w:rsidP="00762FD9">
            <w:pPr>
              <w:tabs>
                <w:tab w:val="left" w:pos="450"/>
              </w:tabs>
              <w:jc w:val="center"/>
              <w:rPr>
                <w:rFonts w:ascii="Verdana" w:hAnsi="Verdana"/>
                <w:sz w:val="16"/>
                <w:szCs w:val="16"/>
              </w:rPr>
            </w:pPr>
            <w:r>
              <w:rPr>
                <w:rFonts w:ascii="Verdana" w:hAnsi="Verdana"/>
                <w:sz w:val="16"/>
                <w:szCs w:val="16"/>
              </w:rPr>
              <w:fldChar w:fldCharType="begin">
                <w:ffData>
                  <w:name w:val="Check5"/>
                  <w:enabled/>
                  <w:calcOnExit w:val="0"/>
                  <w:checkBox>
                    <w:sizeAuto/>
                    <w:default w:val="0"/>
                  </w:checkBox>
                </w:ffData>
              </w:fldChar>
            </w:r>
            <w:r>
              <w:rPr>
                <w:rFonts w:ascii="Verdana" w:hAnsi="Verdana"/>
                <w:sz w:val="16"/>
                <w:szCs w:val="16"/>
              </w:rPr>
              <w:instrText xml:space="preserve"> FORMCHECKBOX </w:instrText>
            </w:r>
            <w:r w:rsidR="00644409">
              <w:rPr>
                <w:rFonts w:ascii="Verdana" w:hAnsi="Verdana"/>
                <w:sz w:val="16"/>
                <w:szCs w:val="16"/>
              </w:rPr>
            </w:r>
            <w:r w:rsidR="00644409">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w:t>
            </w:r>
            <w:r w:rsidRPr="00026096">
              <w:rPr>
                <w:rFonts w:ascii="Verdana" w:hAnsi="Verdana"/>
                <w:sz w:val="16"/>
                <w:szCs w:val="16"/>
              </w:rPr>
              <w:t>NO</w:t>
            </w:r>
          </w:p>
        </w:tc>
        <w:tc>
          <w:tcPr>
            <w:tcW w:w="1440" w:type="dxa"/>
            <w:gridSpan w:val="3"/>
            <w:vAlign w:val="center"/>
          </w:tcPr>
          <w:p w:rsidR="00C33195" w:rsidRPr="00026096" w:rsidRDefault="00C33195" w:rsidP="00762FD9">
            <w:pPr>
              <w:tabs>
                <w:tab w:val="left" w:pos="522"/>
              </w:tabs>
              <w:jc w:val="center"/>
              <w:rPr>
                <w:rFonts w:ascii="Verdana" w:hAnsi="Verdana"/>
                <w:sz w:val="16"/>
                <w:szCs w:val="16"/>
              </w:rPr>
            </w:pPr>
            <w:r>
              <w:rPr>
                <w:rFonts w:ascii="Verdana" w:hAnsi="Verdana"/>
                <w:sz w:val="16"/>
                <w:szCs w:val="16"/>
              </w:rPr>
              <w:fldChar w:fldCharType="begin">
                <w:ffData>
                  <w:name w:val="Check6"/>
                  <w:enabled/>
                  <w:calcOnExit w:val="0"/>
                  <w:checkBox>
                    <w:sizeAuto/>
                    <w:default w:val="0"/>
                  </w:checkBox>
                </w:ffData>
              </w:fldChar>
            </w:r>
            <w:r>
              <w:rPr>
                <w:rFonts w:ascii="Verdana" w:hAnsi="Verdana"/>
                <w:sz w:val="16"/>
                <w:szCs w:val="16"/>
              </w:rPr>
              <w:instrText xml:space="preserve"> FORMCHECKBOX </w:instrText>
            </w:r>
            <w:r w:rsidR="00644409">
              <w:rPr>
                <w:rFonts w:ascii="Verdana" w:hAnsi="Verdana"/>
                <w:sz w:val="16"/>
                <w:szCs w:val="16"/>
              </w:rPr>
            </w:r>
            <w:r w:rsidR="00644409">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w:t>
            </w:r>
            <w:r w:rsidRPr="00026096">
              <w:rPr>
                <w:rFonts w:ascii="Verdana" w:hAnsi="Verdana"/>
                <w:sz w:val="16"/>
                <w:szCs w:val="16"/>
              </w:rPr>
              <w:t>ENCLOSED</w:t>
            </w:r>
          </w:p>
        </w:tc>
      </w:tr>
      <w:tr w:rsidR="00C33195" w:rsidRPr="00026096" w:rsidTr="005257D6">
        <w:tblPrEx>
          <w:tblCellMar>
            <w:left w:w="108" w:type="dxa"/>
            <w:right w:w="108" w:type="dxa"/>
          </w:tblCellMar>
        </w:tblPrEx>
        <w:trPr>
          <w:gridBefore w:val="2"/>
          <w:wBefore w:w="18" w:type="dxa"/>
          <w:trHeight w:val="810"/>
          <w:jc w:val="center"/>
        </w:trPr>
        <w:tc>
          <w:tcPr>
            <w:tcW w:w="7380" w:type="dxa"/>
            <w:gridSpan w:val="14"/>
            <w:vAlign w:val="center"/>
          </w:tcPr>
          <w:p w:rsidR="00C33195" w:rsidRDefault="00C33195" w:rsidP="00762FD9">
            <w:pPr>
              <w:tabs>
                <w:tab w:val="num" w:pos="360"/>
                <w:tab w:val="left" w:pos="702"/>
              </w:tabs>
              <w:ind w:left="360" w:hanging="360"/>
              <w:rPr>
                <w:rFonts w:ascii="Verdana" w:hAnsi="Verdana"/>
                <w:sz w:val="16"/>
                <w:szCs w:val="16"/>
              </w:rPr>
            </w:pPr>
            <w:r>
              <w:rPr>
                <w:rFonts w:ascii="Verdana" w:hAnsi="Verdana"/>
                <w:b/>
                <w:sz w:val="16"/>
                <w:szCs w:val="16"/>
              </w:rPr>
              <w:t>4</w:t>
            </w:r>
            <w:r w:rsidRPr="00026096">
              <w:rPr>
                <w:rFonts w:ascii="Verdana" w:hAnsi="Verdana"/>
                <w:b/>
                <w:sz w:val="16"/>
                <w:szCs w:val="16"/>
              </w:rPr>
              <w:t>.</w:t>
            </w:r>
            <w:r w:rsidRPr="00026096">
              <w:rPr>
                <w:rFonts w:ascii="Verdana" w:hAnsi="Verdana"/>
                <w:b/>
                <w:sz w:val="16"/>
                <w:szCs w:val="16"/>
              </w:rPr>
              <w:tab/>
            </w:r>
            <w:r w:rsidRPr="00671019">
              <w:rPr>
                <w:rFonts w:ascii="Verdana" w:hAnsi="Verdana"/>
                <w:b/>
                <w:sz w:val="16"/>
                <w:szCs w:val="16"/>
              </w:rPr>
              <w:t>Does your firm have twenty-five (25) or fewer employees?</w:t>
            </w:r>
            <w:r w:rsidRPr="00D73A4A">
              <w:rPr>
                <w:rFonts w:ascii="Verdana" w:hAnsi="Verdana"/>
                <w:sz w:val="16"/>
                <w:szCs w:val="16"/>
              </w:rPr>
              <w:t xml:space="preserve">   If YES, submit a notarized letter requesting exemption from</w:t>
            </w:r>
            <w:r w:rsidRPr="00026096">
              <w:rPr>
                <w:rFonts w:ascii="Verdana" w:hAnsi="Verdana"/>
                <w:sz w:val="16"/>
                <w:szCs w:val="16"/>
              </w:rPr>
              <w:t xml:space="preserve"> preparation of a written Affirmative Action Plan and list all employees by name, race, sex, job position and salary range.</w:t>
            </w:r>
          </w:p>
          <w:p w:rsidR="00C33195" w:rsidRPr="00026096" w:rsidRDefault="00C33195" w:rsidP="00762FD9">
            <w:pPr>
              <w:tabs>
                <w:tab w:val="num" w:pos="360"/>
                <w:tab w:val="left" w:pos="702"/>
              </w:tabs>
              <w:ind w:left="360" w:hanging="360"/>
              <w:rPr>
                <w:rFonts w:ascii="Verdana" w:hAnsi="Verdana"/>
                <w:sz w:val="16"/>
                <w:szCs w:val="16"/>
              </w:rPr>
            </w:pPr>
          </w:p>
        </w:tc>
        <w:tc>
          <w:tcPr>
            <w:tcW w:w="810" w:type="dxa"/>
            <w:gridSpan w:val="5"/>
            <w:vAlign w:val="center"/>
          </w:tcPr>
          <w:p w:rsidR="00C33195" w:rsidRPr="00026096" w:rsidRDefault="00C33195" w:rsidP="00762FD9">
            <w:pPr>
              <w:tabs>
                <w:tab w:val="left" w:pos="360"/>
              </w:tabs>
              <w:jc w:val="center"/>
              <w:rPr>
                <w:rFonts w:ascii="Verdana" w:hAnsi="Verdana"/>
                <w:sz w:val="16"/>
                <w:szCs w:val="16"/>
              </w:rPr>
            </w:pPr>
            <w:r>
              <w:rPr>
                <w:rFonts w:ascii="Verdana" w:hAnsi="Verdana"/>
                <w:sz w:val="16"/>
                <w:szCs w:val="16"/>
              </w:rPr>
              <w:fldChar w:fldCharType="begin">
                <w:ffData>
                  <w:name w:val="Check4"/>
                  <w:enabled/>
                  <w:calcOnExit w:val="0"/>
                  <w:checkBox>
                    <w:sizeAuto/>
                    <w:default w:val="0"/>
                  </w:checkBox>
                </w:ffData>
              </w:fldChar>
            </w:r>
            <w:r>
              <w:rPr>
                <w:rFonts w:ascii="Verdana" w:hAnsi="Verdana"/>
                <w:sz w:val="16"/>
                <w:szCs w:val="16"/>
              </w:rPr>
              <w:instrText xml:space="preserve"> FORMCHECKBOX </w:instrText>
            </w:r>
            <w:r w:rsidR="00644409">
              <w:rPr>
                <w:rFonts w:ascii="Verdana" w:hAnsi="Verdana"/>
                <w:sz w:val="16"/>
                <w:szCs w:val="16"/>
              </w:rPr>
            </w:r>
            <w:r w:rsidR="00644409">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w:t>
            </w:r>
            <w:r w:rsidRPr="00026096">
              <w:rPr>
                <w:rFonts w:ascii="Verdana" w:hAnsi="Verdana"/>
                <w:sz w:val="16"/>
                <w:szCs w:val="16"/>
              </w:rPr>
              <w:t>YES</w:t>
            </w:r>
          </w:p>
        </w:tc>
        <w:tc>
          <w:tcPr>
            <w:tcW w:w="810" w:type="dxa"/>
            <w:gridSpan w:val="2"/>
            <w:vAlign w:val="center"/>
          </w:tcPr>
          <w:p w:rsidR="00C33195" w:rsidRPr="00026096" w:rsidRDefault="00C33195" w:rsidP="00762FD9">
            <w:pPr>
              <w:tabs>
                <w:tab w:val="left" w:pos="450"/>
              </w:tabs>
              <w:jc w:val="center"/>
              <w:rPr>
                <w:rFonts w:ascii="Verdana" w:hAnsi="Verdana"/>
                <w:sz w:val="16"/>
                <w:szCs w:val="16"/>
              </w:rPr>
            </w:pPr>
            <w:r>
              <w:rPr>
                <w:rFonts w:ascii="Verdana" w:hAnsi="Verdana"/>
                <w:sz w:val="16"/>
                <w:szCs w:val="16"/>
              </w:rPr>
              <w:fldChar w:fldCharType="begin">
                <w:ffData>
                  <w:name w:val="Check5"/>
                  <w:enabled/>
                  <w:calcOnExit w:val="0"/>
                  <w:checkBox>
                    <w:sizeAuto/>
                    <w:default w:val="0"/>
                  </w:checkBox>
                </w:ffData>
              </w:fldChar>
            </w:r>
            <w:r>
              <w:rPr>
                <w:rFonts w:ascii="Verdana" w:hAnsi="Verdana"/>
                <w:sz w:val="16"/>
                <w:szCs w:val="16"/>
              </w:rPr>
              <w:instrText xml:space="preserve"> FORMCHECKBOX </w:instrText>
            </w:r>
            <w:r w:rsidR="00644409">
              <w:rPr>
                <w:rFonts w:ascii="Verdana" w:hAnsi="Verdana"/>
                <w:sz w:val="16"/>
                <w:szCs w:val="16"/>
              </w:rPr>
            </w:r>
            <w:r w:rsidR="00644409">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w:t>
            </w:r>
            <w:r w:rsidRPr="00026096">
              <w:rPr>
                <w:rFonts w:ascii="Verdana" w:hAnsi="Verdana"/>
                <w:sz w:val="16"/>
                <w:szCs w:val="16"/>
              </w:rPr>
              <w:t>NO</w:t>
            </w:r>
          </w:p>
        </w:tc>
        <w:tc>
          <w:tcPr>
            <w:tcW w:w="1440" w:type="dxa"/>
            <w:gridSpan w:val="3"/>
            <w:vAlign w:val="center"/>
          </w:tcPr>
          <w:p w:rsidR="00C33195" w:rsidRPr="00026096" w:rsidRDefault="00C33195" w:rsidP="00762FD9">
            <w:pPr>
              <w:tabs>
                <w:tab w:val="left" w:pos="522"/>
              </w:tabs>
              <w:jc w:val="center"/>
              <w:rPr>
                <w:rFonts w:ascii="Verdana" w:hAnsi="Verdana"/>
                <w:sz w:val="16"/>
                <w:szCs w:val="16"/>
              </w:rPr>
            </w:pPr>
            <w:r>
              <w:rPr>
                <w:rFonts w:ascii="Verdana" w:hAnsi="Verdana"/>
                <w:sz w:val="16"/>
                <w:szCs w:val="16"/>
              </w:rPr>
              <w:fldChar w:fldCharType="begin">
                <w:ffData>
                  <w:name w:val="Check6"/>
                  <w:enabled/>
                  <w:calcOnExit w:val="0"/>
                  <w:checkBox>
                    <w:sizeAuto/>
                    <w:default w:val="0"/>
                  </w:checkBox>
                </w:ffData>
              </w:fldChar>
            </w:r>
            <w:r>
              <w:rPr>
                <w:rFonts w:ascii="Verdana" w:hAnsi="Verdana"/>
                <w:sz w:val="16"/>
                <w:szCs w:val="16"/>
              </w:rPr>
              <w:instrText xml:space="preserve"> FORMCHECKBOX </w:instrText>
            </w:r>
            <w:r w:rsidR="00644409">
              <w:rPr>
                <w:rFonts w:ascii="Verdana" w:hAnsi="Verdana"/>
                <w:sz w:val="16"/>
                <w:szCs w:val="16"/>
              </w:rPr>
            </w:r>
            <w:r w:rsidR="00644409">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w:t>
            </w:r>
            <w:r w:rsidRPr="00026096">
              <w:rPr>
                <w:rFonts w:ascii="Verdana" w:hAnsi="Verdana"/>
                <w:sz w:val="16"/>
                <w:szCs w:val="16"/>
              </w:rPr>
              <w:t>ENCLOSED</w:t>
            </w:r>
          </w:p>
        </w:tc>
      </w:tr>
      <w:tr w:rsidR="00C33195" w:rsidRPr="00026096" w:rsidTr="005257D6">
        <w:tblPrEx>
          <w:tblCellMar>
            <w:left w:w="108" w:type="dxa"/>
            <w:right w:w="108" w:type="dxa"/>
          </w:tblCellMar>
        </w:tblPrEx>
        <w:trPr>
          <w:gridBefore w:val="2"/>
          <w:wBefore w:w="18" w:type="dxa"/>
          <w:trHeight w:val="810"/>
          <w:jc w:val="center"/>
        </w:trPr>
        <w:tc>
          <w:tcPr>
            <w:tcW w:w="7380" w:type="dxa"/>
            <w:gridSpan w:val="14"/>
            <w:vAlign w:val="center"/>
          </w:tcPr>
          <w:p w:rsidR="00C33195" w:rsidRPr="00E154D5" w:rsidRDefault="00C33195" w:rsidP="00762FD9">
            <w:pPr>
              <w:tabs>
                <w:tab w:val="left" w:pos="0"/>
                <w:tab w:val="num" w:pos="360"/>
                <w:tab w:val="left" w:pos="7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360" w:hanging="360"/>
              <w:rPr>
                <w:rFonts w:ascii="Verdana" w:hAnsi="Verdana"/>
                <w:sz w:val="16"/>
                <w:szCs w:val="16"/>
              </w:rPr>
            </w:pPr>
            <w:r>
              <w:rPr>
                <w:rFonts w:ascii="Verdana" w:hAnsi="Verdana"/>
                <w:b/>
                <w:sz w:val="16"/>
                <w:szCs w:val="16"/>
              </w:rPr>
              <w:t>5</w:t>
            </w:r>
            <w:r w:rsidRPr="00030F7D">
              <w:rPr>
                <w:rFonts w:ascii="Verdana" w:hAnsi="Verdana"/>
                <w:b/>
                <w:sz w:val="16"/>
                <w:szCs w:val="16"/>
              </w:rPr>
              <w:t>.</w:t>
            </w:r>
            <w:r w:rsidRPr="00CB6906">
              <w:rPr>
                <w:rFonts w:ascii="Verdana" w:hAnsi="Verdana"/>
                <w:sz w:val="16"/>
                <w:szCs w:val="16"/>
              </w:rPr>
              <w:tab/>
            </w:r>
            <w:r w:rsidRPr="00671019">
              <w:rPr>
                <w:rFonts w:ascii="Verdana" w:hAnsi="Verdana"/>
                <w:b/>
                <w:sz w:val="16"/>
                <w:szCs w:val="16"/>
              </w:rPr>
              <w:t>Is your firm a Disadvantaged Business Enterprise (DBE) within the meaning of the following definition?</w:t>
            </w:r>
            <w:r>
              <w:rPr>
                <w:rFonts w:ascii="Verdana" w:hAnsi="Verdana"/>
                <w:b/>
                <w:sz w:val="16"/>
                <w:szCs w:val="16"/>
              </w:rPr>
              <w:t xml:space="preserve">  </w:t>
            </w:r>
            <w:r>
              <w:rPr>
                <w:rFonts w:ascii="Verdana" w:hAnsi="Verdana"/>
                <w:sz w:val="16"/>
                <w:szCs w:val="16"/>
              </w:rPr>
              <w:t xml:space="preserve">If YES, submit a copy of a current, valid letter or certificate of approval. </w:t>
            </w:r>
          </w:p>
          <w:p w:rsidR="00C33195" w:rsidRPr="00CB6906" w:rsidRDefault="00C33195" w:rsidP="00762FD9">
            <w:pPr>
              <w:tabs>
                <w:tab w:val="left" w:pos="0"/>
                <w:tab w:val="num" w:pos="360"/>
                <w:tab w:val="left" w:pos="7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360" w:hanging="360"/>
              <w:rPr>
                <w:rFonts w:ascii="Verdana" w:hAnsi="Verdana"/>
                <w:sz w:val="16"/>
                <w:szCs w:val="16"/>
              </w:rPr>
            </w:pPr>
          </w:p>
        </w:tc>
        <w:tc>
          <w:tcPr>
            <w:tcW w:w="810" w:type="dxa"/>
            <w:gridSpan w:val="5"/>
            <w:vAlign w:val="center"/>
          </w:tcPr>
          <w:p w:rsidR="00C33195" w:rsidRPr="00CB6906" w:rsidRDefault="00C33195" w:rsidP="00762FD9">
            <w:pPr>
              <w:tabs>
                <w:tab w:val="left" w:pos="360"/>
              </w:tabs>
              <w:jc w:val="center"/>
              <w:rPr>
                <w:rFonts w:ascii="Verdana" w:hAnsi="Verdana"/>
                <w:sz w:val="16"/>
                <w:szCs w:val="16"/>
              </w:rPr>
            </w:pPr>
            <w:r w:rsidRPr="00CB6906">
              <w:rPr>
                <w:rFonts w:ascii="Verdana" w:hAnsi="Verdana"/>
                <w:sz w:val="16"/>
                <w:szCs w:val="16"/>
              </w:rPr>
              <w:fldChar w:fldCharType="begin">
                <w:ffData>
                  <w:name w:val="Check4"/>
                  <w:enabled/>
                  <w:calcOnExit w:val="0"/>
                  <w:checkBox>
                    <w:sizeAuto/>
                    <w:default w:val="0"/>
                  </w:checkBox>
                </w:ffData>
              </w:fldChar>
            </w:r>
            <w:r w:rsidRPr="00CB6906">
              <w:rPr>
                <w:rFonts w:ascii="Verdana" w:hAnsi="Verdana"/>
                <w:sz w:val="16"/>
                <w:szCs w:val="16"/>
              </w:rPr>
              <w:instrText xml:space="preserve"> FORMCHECKBOX </w:instrText>
            </w:r>
            <w:r w:rsidR="00644409">
              <w:rPr>
                <w:rFonts w:ascii="Verdana" w:hAnsi="Verdana"/>
                <w:sz w:val="16"/>
                <w:szCs w:val="16"/>
              </w:rPr>
            </w:r>
            <w:r w:rsidR="00644409">
              <w:rPr>
                <w:rFonts w:ascii="Verdana" w:hAnsi="Verdana"/>
                <w:sz w:val="16"/>
                <w:szCs w:val="16"/>
              </w:rPr>
              <w:fldChar w:fldCharType="separate"/>
            </w:r>
            <w:r w:rsidRPr="00CB6906">
              <w:rPr>
                <w:rFonts w:ascii="Verdana" w:hAnsi="Verdana"/>
                <w:sz w:val="16"/>
                <w:szCs w:val="16"/>
              </w:rPr>
              <w:fldChar w:fldCharType="end"/>
            </w:r>
            <w:r w:rsidRPr="00CB6906">
              <w:rPr>
                <w:rFonts w:ascii="Verdana" w:hAnsi="Verdana"/>
                <w:sz w:val="16"/>
                <w:szCs w:val="16"/>
              </w:rPr>
              <w:t xml:space="preserve"> YES</w:t>
            </w:r>
          </w:p>
        </w:tc>
        <w:tc>
          <w:tcPr>
            <w:tcW w:w="810" w:type="dxa"/>
            <w:gridSpan w:val="2"/>
            <w:vAlign w:val="center"/>
          </w:tcPr>
          <w:p w:rsidR="00C33195" w:rsidRPr="00CB6906" w:rsidRDefault="00C33195" w:rsidP="00762FD9">
            <w:pPr>
              <w:tabs>
                <w:tab w:val="left" w:pos="450"/>
              </w:tabs>
              <w:jc w:val="center"/>
              <w:rPr>
                <w:rFonts w:ascii="Verdana" w:hAnsi="Verdana"/>
                <w:sz w:val="16"/>
                <w:szCs w:val="16"/>
              </w:rPr>
            </w:pPr>
            <w:r w:rsidRPr="00CB6906">
              <w:rPr>
                <w:rFonts w:ascii="Verdana" w:hAnsi="Verdana"/>
                <w:sz w:val="16"/>
                <w:szCs w:val="16"/>
              </w:rPr>
              <w:fldChar w:fldCharType="begin">
                <w:ffData>
                  <w:name w:val="Check5"/>
                  <w:enabled/>
                  <w:calcOnExit w:val="0"/>
                  <w:checkBox>
                    <w:sizeAuto/>
                    <w:default w:val="0"/>
                  </w:checkBox>
                </w:ffData>
              </w:fldChar>
            </w:r>
            <w:r w:rsidRPr="00CB6906">
              <w:rPr>
                <w:rFonts w:ascii="Verdana" w:hAnsi="Verdana"/>
                <w:sz w:val="16"/>
                <w:szCs w:val="16"/>
              </w:rPr>
              <w:instrText xml:space="preserve"> FORMCHECKBOX </w:instrText>
            </w:r>
            <w:r w:rsidR="00644409">
              <w:rPr>
                <w:rFonts w:ascii="Verdana" w:hAnsi="Verdana"/>
                <w:sz w:val="16"/>
                <w:szCs w:val="16"/>
              </w:rPr>
            </w:r>
            <w:r w:rsidR="00644409">
              <w:rPr>
                <w:rFonts w:ascii="Verdana" w:hAnsi="Verdana"/>
                <w:sz w:val="16"/>
                <w:szCs w:val="16"/>
              </w:rPr>
              <w:fldChar w:fldCharType="separate"/>
            </w:r>
            <w:r w:rsidRPr="00CB6906">
              <w:rPr>
                <w:rFonts w:ascii="Verdana" w:hAnsi="Verdana"/>
                <w:sz w:val="16"/>
                <w:szCs w:val="16"/>
              </w:rPr>
              <w:fldChar w:fldCharType="end"/>
            </w:r>
            <w:r w:rsidRPr="00CB6906">
              <w:rPr>
                <w:rFonts w:ascii="Verdana" w:hAnsi="Verdana"/>
                <w:sz w:val="16"/>
                <w:szCs w:val="16"/>
              </w:rPr>
              <w:t xml:space="preserve"> NO</w:t>
            </w:r>
          </w:p>
        </w:tc>
        <w:tc>
          <w:tcPr>
            <w:tcW w:w="1440" w:type="dxa"/>
            <w:gridSpan w:val="3"/>
            <w:vAlign w:val="center"/>
          </w:tcPr>
          <w:p w:rsidR="00C33195" w:rsidRPr="00CB6906" w:rsidRDefault="00C33195" w:rsidP="00762FD9">
            <w:pPr>
              <w:tabs>
                <w:tab w:val="left" w:pos="522"/>
              </w:tabs>
              <w:jc w:val="center"/>
              <w:rPr>
                <w:rFonts w:ascii="Verdana" w:hAnsi="Verdana"/>
                <w:sz w:val="16"/>
                <w:szCs w:val="16"/>
              </w:rPr>
            </w:pPr>
          </w:p>
        </w:tc>
      </w:tr>
      <w:tr w:rsidR="00C33195" w:rsidRPr="00026096" w:rsidTr="005257D6">
        <w:tblPrEx>
          <w:tblCellMar>
            <w:left w:w="108" w:type="dxa"/>
            <w:right w:w="108" w:type="dxa"/>
          </w:tblCellMar>
        </w:tblPrEx>
        <w:trPr>
          <w:gridBefore w:val="2"/>
          <w:wBefore w:w="18" w:type="dxa"/>
          <w:cantSplit/>
          <w:trHeight w:val="400"/>
          <w:jc w:val="center"/>
        </w:trPr>
        <w:tc>
          <w:tcPr>
            <w:tcW w:w="10440" w:type="dxa"/>
            <w:gridSpan w:val="24"/>
          </w:tcPr>
          <w:p w:rsidR="00C33195" w:rsidRDefault="00C33195" w:rsidP="00762FD9">
            <w:pPr>
              <w:ind w:left="54"/>
              <w:jc w:val="both"/>
              <w:rPr>
                <w:rFonts w:ascii="Verdana" w:hAnsi="Verdana"/>
                <w:bCs/>
                <w:sz w:val="16"/>
                <w:szCs w:val="16"/>
                <w:u w:val="single"/>
              </w:rPr>
            </w:pPr>
          </w:p>
          <w:p w:rsidR="00C33195" w:rsidRDefault="00C33195" w:rsidP="00762FD9">
            <w:pPr>
              <w:rPr>
                <w:rFonts w:ascii="Verdana" w:hAnsi="Verdana"/>
                <w:sz w:val="16"/>
                <w:szCs w:val="16"/>
              </w:rPr>
            </w:pPr>
            <w:r w:rsidRPr="00030F7D">
              <w:rPr>
                <w:rFonts w:ascii="Verdana" w:hAnsi="Verdana"/>
                <w:b/>
                <w:bCs/>
                <w:sz w:val="16"/>
                <w:szCs w:val="16"/>
                <w:u w:val="single"/>
              </w:rPr>
              <w:t xml:space="preserve">Definition of Disadvantaged Business </w:t>
            </w:r>
            <w:smartTag w:uri="urn:schemas-microsoft-com:office:smarttags" w:element="place">
              <w:smartTag w:uri="urn:schemas-microsoft-com:office:smarttags" w:element="City">
                <w:r w:rsidRPr="00030F7D">
                  <w:rPr>
                    <w:rFonts w:ascii="Verdana" w:hAnsi="Verdana"/>
                    <w:b/>
                    <w:bCs/>
                    <w:sz w:val="16"/>
                    <w:szCs w:val="16"/>
                    <w:u w:val="single"/>
                  </w:rPr>
                  <w:t>Enterprise</w:t>
                </w:r>
              </w:smartTag>
            </w:smartTag>
            <w:r>
              <w:rPr>
                <w:rFonts w:ascii="Verdana" w:hAnsi="Verdana"/>
                <w:b/>
                <w:bCs/>
                <w:sz w:val="16"/>
                <w:szCs w:val="16"/>
                <w:u w:val="single"/>
              </w:rPr>
              <w:t>:</w:t>
            </w:r>
            <w:r w:rsidRPr="00CB6906">
              <w:rPr>
                <w:rFonts w:ascii="Verdana" w:hAnsi="Verdana"/>
                <w:sz w:val="16"/>
                <w:szCs w:val="16"/>
              </w:rPr>
              <w:t xml:space="preserve"> For-profit small business concern which</w:t>
            </w:r>
            <w:r>
              <w:rPr>
                <w:rFonts w:ascii="Verdana" w:hAnsi="Verdana"/>
                <w:sz w:val="16"/>
                <w:szCs w:val="16"/>
              </w:rPr>
              <w:t xml:space="preserve"> </w:t>
            </w:r>
            <w:r w:rsidRPr="00CB6906">
              <w:rPr>
                <w:rFonts w:ascii="Verdana" w:hAnsi="Verdana"/>
                <w:sz w:val="16"/>
                <w:szCs w:val="16"/>
              </w:rPr>
              <w:t xml:space="preserve">1) </w:t>
            </w:r>
            <w:r>
              <w:rPr>
                <w:rFonts w:ascii="Verdana" w:hAnsi="Verdana"/>
                <w:sz w:val="16"/>
                <w:szCs w:val="16"/>
              </w:rPr>
              <w:t xml:space="preserve">is </w:t>
            </w:r>
            <w:r w:rsidRPr="00CB6906">
              <w:rPr>
                <w:rFonts w:ascii="Verdana" w:hAnsi="Verdana"/>
                <w:sz w:val="16"/>
                <w:szCs w:val="16"/>
              </w:rPr>
              <w:t xml:space="preserve">at least 51 percent owned by one or more socially or economically disadvantaged individuals; and 2) whose management and daily business operations are controlled by one or more of the socially and economically disadvantaged </w:t>
            </w:r>
            <w:r>
              <w:rPr>
                <w:rFonts w:ascii="Verdana" w:hAnsi="Verdana"/>
                <w:sz w:val="16"/>
                <w:szCs w:val="16"/>
              </w:rPr>
              <w:t>owners.</w:t>
            </w:r>
            <w:r w:rsidRPr="00CB6906">
              <w:rPr>
                <w:rFonts w:ascii="Verdana" w:hAnsi="Verdana"/>
                <w:sz w:val="16"/>
                <w:szCs w:val="16"/>
              </w:rPr>
              <w:t xml:space="preserve">  </w:t>
            </w:r>
            <w:r>
              <w:rPr>
                <w:rFonts w:ascii="Verdana" w:hAnsi="Verdana"/>
                <w:sz w:val="16"/>
                <w:szCs w:val="16"/>
              </w:rPr>
              <w:t>REF: 29 CRF Part 26</w:t>
            </w:r>
          </w:p>
          <w:p w:rsidR="00C33195" w:rsidRPr="00CB6906" w:rsidRDefault="00C33195" w:rsidP="00762FD9">
            <w:pPr>
              <w:rPr>
                <w:rFonts w:ascii="Verdana" w:hAnsi="Verdana"/>
                <w:sz w:val="16"/>
                <w:szCs w:val="16"/>
              </w:rPr>
            </w:pPr>
          </w:p>
          <w:p w:rsidR="00C33195" w:rsidRDefault="00C33195" w:rsidP="00762FD9">
            <w:pPr>
              <w:rPr>
                <w:rFonts w:ascii="Verdana" w:hAnsi="Verdana"/>
                <w:bCs/>
                <w:spacing w:val="-2"/>
                <w:sz w:val="16"/>
                <w:szCs w:val="16"/>
              </w:rPr>
            </w:pPr>
            <w:r w:rsidRPr="00CB6906">
              <w:rPr>
                <w:rFonts w:ascii="Verdana" w:hAnsi="Verdana"/>
                <w:bCs/>
                <w:spacing w:val="-2"/>
                <w:sz w:val="16"/>
                <w:szCs w:val="16"/>
              </w:rPr>
              <w:t xml:space="preserve">For questions regarding DBE/Affirmative Action, please contact the Contracting/Supplier Diversity Coordinator at </w:t>
            </w:r>
          </w:p>
          <w:p w:rsidR="00C33195" w:rsidRDefault="00C33195" w:rsidP="00762FD9">
            <w:pPr>
              <w:rPr>
                <w:rFonts w:ascii="Verdana" w:hAnsi="Verdana"/>
                <w:bCs/>
                <w:spacing w:val="-2"/>
                <w:sz w:val="16"/>
                <w:szCs w:val="16"/>
              </w:rPr>
            </w:pPr>
            <w:r w:rsidRPr="00CB6906">
              <w:rPr>
                <w:rFonts w:ascii="Verdana" w:hAnsi="Verdana"/>
                <w:bCs/>
                <w:spacing w:val="-2"/>
                <w:sz w:val="16"/>
                <w:szCs w:val="16"/>
              </w:rPr>
              <w:t xml:space="preserve">(816) 346-0224 or via email at </w:t>
            </w:r>
            <w:hyperlink r:id="rId31" w:history="1">
              <w:r w:rsidRPr="002C6154">
                <w:rPr>
                  <w:rStyle w:val="Hyperlink"/>
                  <w:rFonts w:ascii="Verdana" w:hAnsi="Verdana"/>
                  <w:bCs/>
                  <w:spacing w:val="-2"/>
                  <w:sz w:val="16"/>
                  <w:szCs w:val="16"/>
                </w:rPr>
                <w:t>dbradshaw@kcata.org</w:t>
              </w:r>
            </w:hyperlink>
            <w:r w:rsidRPr="00CB6906">
              <w:rPr>
                <w:rFonts w:ascii="Verdana" w:hAnsi="Verdana"/>
                <w:bCs/>
                <w:spacing w:val="-2"/>
                <w:sz w:val="16"/>
                <w:szCs w:val="16"/>
              </w:rPr>
              <w:t>.</w:t>
            </w:r>
          </w:p>
          <w:p w:rsidR="00C33195" w:rsidRPr="00CB6906" w:rsidRDefault="00C33195" w:rsidP="00762FD9">
            <w:pPr>
              <w:ind w:left="54"/>
              <w:jc w:val="center"/>
              <w:rPr>
                <w:rFonts w:ascii="Verdana" w:hAnsi="Verdana"/>
                <w:sz w:val="16"/>
                <w:szCs w:val="16"/>
              </w:rPr>
            </w:pPr>
          </w:p>
        </w:tc>
      </w:tr>
      <w:tr w:rsidR="00C33195" w:rsidRPr="00026096" w:rsidTr="005257D6">
        <w:tblPrEx>
          <w:tblCellMar>
            <w:left w:w="108" w:type="dxa"/>
            <w:right w:w="108" w:type="dxa"/>
          </w:tblCellMar>
        </w:tblPrEx>
        <w:trPr>
          <w:gridBefore w:val="2"/>
          <w:wBefore w:w="18" w:type="dxa"/>
          <w:cantSplit/>
          <w:trHeight w:hRule="exact" w:val="72"/>
          <w:jc w:val="center"/>
        </w:trPr>
        <w:tc>
          <w:tcPr>
            <w:tcW w:w="10440" w:type="dxa"/>
            <w:gridSpan w:val="24"/>
            <w:shd w:val="clear" w:color="auto" w:fill="8C8C8C"/>
            <w:vAlign w:val="center"/>
          </w:tcPr>
          <w:p w:rsidR="00C33195" w:rsidRDefault="00C33195" w:rsidP="00762FD9">
            <w:pPr>
              <w:tabs>
                <w:tab w:val="left" w:pos="342"/>
                <w:tab w:val="left" w:pos="612"/>
              </w:tabs>
              <w:jc w:val="both"/>
              <w:rPr>
                <w:rFonts w:ascii="Verdana" w:hAnsi="Verdana"/>
                <w:b/>
                <w:sz w:val="16"/>
                <w:szCs w:val="16"/>
              </w:rPr>
            </w:pPr>
          </w:p>
        </w:tc>
      </w:tr>
      <w:tr w:rsidR="00C33195" w:rsidRPr="00026096" w:rsidTr="005257D6">
        <w:tblPrEx>
          <w:tblCellMar>
            <w:left w:w="108" w:type="dxa"/>
            <w:right w:w="108" w:type="dxa"/>
          </w:tblCellMar>
        </w:tblPrEx>
        <w:trPr>
          <w:gridBefore w:val="2"/>
          <w:wBefore w:w="18" w:type="dxa"/>
          <w:cantSplit/>
          <w:trHeight w:val="1170"/>
          <w:jc w:val="center"/>
        </w:trPr>
        <w:tc>
          <w:tcPr>
            <w:tcW w:w="10440" w:type="dxa"/>
            <w:gridSpan w:val="24"/>
            <w:vAlign w:val="center"/>
          </w:tcPr>
          <w:p w:rsidR="00C33195" w:rsidRDefault="00C33195" w:rsidP="00762FD9">
            <w:pPr>
              <w:tabs>
                <w:tab w:val="left" w:pos="342"/>
                <w:tab w:val="left" w:pos="612"/>
              </w:tabs>
              <w:jc w:val="both"/>
              <w:rPr>
                <w:rFonts w:ascii="Verdana" w:hAnsi="Verdana"/>
                <w:b/>
                <w:sz w:val="16"/>
                <w:szCs w:val="16"/>
              </w:rPr>
            </w:pPr>
          </w:p>
          <w:p w:rsidR="00C33195" w:rsidRDefault="00C33195" w:rsidP="00762FD9">
            <w:pPr>
              <w:tabs>
                <w:tab w:val="left" w:pos="342"/>
                <w:tab w:val="left" w:pos="612"/>
              </w:tabs>
              <w:jc w:val="both"/>
              <w:rPr>
                <w:rFonts w:ascii="Verdana" w:hAnsi="Verdana"/>
                <w:b/>
                <w:sz w:val="16"/>
                <w:szCs w:val="16"/>
              </w:rPr>
            </w:pPr>
            <w:r>
              <w:rPr>
                <w:rFonts w:ascii="Verdana" w:hAnsi="Verdana"/>
                <w:b/>
                <w:sz w:val="16"/>
                <w:szCs w:val="16"/>
              </w:rPr>
              <w:t>WORKER ELIGIBILITY AFFIDAVIT</w:t>
            </w:r>
            <w:r w:rsidRPr="00783C4F">
              <w:rPr>
                <w:rFonts w:ascii="Verdana" w:hAnsi="Verdana"/>
                <w:sz w:val="16"/>
                <w:szCs w:val="16"/>
              </w:rPr>
              <w:t xml:space="preserve">: As required by §285.500 </w:t>
            </w:r>
            <w:proofErr w:type="spellStart"/>
            <w:r w:rsidRPr="00783C4F">
              <w:rPr>
                <w:rFonts w:ascii="Verdana" w:hAnsi="Verdana"/>
                <w:sz w:val="16"/>
                <w:szCs w:val="16"/>
              </w:rPr>
              <w:t>RSMo</w:t>
            </w:r>
            <w:proofErr w:type="spellEnd"/>
            <w:r w:rsidRPr="00783C4F">
              <w:rPr>
                <w:rFonts w:ascii="Verdana" w:hAnsi="Verdana"/>
                <w:sz w:val="16"/>
                <w:szCs w:val="16"/>
              </w:rPr>
              <w:t>, et seq., any business contracting to perform work in excess of $5,000 for the KCATA shall provide a sworn affidavit affirming: (1) its enrollment and participation in a federal work authorization program such as E-Verify, accompanied by corresponding documentation to evidence its enrollment in that program; and (2) that it does not knowingly employ any person who does not have the legal right or authorization under federal law to work in the United States</w:t>
            </w:r>
            <w:r>
              <w:rPr>
                <w:rFonts w:ascii="Verdana" w:hAnsi="Verdana"/>
                <w:b/>
                <w:sz w:val="16"/>
                <w:szCs w:val="16"/>
              </w:rPr>
              <w:t>.</w:t>
            </w:r>
          </w:p>
          <w:p w:rsidR="00C33195" w:rsidRPr="00F805FD" w:rsidRDefault="00C33195" w:rsidP="00762FD9">
            <w:pPr>
              <w:tabs>
                <w:tab w:val="left" w:pos="342"/>
                <w:tab w:val="left" w:pos="612"/>
              </w:tabs>
              <w:jc w:val="both"/>
              <w:rPr>
                <w:rFonts w:ascii="Verdana" w:hAnsi="Verdana"/>
                <w:b/>
                <w:sz w:val="16"/>
                <w:szCs w:val="16"/>
              </w:rPr>
            </w:pPr>
          </w:p>
        </w:tc>
      </w:tr>
      <w:tr w:rsidR="00C33195" w:rsidRPr="00026096" w:rsidTr="005257D6">
        <w:tblPrEx>
          <w:tblCellMar>
            <w:left w:w="108" w:type="dxa"/>
            <w:right w:w="108" w:type="dxa"/>
          </w:tblCellMar>
        </w:tblPrEx>
        <w:trPr>
          <w:gridBefore w:val="2"/>
          <w:wBefore w:w="18" w:type="dxa"/>
          <w:cantSplit/>
          <w:trHeight w:hRule="exact" w:val="72"/>
          <w:jc w:val="center"/>
        </w:trPr>
        <w:tc>
          <w:tcPr>
            <w:tcW w:w="10440" w:type="dxa"/>
            <w:gridSpan w:val="24"/>
            <w:shd w:val="clear" w:color="auto" w:fill="8C8C8C"/>
            <w:vAlign w:val="center"/>
          </w:tcPr>
          <w:p w:rsidR="00C33195" w:rsidRDefault="00C33195" w:rsidP="00762FD9">
            <w:pPr>
              <w:tabs>
                <w:tab w:val="left" w:pos="342"/>
                <w:tab w:val="left" w:pos="612"/>
              </w:tabs>
              <w:jc w:val="both"/>
              <w:rPr>
                <w:rFonts w:ascii="Verdana" w:hAnsi="Verdana"/>
                <w:b/>
                <w:sz w:val="16"/>
                <w:szCs w:val="16"/>
              </w:rPr>
            </w:pPr>
          </w:p>
        </w:tc>
      </w:tr>
      <w:tr w:rsidR="00C33195" w:rsidRPr="00026096" w:rsidTr="005257D6">
        <w:tblPrEx>
          <w:tblCellMar>
            <w:left w:w="108" w:type="dxa"/>
            <w:right w:w="108" w:type="dxa"/>
          </w:tblCellMar>
        </w:tblPrEx>
        <w:trPr>
          <w:gridBefore w:val="2"/>
          <w:wBefore w:w="18" w:type="dxa"/>
          <w:cantSplit/>
          <w:trHeight w:val="1170"/>
          <w:jc w:val="center"/>
        </w:trPr>
        <w:tc>
          <w:tcPr>
            <w:tcW w:w="10440" w:type="dxa"/>
            <w:gridSpan w:val="24"/>
            <w:vAlign w:val="center"/>
          </w:tcPr>
          <w:p w:rsidR="00C33195" w:rsidRDefault="00C33195" w:rsidP="00762FD9">
            <w:pPr>
              <w:tabs>
                <w:tab w:val="left" w:pos="342"/>
                <w:tab w:val="left" w:pos="612"/>
              </w:tabs>
              <w:jc w:val="both"/>
              <w:rPr>
                <w:rFonts w:ascii="Verdana" w:hAnsi="Verdana"/>
                <w:b/>
                <w:sz w:val="16"/>
                <w:szCs w:val="16"/>
              </w:rPr>
            </w:pPr>
            <w:r w:rsidRPr="00026096">
              <w:rPr>
                <w:rFonts w:ascii="Verdana" w:hAnsi="Verdana"/>
                <w:b/>
                <w:sz w:val="16"/>
                <w:szCs w:val="16"/>
              </w:rPr>
              <w:t>CERTIFICATION:</w:t>
            </w:r>
            <w:r w:rsidRPr="00026096">
              <w:rPr>
                <w:rFonts w:ascii="Verdana" w:hAnsi="Verdana"/>
                <w:sz w:val="16"/>
                <w:szCs w:val="16"/>
              </w:rPr>
              <w:t xml:space="preserve">   I certify that information supplied herein (including all pages attached) is correct and that neither the </w:t>
            </w:r>
            <w:r>
              <w:rPr>
                <w:rFonts w:ascii="Verdana" w:hAnsi="Verdana"/>
                <w:sz w:val="16"/>
                <w:szCs w:val="16"/>
              </w:rPr>
              <w:t xml:space="preserve">business entity </w:t>
            </w:r>
            <w:r w:rsidRPr="00026096">
              <w:rPr>
                <w:rFonts w:ascii="Verdana" w:hAnsi="Verdana"/>
                <w:sz w:val="16"/>
                <w:szCs w:val="16"/>
              </w:rPr>
              <w:t xml:space="preserve">nor any person in any connection with the </w:t>
            </w:r>
            <w:r>
              <w:rPr>
                <w:rFonts w:ascii="Verdana" w:hAnsi="Verdana"/>
                <w:sz w:val="16"/>
                <w:szCs w:val="16"/>
              </w:rPr>
              <w:t xml:space="preserve">business entity </w:t>
            </w:r>
            <w:r w:rsidRPr="00026096">
              <w:rPr>
                <w:rFonts w:ascii="Verdana" w:hAnsi="Verdana"/>
                <w:sz w:val="16"/>
                <w:szCs w:val="16"/>
              </w:rPr>
              <w:t>as a principal or officer, so far as known, is now debarred or otherwise declared ineligible from bidding for furnishing materials, supplies, or services to the Kansas City Area Transportation Authority or declared ineligible to participate in federally funded projects.</w:t>
            </w:r>
          </w:p>
        </w:tc>
      </w:tr>
      <w:tr w:rsidR="00C33195" w:rsidRPr="00026096" w:rsidTr="005257D6">
        <w:tblPrEx>
          <w:tblCellMar>
            <w:left w:w="108" w:type="dxa"/>
            <w:right w:w="108" w:type="dxa"/>
          </w:tblCellMar>
        </w:tblPrEx>
        <w:trPr>
          <w:gridBefore w:val="2"/>
          <w:wBefore w:w="18" w:type="dxa"/>
          <w:cantSplit/>
          <w:trHeight w:val="332"/>
          <w:jc w:val="center"/>
        </w:trPr>
        <w:tc>
          <w:tcPr>
            <w:tcW w:w="5400" w:type="dxa"/>
            <w:gridSpan w:val="11"/>
            <w:vAlign w:val="center"/>
          </w:tcPr>
          <w:p w:rsidR="00C33195" w:rsidRPr="00026096" w:rsidRDefault="00C33195" w:rsidP="00762FD9">
            <w:pPr>
              <w:tabs>
                <w:tab w:val="left" w:pos="342"/>
                <w:tab w:val="left" w:pos="612"/>
              </w:tabs>
              <w:jc w:val="center"/>
              <w:rPr>
                <w:rFonts w:ascii="Verdana" w:hAnsi="Verdana"/>
                <w:b/>
                <w:sz w:val="16"/>
                <w:szCs w:val="16"/>
              </w:rPr>
            </w:pPr>
            <w:r w:rsidRPr="001D7F9B">
              <w:rPr>
                <w:rFonts w:ascii="Verdana" w:hAnsi="Verdana"/>
                <w:b/>
                <w:bCs/>
                <w:sz w:val="16"/>
                <w:szCs w:val="16"/>
              </w:rPr>
              <w:fldChar w:fldCharType="begin">
                <w:ffData>
                  <w:name w:val="Text1"/>
                  <w:enabled/>
                  <w:calcOnExit w:val="0"/>
                  <w:textInput/>
                </w:ffData>
              </w:fldChar>
            </w:r>
            <w:r w:rsidRPr="001D7F9B">
              <w:rPr>
                <w:rFonts w:ascii="Verdana" w:hAnsi="Verdana"/>
                <w:b/>
                <w:bCs/>
                <w:sz w:val="16"/>
                <w:szCs w:val="16"/>
              </w:rPr>
              <w:instrText xml:space="preserve"> FORMTEXT </w:instrText>
            </w:r>
            <w:r w:rsidRPr="001D7F9B">
              <w:rPr>
                <w:rFonts w:ascii="Verdana" w:hAnsi="Verdana"/>
                <w:b/>
                <w:bCs/>
                <w:sz w:val="16"/>
                <w:szCs w:val="16"/>
              </w:rPr>
            </w:r>
            <w:r w:rsidRPr="001D7F9B">
              <w:rPr>
                <w:rFonts w:ascii="Verdana" w:hAnsi="Verdana"/>
                <w:b/>
                <w:bCs/>
                <w:sz w:val="16"/>
                <w:szCs w:val="16"/>
              </w:rPr>
              <w:fldChar w:fldCharType="separate"/>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sidRPr="001D7F9B">
              <w:rPr>
                <w:rFonts w:ascii="Verdana" w:hAnsi="Verdana"/>
                <w:b/>
                <w:bCs/>
                <w:sz w:val="16"/>
                <w:szCs w:val="16"/>
              </w:rPr>
              <w:fldChar w:fldCharType="end"/>
            </w:r>
          </w:p>
        </w:tc>
        <w:tc>
          <w:tcPr>
            <w:tcW w:w="5040" w:type="dxa"/>
            <w:gridSpan w:val="13"/>
            <w:vAlign w:val="center"/>
          </w:tcPr>
          <w:p w:rsidR="00C33195" w:rsidRPr="00026096" w:rsidRDefault="00C33195" w:rsidP="00762FD9">
            <w:pPr>
              <w:tabs>
                <w:tab w:val="left" w:pos="342"/>
                <w:tab w:val="left" w:pos="612"/>
              </w:tabs>
              <w:jc w:val="center"/>
              <w:rPr>
                <w:rFonts w:ascii="Verdana" w:hAnsi="Verdana"/>
                <w:b/>
                <w:sz w:val="16"/>
                <w:szCs w:val="16"/>
              </w:rPr>
            </w:pPr>
            <w:r w:rsidRPr="001D7F9B">
              <w:rPr>
                <w:rFonts w:ascii="Verdana" w:hAnsi="Verdana"/>
                <w:b/>
                <w:bCs/>
                <w:sz w:val="16"/>
                <w:szCs w:val="16"/>
              </w:rPr>
              <w:fldChar w:fldCharType="begin">
                <w:ffData>
                  <w:name w:val="Text1"/>
                  <w:enabled/>
                  <w:calcOnExit w:val="0"/>
                  <w:textInput/>
                </w:ffData>
              </w:fldChar>
            </w:r>
            <w:r w:rsidRPr="001D7F9B">
              <w:rPr>
                <w:rFonts w:ascii="Verdana" w:hAnsi="Verdana"/>
                <w:b/>
                <w:bCs/>
                <w:sz w:val="16"/>
                <w:szCs w:val="16"/>
              </w:rPr>
              <w:instrText xml:space="preserve"> FORMTEXT </w:instrText>
            </w:r>
            <w:r w:rsidRPr="001D7F9B">
              <w:rPr>
                <w:rFonts w:ascii="Verdana" w:hAnsi="Verdana"/>
                <w:b/>
                <w:bCs/>
                <w:sz w:val="16"/>
                <w:szCs w:val="16"/>
              </w:rPr>
            </w:r>
            <w:r w:rsidRPr="001D7F9B">
              <w:rPr>
                <w:rFonts w:ascii="Verdana" w:hAnsi="Verdana"/>
                <w:b/>
                <w:bCs/>
                <w:sz w:val="16"/>
                <w:szCs w:val="16"/>
              </w:rPr>
              <w:fldChar w:fldCharType="separate"/>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sidRPr="001D7F9B">
              <w:rPr>
                <w:rFonts w:ascii="Verdana" w:hAnsi="Verdana"/>
                <w:b/>
                <w:bCs/>
                <w:sz w:val="16"/>
                <w:szCs w:val="16"/>
              </w:rPr>
              <w:fldChar w:fldCharType="end"/>
            </w:r>
          </w:p>
        </w:tc>
      </w:tr>
      <w:tr w:rsidR="00C33195" w:rsidRPr="00026096" w:rsidTr="005257D6">
        <w:tblPrEx>
          <w:tblCellMar>
            <w:left w:w="108" w:type="dxa"/>
            <w:right w:w="108" w:type="dxa"/>
          </w:tblCellMar>
        </w:tblPrEx>
        <w:trPr>
          <w:gridBefore w:val="2"/>
          <w:wBefore w:w="18" w:type="dxa"/>
          <w:cantSplit/>
          <w:trHeight w:val="20"/>
          <w:jc w:val="center"/>
        </w:trPr>
        <w:tc>
          <w:tcPr>
            <w:tcW w:w="5400" w:type="dxa"/>
            <w:gridSpan w:val="11"/>
            <w:vAlign w:val="center"/>
          </w:tcPr>
          <w:p w:rsidR="00C33195" w:rsidRPr="00026096" w:rsidRDefault="00C33195" w:rsidP="00762FD9">
            <w:pPr>
              <w:tabs>
                <w:tab w:val="left" w:pos="342"/>
                <w:tab w:val="left" w:pos="612"/>
              </w:tabs>
              <w:jc w:val="center"/>
              <w:rPr>
                <w:rFonts w:ascii="Verdana" w:hAnsi="Verdana"/>
                <w:b/>
                <w:sz w:val="16"/>
                <w:szCs w:val="16"/>
              </w:rPr>
            </w:pPr>
            <w:r>
              <w:rPr>
                <w:rFonts w:ascii="Verdana" w:hAnsi="Verdana"/>
                <w:b/>
                <w:sz w:val="16"/>
                <w:szCs w:val="16"/>
              </w:rPr>
              <w:t>Signature</w:t>
            </w:r>
          </w:p>
        </w:tc>
        <w:tc>
          <w:tcPr>
            <w:tcW w:w="5040" w:type="dxa"/>
            <w:gridSpan w:val="13"/>
            <w:vAlign w:val="center"/>
          </w:tcPr>
          <w:p w:rsidR="00C33195" w:rsidRPr="00026096" w:rsidRDefault="00C33195" w:rsidP="00762FD9">
            <w:pPr>
              <w:tabs>
                <w:tab w:val="left" w:pos="342"/>
                <w:tab w:val="left" w:pos="612"/>
              </w:tabs>
              <w:jc w:val="center"/>
              <w:rPr>
                <w:rFonts w:ascii="Verdana" w:hAnsi="Verdana"/>
                <w:b/>
                <w:sz w:val="16"/>
                <w:szCs w:val="16"/>
              </w:rPr>
            </w:pPr>
            <w:r>
              <w:rPr>
                <w:rFonts w:ascii="Verdana" w:hAnsi="Verdana"/>
                <w:b/>
                <w:sz w:val="16"/>
                <w:szCs w:val="16"/>
              </w:rPr>
              <w:t>Date</w:t>
            </w:r>
          </w:p>
        </w:tc>
      </w:tr>
      <w:tr w:rsidR="00C33195" w:rsidRPr="00026096" w:rsidTr="005257D6">
        <w:tblPrEx>
          <w:tblCellMar>
            <w:left w:w="108" w:type="dxa"/>
            <w:right w:w="108" w:type="dxa"/>
          </w:tblCellMar>
        </w:tblPrEx>
        <w:trPr>
          <w:gridBefore w:val="2"/>
          <w:wBefore w:w="18" w:type="dxa"/>
          <w:cantSplit/>
          <w:trHeight w:val="332"/>
          <w:jc w:val="center"/>
        </w:trPr>
        <w:tc>
          <w:tcPr>
            <w:tcW w:w="5400" w:type="dxa"/>
            <w:gridSpan w:val="11"/>
            <w:vAlign w:val="center"/>
          </w:tcPr>
          <w:p w:rsidR="00C33195" w:rsidRPr="00026096" w:rsidRDefault="00C33195" w:rsidP="00762FD9">
            <w:pPr>
              <w:tabs>
                <w:tab w:val="left" w:pos="342"/>
                <w:tab w:val="left" w:pos="612"/>
              </w:tabs>
              <w:jc w:val="center"/>
              <w:rPr>
                <w:rFonts w:ascii="Verdana" w:hAnsi="Verdana"/>
                <w:b/>
                <w:sz w:val="16"/>
                <w:szCs w:val="16"/>
              </w:rPr>
            </w:pPr>
            <w:r w:rsidRPr="001D7F9B">
              <w:rPr>
                <w:rFonts w:ascii="Verdana" w:hAnsi="Verdana"/>
                <w:b/>
                <w:bCs/>
                <w:sz w:val="16"/>
                <w:szCs w:val="16"/>
              </w:rPr>
              <w:fldChar w:fldCharType="begin">
                <w:ffData>
                  <w:name w:val="Text1"/>
                  <w:enabled/>
                  <w:calcOnExit w:val="0"/>
                  <w:textInput/>
                </w:ffData>
              </w:fldChar>
            </w:r>
            <w:r w:rsidRPr="001D7F9B">
              <w:rPr>
                <w:rFonts w:ascii="Verdana" w:hAnsi="Verdana"/>
                <w:b/>
                <w:bCs/>
                <w:sz w:val="16"/>
                <w:szCs w:val="16"/>
              </w:rPr>
              <w:instrText xml:space="preserve"> FORMTEXT </w:instrText>
            </w:r>
            <w:r w:rsidRPr="001D7F9B">
              <w:rPr>
                <w:rFonts w:ascii="Verdana" w:hAnsi="Verdana"/>
                <w:b/>
                <w:bCs/>
                <w:sz w:val="16"/>
                <w:szCs w:val="16"/>
              </w:rPr>
            </w:r>
            <w:r w:rsidRPr="001D7F9B">
              <w:rPr>
                <w:rFonts w:ascii="Verdana" w:hAnsi="Verdana"/>
                <w:b/>
                <w:bCs/>
                <w:sz w:val="16"/>
                <w:szCs w:val="16"/>
              </w:rPr>
              <w:fldChar w:fldCharType="separate"/>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sidRPr="001D7F9B">
              <w:rPr>
                <w:rFonts w:ascii="Verdana" w:hAnsi="Verdana"/>
                <w:b/>
                <w:bCs/>
                <w:sz w:val="16"/>
                <w:szCs w:val="16"/>
              </w:rPr>
              <w:fldChar w:fldCharType="end"/>
            </w:r>
          </w:p>
        </w:tc>
        <w:tc>
          <w:tcPr>
            <w:tcW w:w="5040" w:type="dxa"/>
            <w:gridSpan w:val="13"/>
            <w:vAlign w:val="center"/>
          </w:tcPr>
          <w:p w:rsidR="00C33195" w:rsidRPr="00026096" w:rsidRDefault="00C33195" w:rsidP="00762FD9">
            <w:pPr>
              <w:tabs>
                <w:tab w:val="left" w:pos="342"/>
                <w:tab w:val="left" w:pos="612"/>
              </w:tabs>
              <w:jc w:val="center"/>
              <w:rPr>
                <w:rFonts w:ascii="Verdana" w:hAnsi="Verdana"/>
                <w:b/>
                <w:sz w:val="16"/>
                <w:szCs w:val="16"/>
              </w:rPr>
            </w:pPr>
            <w:r w:rsidRPr="001D7F9B">
              <w:rPr>
                <w:rFonts w:ascii="Verdana" w:hAnsi="Verdana"/>
                <w:b/>
                <w:bCs/>
                <w:sz w:val="16"/>
                <w:szCs w:val="16"/>
              </w:rPr>
              <w:fldChar w:fldCharType="begin">
                <w:ffData>
                  <w:name w:val="Text1"/>
                  <w:enabled/>
                  <w:calcOnExit w:val="0"/>
                  <w:textInput/>
                </w:ffData>
              </w:fldChar>
            </w:r>
            <w:r w:rsidRPr="001D7F9B">
              <w:rPr>
                <w:rFonts w:ascii="Verdana" w:hAnsi="Verdana"/>
                <w:b/>
                <w:bCs/>
                <w:sz w:val="16"/>
                <w:szCs w:val="16"/>
              </w:rPr>
              <w:instrText xml:space="preserve"> FORMTEXT </w:instrText>
            </w:r>
            <w:r w:rsidRPr="001D7F9B">
              <w:rPr>
                <w:rFonts w:ascii="Verdana" w:hAnsi="Verdana"/>
                <w:b/>
                <w:bCs/>
                <w:sz w:val="16"/>
                <w:szCs w:val="16"/>
              </w:rPr>
            </w:r>
            <w:r w:rsidRPr="001D7F9B">
              <w:rPr>
                <w:rFonts w:ascii="Verdana" w:hAnsi="Verdana"/>
                <w:b/>
                <w:bCs/>
                <w:sz w:val="16"/>
                <w:szCs w:val="16"/>
              </w:rPr>
              <w:fldChar w:fldCharType="separate"/>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sidRPr="001D7F9B">
              <w:rPr>
                <w:rFonts w:ascii="Verdana" w:hAnsi="Verdana"/>
                <w:b/>
                <w:bCs/>
                <w:sz w:val="16"/>
                <w:szCs w:val="16"/>
              </w:rPr>
              <w:fldChar w:fldCharType="end"/>
            </w:r>
          </w:p>
        </w:tc>
      </w:tr>
      <w:tr w:rsidR="00C33195" w:rsidRPr="00026096" w:rsidTr="005257D6">
        <w:tblPrEx>
          <w:tblCellMar>
            <w:left w:w="108" w:type="dxa"/>
            <w:right w:w="108" w:type="dxa"/>
          </w:tblCellMar>
        </w:tblPrEx>
        <w:trPr>
          <w:gridBefore w:val="2"/>
          <w:wBefore w:w="18" w:type="dxa"/>
          <w:cantSplit/>
          <w:trHeight w:val="368"/>
          <w:jc w:val="center"/>
        </w:trPr>
        <w:tc>
          <w:tcPr>
            <w:tcW w:w="5400" w:type="dxa"/>
            <w:gridSpan w:val="11"/>
            <w:vAlign w:val="center"/>
          </w:tcPr>
          <w:p w:rsidR="00C33195" w:rsidRPr="00026096" w:rsidRDefault="00C33195" w:rsidP="00762FD9">
            <w:pPr>
              <w:tabs>
                <w:tab w:val="left" w:pos="342"/>
                <w:tab w:val="left" w:pos="612"/>
              </w:tabs>
              <w:jc w:val="center"/>
              <w:rPr>
                <w:rFonts w:ascii="Verdana" w:hAnsi="Verdana"/>
                <w:b/>
                <w:sz w:val="16"/>
                <w:szCs w:val="16"/>
              </w:rPr>
            </w:pPr>
            <w:r>
              <w:rPr>
                <w:rFonts w:ascii="Verdana" w:hAnsi="Verdana"/>
                <w:b/>
                <w:sz w:val="16"/>
                <w:szCs w:val="16"/>
              </w:rPr>
              <w:t xml:space="preserve">Printed Name </w:t>
            </w:r>
          </w:p>
        </w:tc>
        <w:tc>
          <w:tcPr>
            <w:tcW w:w="5040" w:type="dxa"/>
            <w:gridSpan w:val="13"/>
            <w:vAlign w:val="center"/>
          </w:tcPr>
          <w:p w:rsidR="00C33195" w:rsidRPr="00026096" w:rsidRDefault="00C33195" w:rsidP="00762FD9">
            <w:pPr>
              <w:tabs>
                <w:tab w:val="left" w:pos="342"/>
                <w:tab w:val="left" w:pos="612"/>
              </w:tabs>
              <w:jc w:val="center"/>
              <w:rPr>
                <w:rFonts w:ascii="Verdana" w:hAnsi="Verdana"/>
                <w:b/>
                <w:sz w:val="16"/>
                <w:szCs w:val="16"/>
              </w:rPr>
            </w:pPr>
            <w:r>
              <w:rPr>
                <w:rFonts w:ascii="Verdana" w:hAnsi="Verdana"/>
                <w:b/>
                <w:sz w:val="16"/>
                <w:szCs w:val="16"/>
              </w:rPr>
              <w:t>Title</w:t>
            </w:r>
          </w:p>
        </w:tc>
      </w:tr>
      <w:tr w:rsidR="00C33195" w:rsidRPr="00D93161" w:rsidTr="005257D6">
        <w:tblPrEx>
          <w:tblCellMar>
            <w:left w:w="108" w:type="dxa"/>
            <w:right w:w="108" w:type="dxa"/>
          </w:tblCellMar>
        </w:tblPrEx>
        <w:trPr>
          <w:gridBefore w:val="2"/>
          <w:wBefore w:w="18" w:type="dxa"/>
          <w:cantSplit/>
          <w:trHeight w:val="20"/>
          <w:jc w:val="center"/>
        </w:trPr>
        <w:tc>
          <w:tcPr>
            <w:tcW w:w="10440" w:type="dxa"/>
            <w:gridSpan w:val="24"/>
            <w:vAlign w:val="center"/>
          </w:tcPr>
          <w:p w:rsidR="00C33195" w:rsidRPr="00E31D09" w:rsidRDefault="00C33195" w:rsidP="00762FD9">
            <w:pPr>
              <w:tabs>
                <w:tab w:val="left" w:pos="342"/>
                <w:tab w:val="left" w:pos="612"/>
              </w:tabs>
              <w:jc w:val="center"/>
              <w:rPr>
                <w:rFonts w:ascii="Verdana" w:hAnsi="Verdana"/>
                <w:b/>
                <w:sz w:val="16"/>
                <w:szCs w:val="16"/>
              </w:rPr>
            </w:pPr>
            <w:r w:rsidRPr="00E31D09">
              <w:rPr>
                <w:rFonts w:ascii="Verdana" w:hAnsi="Verdana"/>
                <w:b/>
                <w:sz w:val="16"/>
                <w:szCs w:val="16"/>
              </w:rPr>
              <w:t xml:space="preserve">Return completed Vendor Registration Form to </w:t>
            </w:r>
            <w:smartTag w:uri="urn:schemas-microsoft-com:office:smarttags" w:element="place">
              <w:smartTag w:uri="urn:schemas-microsoft-com:office:smarttags" w:element="City">
                <w:r w:rsidRPr="00E31D09">
                  <w:rPr>
                    <w:rFonts w:ascii="Verdana" w:hAnsi="Verdana"/>
                    <w:b/>
                    <w:sz w:val="16"/>
                    <w:szCs w:val="16"/>
                  </w:rPr>
                  <w:t>Kansas City</w:t>
                </w:r>
              </w:smartTag>
            </w:smartTag>
            <w:r w:rsidRPr="00E31D09">
              <w:rPr>
                <w:rFonts w:ascii="Verdana" w:hAnsi="Verdana"/>
                <w:b/>
                <w:sz w:val="16"/>
                <w:szCs w:val="16"/>
              </w:rPr>
              <w:t xml:space="preserve"> Area Transportation Authority,</w:t>
            </w:r>
          </w:p>
          <w:p w:rsidR="00C33195" w:rsidRDefault="00C33195" w:rsidP="00762FD9">
            <w:pPr>
              <w:tabs>
                <w:tab w:val="left" w:pos="342"/>
                <w:tab w:val="left" w:pos="612"/>
              </w:tabs>
              <w:jc w:val="center"/>
              <w:rPr>
                <w:rFonts w:ascii="Verdana" w:hAnsi="Verdana"/>
                <w:b/>
                <w:sz w:val="16"/>
                <w:szCs w:val="16"/>
              </w:rPr>
            </w:pPr>
            <w:r w:rsidRPr="00E31D09">
              <w:rPr>
                <w:rFonts w:ascii="Verdana" w:hAnsi="Verdana"/>
                <w:b/>
                <w:sz w:val="16"/>
                <w:szCs w:val="16"/>
              </w:rPr>
              <w:t xml:space="preserve">Procurement Department, </w:t>
            </w:r>
            <w:smartTag w:uri="urn:schemas-microsoft-com:office:smarttags" w:element="address">
              <w:smartTag w:uri="urn:schemas-microsoft-com:office:smarttags" w:element="Street">
                <w:r w:rsidRPr="00E31D09">
                  <w:rPr>
                    <w:rFonts w:ascii="Verdana" w:hAnsi="Verdana"/>
                    <w:b/>
                    <w:sz w:val="16"/>
                    <w:szCs w:val="16"/>
                  </w:rPr>
                  <w:t>1350 East 17th Street</w:t>
                </w:r>
              </w:smartTag>
              <w:r w:rsidRPr="00E31D09">
                <w:rPr>
                  <w:rFonts w:ascii="Verdana" w:hAnsi="Verdana"/>
                  <w:b/>
                  <w:sz w:val="16"/>
                  <w:szCs w:val="16"/>
                </w:rPr>
                <w:t xml:space="preserve">, </w:t>
              </w:r>
              <w:smartTag w:uri="urn:schemas-microsoft-com:office:smarttags" w:element="City">
                <w:r w:rsidRPr="00E31D09">
                  <w:rPr>
                    <w:rFonts w:ascii="Verdana" w:hAnsi="Verdana"/>
                    <w:b/>
                    <w:sz w:val="16"/>
                    <w:szCs w:val="16"/>
                  </w:rPr>
                  <w:t>Kansas City</w:t>
                </w:r>
              </w:smartTag>
              <w:r w:rsidRPr="00E31D09">
                <w:rPr>
                  <w:rFonts w:ascii="Verdana" w:hAnsi="Verdana"/>
                  <w:b/>
                  <w:sz w:val="16"/>
                  <w:szCs w:val="16"/>
                </w:rPr>
                <w:t xml:space="preserve">, </w:t>
              </w:r>
              <w:smartTag w:uri="urn:schemas-microsoft-com:office:smarttags" w:element="State">
                <w:r w:rsidRPr="00E31D09">
                  <w:rPr>
                    <w:rFonts w:ascii="Verdana" w:hAnsi="Verdana"/>
                    <w:b/>
                    <w:sz w:val="16"/>
                    <w:szCs w:val="16"/>
                  </w:rPr>
                  <w:t>MO</w:t>
                </w:r>
              </w:smartTag>
              <w:r w:rsidRPr="00E31D09">
                <w:rPr>
                  <w:rFonts w:ascii="Verdana" w:hAnsi="Verdana"/>
                  <w:b/>
                  <w:sz w:val="16"/>
                  <w:szCs w:val="16"/>
                </w:rPr>
                <w:t xml:space="preserve">  </w:t>
              </w:r>
              <w:smartTag w:uri="urn:schemas-microsoft-com:office:smarttags" w:element="PostalCode">
                <w:r w:rsidRPr="00E31D09">
                  <w:rPr>
                    <w:rFonts w:ascii="Verdana" w:hAnsi="Verdana"/>
                    <w:b/>
                    <w:sz w:val="16"/>
                    <w:szCs w:val="16"/>
                  </w:rPr>
                  <w:t>64108</w:t>
                </w:r>
              </w:smartTag>
            </w:smartTag>
          </w:p>
          <w:p w:rsidR="00C33195" w:rsidRDefault="00C33195" w:rsidP="00762FD9">
            <w:pPr>
              <w:tabs>
                <w:tab w:val="left" w:pos="342"/>
                <w:tab w:val="left" w:pos="612"/>
              </w:tabs>
              <w:jc w:val="center"/>
              <w:rPr>
                <w:rFonts w:ascii="Verdana" w:hAnsi="Verdana"/>
                <w:b/>
                <w:sz w:val="16"/>
                <w:szCs w:val="16"/>
              </w:rPr>
            </w:pPr>
            <w:r>
              <w:rPr>
                <w:rFonts w:ascii="Verdana" w:hAnsi="Verdana"/>
                <w:b/>
                <w:sz w:val="16"/>
                <w:szCs w:val="16"/>
              </w:rPr>
              <w:t xml:space="preserve">Fax: (816) 346-0336 or email: </w:t>
            </w:r>
            <w:hyperlink r:id="rId32" w:history="1">
              <w:r w:rsidRPr="00CB6F8B">
                <w:rPr>
                  <w:rStyle w:val="Hyperlink"/>
                  <w:rFonts w:ascii="Verdana" w:hAnsi="Verdana"/>
                  <w:b/>
                  <w:sz w:val="16"/>
                  <w:szCs w:val="16"/>
                </w:rPr>
                <w:t>proc@kcata.org</w:t>
              </w:r>
            </w:hyperlink>
          </w:p>
          <w:p w:rsidR="00C33195" w:rsidRPr="00D93161" w:rsidRDefault="00C33195" w:rsidP="00762FD9">
            <w:pPr>
              <w:tabs>
                <w:tab w:val="left" w:pos="342"/>
                <w:tab w:val="left" w:pos="612"/>
              </w:tabs>
              <w:rPr>
                <w:rFonts w:ascii="Verdana" w:hAnsi="Verdana"/>
                <w:sz w:val="10"/>
                <w:szCs w:val="10"/>
              </w:rPr>
            </w:pPr>
          </w:p>
        </w:tc>
      </w:tr>
      <w:tr w:rsidR="00C33195" w:rsidRPr="00E31D09" w:rsidTr="005257D6">
        <w:tblPrEx>
          <w:tblCellMar>
            <w:left w:w="108" w:type="dxa"/>
            <w:right w:w="108" w:type="dxa"/>
          </w:tblCellMar>
        </w:tblPrEx>
        <w:trPr>
          <w:gridBefore w:val="2"/>
          <w:wBefore w:w="18" w:type="dxa"/>
          <w:cantSplit/>
          <w:trHeight w:val="20"/>
          <w:jc w:val="center"/>
        </w:trPr>
        <w:tc>
          <w:tcPr>
            <w:tcW w:w="10440" w:type="dxa"/>
            <w:gridSpan w:val="24"/>
            <w:vAlign w:val="center"/>
          </w:tcPr>
          <w:p w:rsidR="00C33195" w:rsidRDefault="00C33195" w:rsidP="00762FD9">
            <w:pPr>
              <w:tabs>
                <w:tab w:val="left" w:pos="342"/>
                <w:tab w:val="left" w:pos="612"/>
              </w:tabs>
              <w:jc w:val="center"/>
              <w:rPr>
                <w:rFonts w:ascii="Verdana" w:hAnsi="Verdana"/>
                <w:b/>
                <w:sz w:val="16"/>
                <w:szCs w:val="16"/>
              </w:rPr>
            </w:pPr>
          </w:p>
          <w:p w:rsidR="00C33195" w:rsidRDefault="00C33195" w:rsidP="00762FD9">
            <w:pPr>
              <w:tabs>
                <w:tab w:val="left" w:pos="342"/>
                <w:tab w:val="left" w:pos="612"/>
              </w:tabs>
              <w:jc w:val="center"/>
              <w:rPr>
                <w:rFonts w:ascii="Verdana" w:hAnsi="Verdana"/>
                <w:b/>
                <w:sz w:val="16"/>
                <w:szCs w:val="16"/>
              </w:rPr>
            </w:pPr>
            <w:r>
              <w:rPr>
                <w:rFonts w:ascii="Verdana" w:hAnsi="Verdana"/>
                <w:b/>
                <w:sz w:val="16"/>
                <w:szCs w:val="16"/>
              </w:rPr>
              <w:t xml:space="preserve">A foreign corporation may not transact business in Missouri until it obtains a Certificate of Authority. </w:t>
            </w:r>
          </w:p>
          <w:p w:rsidR="00C33195" w:rsidRDefault="00C33195" w:rsidP="00762FD9">
            <w:pPr>
              <w:tabs>
                <w:tab w:val="left" w:pos="342"/>
                <w:tab w:val="left" w:pos="612"/>
              </w:tabs>
              <w:jc w:val="center"/>
              <w:rPr>
                <w:rFonts w:ascii="Verdana" w:hAnsi="Verdana"/>
                <w:b/>
                <w:sz w:val="16"/>
                <w:szCs w:val="16"/>
              </w:rPr>
            </w:pPr>
            <w:r>
              <w:rPr>
                <w:rFonts w:ascii="Verdana" w:hAnsi="Verdana"/>
                <w:b/>
                <w:sz w:val="16"/>
                <w:szCs w:val="16"/>
              </w:rPr>
              <w:t xml:space="preserve"> To apply, you must use the forms provided by the Missouri Secretary of State’s office, as required by law.</w:t>
            </w:r>
          </w:p>
          <w:p w:rsidR="00C33195" w:rsidRDefault="00C33195" w:rsidP="00762FD9">
            <w:pPr>
              <w:tabs>
                <w:tab w:val="left" w:pos="342"/>
                <w:tab w:val="left" w:pos="612"/>
              </w:tabs>
              <w:rPr>
                <w:rFonts w:ascii="Verdana" w:hAnsi="Verdana"/>
                <w:b/>
                <w:sz w:val="16"/>
                <w:szCs w:val="16"/>
              </w:rPr>
            </w:pPr>
          </w:p>
          <w:p w:rsidR="00C33195" w:rsidRPr="00E31D09" w:rsidRDefault="00C33195" w:rsidP="00762FD9">
            <w:pPr>
              <w:tabs>
                <w:tab w:val="left" w:pos="342"/>
                <w:tab w:val="left" w:pos="612"/>
              </w:tabs>
              <w:rPr>
                <w:rFonts w:ascii="Verdana" w:hAnsi="Verdana"/>
                <w:b/>
                <w:sz w:val="16"/>
                <w:szCs w:val="16"/>
              </w:rPr>
            </w:pPr>
          </w:p>
        </w:tc>
      </w:tr>
    </w:tbl>
    <w:p w:rsidR="00C55317" w:rsidRDefault="00C55317" w:rsidP="00C0337D">
      <w:pPr>
        <w:rPr>
          <w:rFonts w:ascii="Times New Roman" w:hAnsi="Times New Roman"/>
          <w:sz w:val="20"/>
        </w:rPr>
      </w:pPr>
    </w:p>
    <w:p w:rsidR="00C55317" w:rsidRDefault="00C55317" w:rsidP="00C0337D">
      <w:pPr>
        <w:rPr>
          <w:rFonts w:ascii="Times New Roman" w:hAnsi="Times New Roman"/>
          <w:sz w:val="20"/>
        </w:rPr>
      </w:pPr>
    </w:p>
    <w:p w:rsidR="00C55317" w:rsidRDefault="00C55317" w:rsidP="00C0337D">
      <w:pPr>
        <w:rPr>
          <w:rFonts w:ascii="Times New Roman" w:hAnsi="Times New Roman"/>
          <w:sz w:val="20"/>
        </w:rPr>
      </w:pPr>
    </w:p>
    <w:p w:rsidR="00C55317" w:rsidRDefault="00C55317" w:rsidP="00C0337D">
      <w:pPr>
        <w:rPr>
          <w:rFonts w:ascii="Times New Roman" w:hAnsi="Times New Roman"/>
          <w:sz w:val="20"/>
        </w:rPr>
      </w:pPr>
    </w:p>
    <w:p w:rsidR="00C33195" w:rsidRDefault="00C33195" w:rsidP="00C0337D">
      <w:pPr>
        <w:rPr>
          <w:rFonts w:ascii="Times New Roman" w:hAnsi="Times New Roman"/>
          <w:sz w:val="20"/>
        </w:rPr>
      </w:pPr>
    </w:p>
    <w:p w:rsidR="005257D6" w:rsidRPr="003478EA" w:rsidRDefault="005257D6" w:rsidP="005257D6">
      <w:pPr>
        <w:jc w:val="center"/>
        <w:rPr>
          <w:rFonts w:ascii="Rockwell" w:hAnsi="Rockwell"/>
          <w:b/>
          <w:sz w:val="28"/>
          <w:szCs w:val="28"/>
        </w:rPr>
      </w:pPr>
      <w:r w:rsidRPr="003478EA">
        <w:rPr>
          <w:rFonts w:ascii="Rockwell" w:hAnsi="Rockwell"/>
          <w:b/>
          <w:sz w:val="28"/>
          <w:szCs w:val="28"/>
        </w:rPr>
        <w:t xml:space="preserve">ATTACHMENT </w:t>
      </w:r>
      <w:r>
        <w:rPr>
          <w:rFonts w:ascii="Rockwell" w:hAnsi="Rockwell"/>
          <w:b/>
          <w:sz w:val="28"/>
          <w:szCs w:val="28"/>
        </w:rPr>
        <w:t>C</w:t>
      </w:r>
    </w:p>
    <w:p w:rsidR="00C55317" w:rsidRDefault="00C55317" w:rsidP="00C0337D">
      <w:pPr>
        <w:rPr>
          <w:rFonts w:ascii="Times New Roman" w:hAnsi="Times New Roman"/>
          <w:sz w:val="20"/>
        </w:rPr>
      </w:pPr>
    </w:p>
    <w:p w:rsidR="00EE159B" w:rsidRPr="002A5BA6" w:rsidRDefault="00EE159B" w:rsidP="00EE159B">
      <w:pPr>
        <w:tabs>
          <w:tab w:val="center" w:pos="4680"/>
          <w:tab w:val="right" w:pos="9360"/>
        </w:tabs>
        <w:suppressAutoHyphens/>
        <w:jc w:val="center"/>
        <w:rPr>
          <w:rFonts w:ascii="Verdana" w:hAnsi="Verdana"/>
          <w:b/>
          <w:spacing w:val="-3"/>
          <w:sz w:val="18"/>
          <w:szCs w:val="18"/>
        </w:rPr>
      </w:pPr>
      <w:r w:rsidRPr="002A5BA6">
        <w:rPr>
          <w:rFonts w:ascii="Verdana" w:hAnsi="Verdana"/>
          <w:b/>
          <w:spacing w:val="-3"/>
          <w:sz w:val="18"/>
          <w:szCs w:val="18"/>
        </w:rPr>
        <w:t>GUIDELINES FOR WORKFORCE ANALYSIS</w:t>
      </w:r>
    </w:p>
    <w:p w:rsidR="00EE159B" w:rsidRPr="002A5BA6" w:rsidRDefault="00EE159B" w:rsidP="00EE159B">
      <w:pPr>
        <w:tabs>
          <w:tab w:val="center" w:pos="4680"/>
          <w:tab w:val="right" w:pos="9360"/>
        </w:tabs>
        <w:suppressAutoHyphens/>
        <w:jc w:val="center"/>
        <w:rPr>
          <w:rFonts w:ascii="Verdana" w:hAnsi="Verdana"/>
          <w:spacing w:val="-2"/>
          <w:sz w:val="18"/>
          <w:szCs w:val="18"/>
        </w:rPr>
      </w:pPr>
      <w:r w:rsidRPr="002A5BA6">
        <w:rPr>
          <w:rFonts w:ascii="Verdana" w:hAnsi="Verdana"/>
          <w:spacing w:val="-2"/>
          <w:sz w:val="18"/>
          <w:szCs w:val="18"/>
        </w:rPr>
        <w:tab/>
        <w:t>Form AA1, Part I</w:t>
      </w:r>
      <w:r w:rsidRPr="002A5BA6">
        <w:rPr>
          <w:rFonts w:ascii="Verdana" w:hAnsi="Verdana"/>
          <w:spacing w:val="-2"/>
          <w:sz w:val="18"/>
          <w:szCs w:val="18"/>
        </w:rPr>
        <w:fldChar w:fldCharType="begin"/>
      </w:r>
      <w:r w:rsidRPr="002A5BA6">
        <w:rPr>
          <w:rFonts w:ascii="Verdana" w:hAnsi="Verdana"/>
          <w:spacing w:val="-2"/>
          <w:sz w:val="18"/>
          <w:szCs w:val="18"/>
        </w:rPr>
        <w:instrText xml:space="preserve">PRIVATE </w:instrText>
      </w:r>
      <w:r w:rsidRPr="002A5BA6">
        <w:rPr>
          <w:rFonts w:ascii="Verdana" w:hAnsi="Verdana"/>
          <w:spacing w:val="-2"/>
          <w:sz w:val="18"/>
          <w:szCs w:val="18"/>
        </w:rPr>
        <w:fldChar w:fldCharType="end"/>
      </w:r>
    </w:p>
    <w:p w:rsidR="00EE159B" w:rsidRPr="002A5BA6" w:rsidRDefault="00EE159B" w:rsidP="00EE159B">
      <w:pPr>
        <w:tabs>
          <w:tab w:val="left" w:pos="0"/>
        </w:tabs>
        <w:suppressAutoHyphens/>
        <w:jc w:val="both"/>
        <w:rPr>
          <w:rFonts w:ascii="Verdana" w:hAnsi="Verdana"/>
          <w:spacing w:val="-2"/>
          <w:sz w:val="18"/>
          <w:szCs w:val="18"/>
        </w:rPr>
      </w:pPr>
    </w:p>
    <w:p w:rsidR="00EE159B" w:rsidRPr="002A5BA6" w:rsidRDefault="00EE159B" w:rsidP="00EE159B">
      <w:pPr>
        <w:tabs>
          <w:tab w:val="left" w:pos="0"/>
        </w:tabs>
        <w:suppressAutoHyphens/>
        <w:jc w:val="both"/>
        <w:rPr>
          <w:rFonts w:ascii="Verdana" w:hAnsi="Verdana"/>
          <w:spacing w:val="-2"/>
          <w:sz w:val="18"/>
          <w:szCs w:val="18"/>
        </w:rPr>
      </w:pPr>
    </w:p>
    <w:p w:rsidR="00EE159B" w:rsidRPr="002A5BA6" w:rsidRDefault="00EE159B" w:rsidP="00EE159B">
      <w:pPr>
        <w:tabs>
          <w:tab w:val="left" w:pos="0"/>
        </w:tabs>
        <w:suppressAutoHyphens/>
        <w:jc w:val="both"/>
        <w:outlineLvl w:val="0"/>
        <w:rPr>
          <w:rFonts w:ascii="Verdana" w:hAnsi="Verdana"/>
          <w:spacing w:val="-2"/>
          <w:sz w:val="18"/>
          <w:szCs w:val="18"/>
        </w:rPr>
      </w:pPr>
      <w:r w:rsidRPr="002A5BA6">
        <w:rPr>
          <w:rFonts w:ascii="Verdana" w:hAnsi="Verdana"/>
          <w:b/>
          <w:spacing w:val="-2"/>
          <w:sz w:val="18"/>
          <w:szCs w:val="18"/>
          <w:u w:val="single"/>
        </w:rPr>
        <w:t>DEFINITIONS</w:t>
      </w:r>
      <w:r w:rsidRPr="002A5BA6">
        <w:rPr>
          <w:rFonts w:ascii="Verdana" w:hAnsi="Verdana"/>
          <w:b/>
          <w:spacing w:val="-2"/>
          <w:sz w:val="18"/>
          <w:szCs w:val="18"/>
        </w:rPr>
        <w:t>:</w:t>
      </w:r>
    </w:p>
    <w:p w:rsidR="00EE159B" w:rsidRPr="002A5BA6" w:rsidRDefault="00EE159B" w:rsidP="00EE159B">
      <w:pPr>
        <w:tabs>
          <w:tab w:val="left" w:pos="0"/>
        </w:tabs>
        <w:suppressAutoHyphens/>
        <w:jc w:val="both"/>
        <w:rPr>
          <w:rFonts w:ascii="Verdana" w:hAnsi="Verdana"/>
          <w:spacing w:val="-2"/>
          <w:sz w:val="18"/>
          <w:szCs w:val="18"/>
        </w:rPr>
      </w:pPr>
    </w:p>
    <w:p w:rsidR="00EE159B" w:rsidRPr="002A5BA6" w:rsidRDefault="00EE159B" w:rsidP="00EE159B">
      <w:pPr>
        <w:tabs>
          <w:tab w:val="left" w:pos="0"/>
        </w:tabs>
        <w:suppressAutoHyphens/>
        <w:jc w:val="both"/>
        <w:rPr>
          <w:rFonts w:ascii="Verdana" w:hAnsi="Verdana"/>
          <w:spacing w:val="-2"/>
          <w:sz w:val="18"/>
          <w:szCs w:val="18"/>
        </w:rPr>
      </w:pPr>
    </w:p>
    <w:p w:rsidR="00EE159B" w:rsidRPr="002A5BA6" w:rsidRDefault="00EE159B" w:rsidP="00EE159B">
      <w:pPr>
        <w:tabs>
          <w:tab w:val="left" w:pos="0"/>
        </w:tabs>
        <w:suppressAutoHyphens/>
        <w:jc w:val="both"/>
        <w:outlineLvl w:val="0"/>
        <w:rPr>
          <w:rFonts w:ascii="Verdana" w:hAnsi="Verdana"/>
          <w:spacing w:val="-2"/>
          <w:sz w:val="18"/>
          <w:szCs w:val="18"/>
        </w:rPr>
      </w:pPr>
      <w:r w:rsidRPr="002A5BA6">
        <w:rPr>
          <w:rFonts w:ascii="Verdana" w:hAnsi="Verdana"/>
          <w:b/>
          <w:i/>
          <w:spacing w:val="-2"/>
          <w:sz w:val="18"/>
          <w:szCs w:val="18"/>
          <w:u w:val="single"/>
        </w:rPr>
        <w:t>RACIAL/ETHNIC</w:t>
      </w:r>
    </w:p>
    <w:p w:rsidR="00EE159B" w:rsidRPr="002A5BA6" w:rsidRDefault="00EE159B" w:rsidP="00EE159B">
      <w:pPr>
        <w:tabs>
          <w:tab w:val="left" w:pos="0"/>
        </w:tabs>
        <w:suppressAutoHyphens/>
        <w:jc w:val="both"/>
        <w:rPr>
          <w:rFonts w:ascii="Verdana" w:hAnsi="Verdana"/>
          <w:spacing w:val="-2"/>
          <w:sz w:val="18"/>
          <w:szCs w:val="18"/>
        </w:rPr>
      </w:pPr>
    </w:p>
    <w:p w:rsidR="00EE159B" w:rsidRPr="002A5BA6" w:rsidRDefault="00EE159B" w:rsidP="00EE159B">
      <w:pPr>
        <w:tabs>
          <w:tab w:val="left" w:pos="0"/>
        </w:tabs>
        <w:suppressAutoHyphens/>
        <w:ind w:left="720" w:hanging="720"/>
        <w:jc w:val="both"/>
        <w:rPr>
          <w:rFonts w:ascii="Verdana" w:hAnsi="Verdana"/>
          <w:spacing w:val="-2"/>
          <w:sz w:val="18"/>
          <w:szCs w:val="18"/>
        </w:rPr>
      </w:pPr>
      <w:r w:rsidRPr="002A5BA6">
        <w:rPr>
          <w:rFonts w:ascii="Verdana" w:hAnsi="Verdana"/>
          <w:spacing w:val="-2"/>
          <w:sz w:val="18"/>
          <w:szCs w:val="18"/>
        </w:rPr>
        <w:t>1.</w:t>
      </w:r>
      <w:r w:rsidRPr="002A5BA6">
        <w:rPr>
          <w:rFonts w:ascii="Verdana" w:hAnsi="Verdana"/>
          <w:b/>
          <w:spacing w:val="-2"/>
          <w:sz w:val="18"/>
          <w:szCs w:val="18"/>
        </w:rPr>
        <w:tab/>
      </w:r>
      <w:r w:rsidRPr="002A5BA6">
        <w:rPr>
          <w:rFonts w:ascii="Verdana" w:hAnsi="Verdana"/>
          <w:b/>
          <w:spacing w:val="-2"/>
          <w:sz w:val="18"/>
          <w:szCs w:val="18"/>
          <w:u w:val="single"/>
        </w:rPr>
        <w:t>WHITE</w:t>
      </w:r>
      <w:r w:rsidRPr="002A5BA6">
        <w:rPr>
          <w:rFonts w:ascii="Verdana" w:hAnsi="Verdana"/>
          <w:spacing w:val="-2"/>
          <w:sz w:val="18"/>
          <w:szCs w:val="18"/>
        </w:rPr>
        <w:t xml:space="preserve"> (not of Hispanic origin):  All persons having origins in any of the original peoples of Europe, North Africa, or the </w:t>
      </w:r>
      <w:smartTag w:uri="urn:schemas-microsoft-com:office:smarttags" w:element="place">
        <w:r w:rsidRPr="002A5BA6">
          <w:rPr>
            <w:rFonts w:ascii="Verdana" w:hAnsi="Verdana"/>
            <w:spacing w:val="-2"/>
            <w:sz w:val="18"/>
            <w:szCs w:val="18"/>
          </w:rPr>
          <w:t>Middle East</w:t>
        </w:r>
      </w:smartTag>
      <w:r w:rsidRPr="002A5BA6">
        <w:rPr>
          <w:rFonts w:ascii="Verdana" w:hAnsi="Verdana"/>
          <w:spacing w:val="-2"/>
          <w:sz w:val="18"/>
          <w:szCs w:val="18"/>
        </w:rPr>
        <w:t>.</w:t>
      </w:r>
    </w:p>
    <w:p w:rsidR="00EE159B" w:rsidRPr="002A5BA6" w:rsidRDefault="00EE159B" w:rsidP="00EE159B">
      <w:pPr>
        <w:tabs>
          <w:tab w:val="left" w:pos="0"/>
        </w:tabs>
        <w:suppressAutoHyphens/>
        <w:jc w:val="both"/>
        <w:rPr>
          <w:rFonts w:ascii="Verdana" w:hAnsi="Verdana"/>
          <w:spacing w:val="-2"/>
          <w:sz w:val="18"/>
          <w:szCs w:val="18"/>
        </w:rPr>
      </w:pPr>
    </w:p>
    <w:p w:rsidR="00EE159B" w:rsidRPr="002A5BA6" w:rsidRDefault="00EE159B" w:rsidP="00EE159B">
      <w:pPr>
        <w:tabs>
          <w:tab w:val="left" w:pos="0"/>
        </w:tabs>
        <w:suppressAutoHyphens/>
        <w:ind w:left="720" w:hanging="720"/>
        <w:jc w:val="both"/>
        <w:rPr>
          <w:rFonts w:ascii="Verdana" w:hAnsi="Verdana"/>
          <w:spacing w:val="-2"/>
          <w:sz w:val="18"/>
          <w:szCs w:val="18"/>
        </w:rPr>
      </w:pPr>
      <w:r w:rsidRPr="002A5BA6">
        <w:rPr>
          <w:rFonts w:ascii="Verdana" w:hAnsi="Verdana"/>
          <w:spacing w:val="-2"/>
          <w:sz w:val="18"/>
          <w:szCs w:val="18"/>
        </w:rPr>
        <w:t>2.</w:t>
      </w:r>
      <w:r w:rsidRPr="002A5BA6">
        <w:rPr>
          <w:rFonts w:ascii="Verdana" w:hAnsi="Verdana"/>
          <w:b/>
          <w:spacing w:val="-2"/>
          <w:sz w:val="18"/>
          <w:szCs w:val="18"/>
        </w:rPr>
        <w:tab/>
      </w:r>
      <w:r w:rsidRPr="002A5BA6">
        <w:rPr>
          <w:rFonts w:ascii="Verdana" w:hAnsi="Verdana"/>
          <w:b/>
          <w:spacing w:val="-2"/>
          <w:sz w:val="18"/>
          <w:szCs w:val="18"/>
          <w:u w:val="single"/>
        </w:rPr>
        <w:t>BLACK</w:t>
      </w:r>
      <w:r w:rsidRPr="002A5BA6">
        <w:rPr>
          <w:rFonts w:ascii="Verdana" w:hAnsi="Verdana"/>
          <w:spacing w:val="-2"/>
          <w:sz w:val="18"/>
          <w:szCs w:val="18"/>
        </w:rPr>
        <w:t xml:space="preserve"> (not of Hispanic origin):  All persons having origins in any of the Black racial groups of </w:t>
      </w:r>
      <w:smartTag w:uri="urn:schemas-microsoft-com:office:smarttags" w:element="place">
        <w:r w:rsidRPr="002A5BA6">
          <w:rPr>
            <w:rFonts w:ascii="Verdana" w:hAnsi="Verdana"/>
            <w:spacing w:val="-2"/>
            <w:sz w:val="18"/>
            <w:szCs w:val="18"/>
          </w:rPr>
          <w:t>Africa</w:t>
        </w:r>
      </w:smartTag>
      <w:r w:rsidRPr="002A5BA6">
        <w:rPr>
          <w:rFonts w:ascii="Verdana" w:hAnsi="Verdana"/>
          <w:spacing w:val="-2"/>
          <w:sz w:val="18"/>
          <w:szCs w:val="18"/>
        </w:rPr>
        <w:t>.</w:t>
      </w:r>
    </w:p>
    <w:p w:rsidR="00EE159B" w:rsidRPr="002A5BA6" w:rsidRDefault="00EE159B" w:rsidP="00EE159B">
      <w:pPr>
        <w:tabs>
          <w:tab w:val="left" w:pos="0"/>
        </w:tabs>
        <w:suppressAutoHyphens/>
        <w:jc w:val="both"/>
        <w:rPr>
          <w:rFonts w:ascii="Verdana" w:hAnsi="Verdana"/>
          <w:spacing w:val="-2"/>
          <w:sz w:val="18"/>
          <w:szCs w:val="18"/>
        </w:rPr>
      </w:pPr>
    </w:p>
    <w:p w:rsidR="00EE159B" w:rsidRPr="002A5BA6" w:rsidRDefault="00EE159B" w:rsidP="00EE159B">
      <w:pPr>
        <w:tabs>
          <w:tab w:val="left" w:pos="0"/>
        </w:tabs>
        <w:suppressAutoHyphens/>
        <w:ind w:left="720" w:hanging="720"/>
        <w:jc w:val="both"/>
        <w:rPr>
          <w:rFonts w:ascii="Verdana" w:hAnsi="Verdana"/>
          <w:spacing w:val="-2"/>
          <w:sz w:val="18"/>
          <w:szCs w:val="18"/>
        </w:rPr>
      </w:pPr>
      <w:r w:rsidRPr="002A5BA6">
        <w:rPr>
          <w:rFonts w:ascii="Verdana" w:hAnsi="Verdana"/>
          <w:spacing w:val="-2"/>
          <w:sz w:val="18"/>
          <w:szCs w:val="18"/>
        </w:rPr>
        <w:lastRenderedPageBreak/>
        <w:t>3.</w:t>
      </w:r>
      <w:r w:rsidRPr="002A5BA6">
        <w:rPr>
          <w:rFonts w:ascii="Verdana" w:hAnsi="Verdana"/>
          <w:b/>
          <w:spacing w:val="-2"/>
          <w:sz w:val="18"/>
          <w:szCs w:val="18"/>
        </w:rPr>
        <w:tab/>
      </w:r>
      <w:r w:rsidRPr="002A5BA6">
        <w:rPr>
          <w:rFonts w:ascii="Verdana" w:hAnsi="Verdana"/>
          <w:b/>
          <w:spacing w:val="-2"/>
          <w:sz w:val="18"/>
          <w:szCs w:val="18"/>
          <w:u w:val="single"/>
        </w:rPr>
        <w:t>HISPANIC</w:t>
      </w:r>
      <w:r w:rsidRPr="002A5BA6">
        <w:rPr>
          <w:rFonts w:ascii="Verdana" w:hAnsi="Verdana"/>
          <w:spacing w:val="-2"/>
          <w:sz w:val="18"/>
          <w:szCs w:val="18"/>
        </w:rPr>
        <w:t>: All persons of Mexican, Puerto Rican, Cuban, Central or South American origin, regardless of race.</w:t>
      </w:r>
    </w:p>
    <w:p w:rsidR="00EE159B" w:rsidRPr="002A5BA6" w:rsidRDefault="00EE159B" w:rsidP="00EE159B">
      <w:pPr>
        <w:tabs>
          <w:tab w:val="left" w:pos="0"/>
        </w:tabs>
        <w:suppressAutoHyphens/>
        <w:jc w:val="both"/>
        <w:rPr>
          <w:rFonts w:ascii="Verdana" w:hAnsi="Verdana"/>
          <w:spacing w:val="-2"/>
          <w:sz w:val="18"/>
          <w:szCs w:val="18"/>
        </w:rPr>
      </w:pPr>
    </w:p>
    <w:p w:rsidR="00EE159B" w:rsidRPr="002A5BA6" w:rsidRDefault="00EE159B" w:rsidP="00EE159B">
      <w:pPr>
        <w:tabs>
          <w:tab w:val="left" w:pos="0"/>
        </w:tabs>
        <w:suppressAutoHyphens/>
        <w:ind w:left="720" w:hanging="720"/>
        <w:jc w:val="both"/>
        <w:rPr>
          <w:rFonts w:ascii="Verdana" w:hAnsi="Verdana"/>
          <w:spacing w:val="-2"/>
          <w:sz w:val="18"/>
          <w:szCs w:val="18"/>
        </w:rPr>
      </w:pPr>
      <w:r w:rsidRPr="002A5BA6">
        <w:rPr>
          <w:rFonts w:ascii="Verdana" w:hAnsi="Verdana"/>
          <w:spacing w:val="-2"/>
          <w:sz w:val="18"/>
          <w:szCs w:val="18"/>
        </w:rPr>
        <w:t>4.</w:t>
      </w:r>
      <w:r w:rsidRPr="002A5BA6">
        <w:rPr>
          <w:rFonts w:ascii="Verdana" w:hAnsi="Verdana"/>
          <w:b/>
          <w:spacing w:val="-2"/>
          <w:sz w:val="18"/>
          <w:szCs w:val="18"/>
        </w:rPr>
        <w:tab/>
      </w:r>
      <w:r w:rsidRPr="002A5BA6">
        <w:rPr>
          <w:rFonts w:ascii="Verdana" w:hAnsi="Verdana"/>
          <w:b/>
          <w:spacing w:val="-2"/>
          <w:sz w:val="18"/>
          <w:szCs w:val="18"/>
          <w:u w:val="single"/>
        </w:rPr>
        <w:t>ASIAN or PACIFIC ISLANDER</w:t>
      </w:r>
      <w:r w:rsidRPr="002A5BA6">
        <w:rPr>
          <w:rFonts w:ascii="Verdana" w:hAnsi="Verdana"/>
          <w:spacing w:val="-2"/>
          <w:sz w:val="18"/>
          <w:szCs w:val="18"/>
        </w:rPr>
        <w:t xml:space="preserve">:  All persons having origins in any of the original peoples of the Far East, Southeast Asia, the Indian Subcontinent, or the Pacific Islands.  This area includes, for example, </w:t>
      </w:r>
      <w:smartTag w:uri="urn:schemas-microsoft-com:office:smarttags" w:element="country-region">
        <w:r w:rsidRPr="002A5BA6">
          <w:rPr>
            <w:rFonts w:ascii="Verdana" w:hAnsi="Verdana"/>
            <w:spacing w:val="-2"/>
            <w:sz w:val="18"/>
            <w:szCs w:val="18"/>
          </w:rPr>
          <w:t>China</w:t>
        </w:r>
      </w:smartTag>
      <w:r w:rsidRPr="002A5BA6">
        <w:rPr>
          <w:rFonts w:ascii="Verdana" w:hAnsi="Verdana"/>
          <w:spacing w:val="-2"/>
          <w:sz w:val="18"/>
          <w:szCs w:val="18"/>
        </w:rPr>
        <w:t xml:space="preserve">, </w:t>
      </w:r>
      <w:smartTag w:uri="urn:schemas-microsoft-com:office:smarttags" w:element="country-region">
        <w:r w:rsidRPr="002A5BA6">
          <w:rPr>
            <w:rFonts w:ascii="Verdana" w:hAnsi="Verdana"/>
            <w:spacing w:val="-2"/>
            <w:sz w:val="18"/>
            <w:szCs w:val="18"/>
          </w:rPr>
          <w:t>Japan</w:t>
        </w:r>
      </w:smartTag>
      <w:r w:rsidRPr="002A5BA6">
        <w:rPr>
          <w:rFonts w:ascii="Verdana" w:hAnsi="Verdana"/>
          <w:spacing w:val="-2"/>
          <w:sz w:val="18"/>
          <w:szCs w:val="18"/>
        </w:rPr>
        <w:t xml:space="preserve">, </w:t>
      </w:r>
      <w:smartTag w:uri="urn:schemas-microsoft-com:office:smarttags" w:element="country-region">
        <w:r w:rsidRPr="002A5BA6">
          <w:rPr>
            <w:rFonts w:ascii="Verdana" w:hAnsi="Verdana"/>
            <w:spacing w:val="-2"/>
            <w:sz w:val="18"/>
            <w:szCs w:val="18"/>
          </w:rPr>
          <w:t>Korea</w:t>
        </w:r>
      </w:smartTag>
      <w:r w:rsidRPr="002A5BA6">
        <w:rPr>
          <w:rFonts w:ascii="Verdana" w:hAnsi="Verdana"/>
          <w:spacing w:val="-2"/>
          <w:sz w:val="18"/>
          <w:szCs w:val="18"/>
        </w:rPr>
        <w:t xml:space="preserve">, the Philippine Islands, and </w:t>
      </w:r>
      <w:smartTag w:uri="urn:schemas-microsoft-com:office:smarttags" w:element="place">
        <w:r w:rsidRPr="002A5BA6">
          <w:rPr>
            <w:rFonts w:ascii="Verdana" w:hAnsi="Verdana"/>
            <w:spacing w:val="-2"/>
            <w:sz w:val="18"/>
            <w:szCs w:val="18"/>
          </w:rPr>
          <w:t>Samoa</w:t>
        </w:r>
      </w:smartTag>
      <w:r w:rsidRPr="002A5BA6">
        <w:rPr>
          <w:rFonts w:ascii="Verdana" w:hAnsi="Verdana"/>
          <w:spacing w:val="-2"/>
          <w:sz w:val="18"/>
          <w:szCs w:val="18"/>
        </w:rPr>
        <w:t>.</w:t>
      </w:r>
    </w:p>
    <w:p w:rsidR="00EE159B" w:rsidRPr="002A5BA6" w:rsidRDefault="00EE159B" w:rsidP="00EE159B">
      <w:pPr>
        <w:tabs>
          <w:tab w:val="left" w:pos="0"/>
        </w:tabs>
        <w:suppressAutoHyphens/>
        <w:jc w:val="both"/>
        <w:rPr>
          <w:rFonts w:ascii="Verdana" w:hAnsi="Verdana"/>
          <w:spacing w:val="-2"/>
          <w:sz w:val="18"/>
          <w:szCs w:val="18"/>
        </w:rPr>
      </w:pPr>
    </w:p>
    <w:p w:rsidR="00EE159B" w:rsidRPr="002A5BA6" w:rsidRDefault="00EE159B" w:rsidP="00EE159B">
      <w:pPr>
        <w:tabs>
          <w:tab w:val="left" w:pos="0"/>
        </w:tabs>
        <w:suppressAutoHyphens/>
        <w:ind w:left="720" w:hanging="720"/>
        <w:jc w:val="both"/>
        <w:rPr>
          <w:rFonts w:ascii="Verdana" w:hAnsi="Verdana"/>
          <w:spacing w:val="-2"/>
          <w:sz w:val="18"/>
          <w:szCs w:val="18"/>
        </w:rPr>
      </w:pPr>
      <w:r w:rsidRPr="002A5BA6">
        <w:rPr>
          <w:rFonts w:ascii="Verdana" w:hAnsi="Verdana"/>
          <w:spacing w:val="-2"/>
          <w:sz w:val="18"/>
          <w:szCs w:val="18"/>
        </w:rPr>
        <w:t>5.</w:t>
      </w:r>
      <w:r w:rsidRPr="002A5BA6">
        <w:rPr>
          <w:rFonts w:ascii="Verdana" w:hAnsi="Verdana"/>
          <w:b/>
          <w:spacing w:val="-2"/>
          <w:sz w:val="18"/>
          <w:szCs w:val="18"/>
        </w:rPr>
        <w:tab/>
      </w:r>
      <w:r w:rsidRPr="002A5BA6">
        <w:rPr>
          <w:rFonts w:ascii="Verdana" w:hAnsi="Verdana"/>
          <w:b/>
          <w:spacing w:val="-2"/>
          <w:sz w:val="18"/>
          <w:szCs w:val="18"/>
          <w:u w:val="single"/>
        </w:rPr>
        <w:t>AMERICAN INDIAN or ALASKAN NATIVE</w:t>
      </w:r>
      <w:r w:rsidRPr="002A5BA6">
        <w:rPr>
          <w:rFonts w:ascii="Verdana" w:hAnsi="Verdana"/>
          <w:spacing w:val="-2"/>
          <w:sz w:val="18"/>
          <w:szCs w:val="18"/>
        </w:rPr>
        <w:t>:  All persons having origins in any of the original peoples of North America, and who maintain cultural identification through tribal affiliation or community recognition.</w:t>
      </w:r>
    </w:p>
    <w:p w:rsidR="00EE159B" w:rsidRPr="002A5BA6" w:rsidRDefault="00EE159B" w:rsidP="00EE159B">
      <w:pPr>
        <w:tabs>
          <w:tab w:val="left" w:pos="0"/>
        </w:tabs>
        <w:suppressAutoHyphens/>
        <w:jc w:val="both"/>
        <w:rPr>
          <w:rFonts w:ascii="Verdana" w:hAnsi="Verdana"/>
          <w:spacing w:val="-2"/>
          <w:sz w:val="18"/>
          <w:szCs w:val="18"/>
        </w:rPr>
      </w:pPr>
    </w:p>
    <w:p w:rsidR="00EE159B" w:rsidRPr="002A5BA6" w:rsidRDefault="00EE159B" w:rsidP="00EE159B">
      <w:pPr>
        <w:tabs>
          <w:tab w:val="left" w:pos="0"/>
        </w:tabs>
        <w:suppressAutoHyphens/>
        <w:jc w:val="both"/>
        <w:rPr>
          <w:rFonts w:ascii="Verdana" w:hAnsi="Verdana"/>
          <w:spacing w:val="-2"/>
          <w:sz w:val="18"/>
          <w:szCs w:val="18"/>
        </w:rPr>
      </w:pPr>
    </w:p>
    <w:p w:rsidR="00EE159B" w:rsidRPr="002A5BA6" w:rsidRDefault="00EE159B" w:rsidP="00EE159B">
      <w:pPr>
        <w:tabs>
          <w:tab w:val="left" w:pos="0"/>
        </w:tabs>
        <w:suppressAutoHyphens/>
        <w:jc w:val="both"/>
        <w:outlineLvl w:val="0"/>
        <w:rPr>
          <w:rFonts w:ascii="Verdana" w:hAnsi="Verdana"/>
          <w:spacing w:val="-2"/>
          <w:sz w:val="18"/>
          <w:szCs w:val="18"/>
        </w:rPr>
      </w:pPr>
      <w:r w:rsidRPr="002A5BA6">
        <w:rPr>
          <w:rFonts w:ascii="Verdana" w:hAnsi="Verdana"/>
          <w:b/>
          <w:i/>
          <w:spacing w:val="-2"/>
          <w:sz w:val="18"/>
          <w:szCs w:val="18"/>
          <w:u w:val="single"/>
        </w:rPr>
        <w:t>JOB CATEGORIES</w:t>
      </w:r>
    </w:p>
    <w:p w:rsidR="00EE159B" w:rsidRPr="002A5BA6" w:rsidRDefault="00EE159B" w:rsidP="00EE159B">
      <w:pPr>
        <w:tabs>
          <w:tab w:val="left" w:pos="0"/>
        </w:tabs>
        <w:suppressAutoHyphens/>
        <w:jc w:val="both"/>
        <w:rPr>
          <w:rFonts w:ascii="Verdana" w:hAnsi="Verdana"/>
          <w:spacing w:val="-2"/>
          <w:sz w:val="18"/>
          <w:szCs w:val="18"/>
        </w:rPr>
      </w:pPr>
    </w:p>
    <w:p w:rsidR="00EE159B" w:rsidRPr="002A5BA6" w:rsidRDefault="00EE159B" w:rsidP="00EE159B">
      <w:pPr>
        <w:tabs>
          <w:tab w:val="left" w:pos="0"/>
        </w:tabs>
        <w:suppressAutoHyphens/>
        <w:ind w:left="720" w:hanging="720"/>
        <w:jc w:val="both"/>
        <w:rPr>
          <w:rFonts w:ascii="Verdana" w:hAnsi="Verdana"/>
          <w:spacing w:val="-2"/>
          <w:sz w:val="18"/>
          <w:szCs w:val="18"/>
        </w:rPr>
      </w:pPr>
      <w:r w:rsidRPr="002A5BA6">
        <w:rPr>
          <w:rFonts w:ascii="Verdana" w:hAnsi="Verdana"/>
          <w:spacing w:val="-2"/>
          <w:sz w:val="18"/>
          <w:szCs w:val="18"/>
        </w:rPr>
        <w:t>1.</w:t>
      </w:r>
      <w:r w:rsidRPr="002A5BA6">
        <w:rPr>
          <w:rFonts w:ascii="Verdana" w:hAnsi="Verdana"/>
          <w:b/>
          <w:spacing w:val="-2"/>
          <w:sz w:val="18"/>
          <w:szCs w:val="18"/>
        </w:rPr>
        <w:tab/>
      </w:r>
      <w:r w:rsidRPr="002A5BA6">
        <w:rPr>
          <w:rFonts w:ascii="Verdana" w:hAnsi="Verdana"/>
          <w:b/>
          <w:spacing w:val="-2"/>
          <w:sz w:val="18"/>
          <w:szCs w:val="18"/>
          <w:u w:val="single"/>
        </w:rPr>
        <w:t>OFFICIALS and MANAGERS</w:t>
      </w:r>
      <w:r w:rsidRPr="002A5BA6">
        <w:rPr>
          <w:rFonts w:ascii="Verdana" w:hAnsi="Verdana"/>
          <w:spacing w:val="-2"/>
          <w:sz w:val="18"/>
          <w:szCs w:val="18"/>
        </w:rPr>
        <w:t>:  Includes chief executive officers, presidents, vice-presidents, directors and kindred workers.</w:t>
      </w:r>
    </w:p>
    <w:p w:rsidR="00EE159B" w:rsidRPr="002A5BA6" w:rsidRDefault="00EE159B" w:rsidP="00EE159B">
      <w:pPr>
        <w:tabs>
          <w:tab w:val="left" w:pos="0"/>
        </w:tabs>
        <w:suppressAutoHyphens/>
        <w:jc w:val="both"/>
        <w:rPr>
          <w:rFonts w:ascii="Verdana" w:hAnsi="Verdana"/>
          <w:spacing w:val="-2"/>
          <w:sz w:val="18"/>
          <w:szCs w:val="18"/>
        </w:rPr>
      </w:pPr>
    </w:p>
    <w:p w:rsidR="00EE159B" w:rsidRPr="002A5BA6" w:rsidRDefault="00EE159B" w:rsidP="00EE159B">
      <w:pPr>
        <w:tabs>
          <w:tab w:val="left" w:pos="0"/>
        </w:tabs>
        <w:suppressAutoHyphens/>
        <w:ind w:left="720" w:hanging="720"/>
        <w:jc w:val="both"/>
        <w:rPr>
          <w:rFonts w:ascii="Verdana" w:hAnsi="Verdana"/>
          <w:spacing w:val="-2"/>
          <w:sz w:val="18"/>
          <w:szCs w:val="18"/>
        </w:rPr>
      </w:pPr>
      <w:r w:rsidRPr="002A5BA6">
        <w:rPr>
          <w:rFonts w:ascii="Verdana" w:hAnsi="Verdana"/>
          <w:spacing w:val="-2"/>
          <w:sz w:val="18"/>
          <w:szCs w:val="18"/>
        </w:rPr>
        <w:t>2.</w:t>
      </w:r>
      <w:r w:rsidRPr="002A5BA6">
        <w:rPr>
          <w:rFonts w:ascii="Verdana" w:hAnsi="Verdana"/>
          <w:b/>
          <w:spacing w:val="-2"/>
          <w:sz w:val="18"/>
          <w:szCs w:val="18"/>
        </w:rPr>
        <w:tab/>
      </w:r>
      <w:r w:rsidRPr="002A5BA6">
        <w:rPr>
          <w:rFonts w:ascii="Verdana" w:hAnsi="Verdana"/>
          <w:b/>
          <w:spacing w:val="-2"/>
          <w:sz w:val="18"/>
          <w:szCs w:val="18"/>
          <w:u w:val="single"/>
        </w:rPr>
        <w:t>PROFESSIONALS</w:t>
      </w:r>
      <w:r w:rsidRPr="002A5BA6">
        <w:rPr>
          <w:rFonts w:ascii="Verdana" w:hAnsi="Verdana"/>
          <w:spacing w:val="-2"/>
          <w:sz w:val="18"/>
          <w:szCs w:val="18"/>
        </w:rPr>
        <w:t>:  Includes attorneys, accountants and kindred workers.</w:t>
      </w:r>
    </w:p>
    <w:p w:rsidR="00EE159B" w:rsidRPr="002A5BA6" w:rsidRDefault="00EE159B" w:rsidP="00EE159B">
      <w:pPr>
        <w:tabs>
          <w:tab w:val="left" w:pos="0"/>
        </w:tabs>
        <w:suppressAutoHyphens/>
        <w:jc w:val="both"/>
        <w:rPr>
          <w:rFonts w:ascii="Verdana" w:hAnsi="Verdana"/>
          <w:spacing w:val="-2"/>
          <w:sz w:val="18"/>
          <w:szCs w:val="18"/>
        </w:rPr>
      </w:pPr>
    </w:p>
    <w:p w:rsidR="00EE159B" w:rsidRPr="002A5BA6" w:rsidRDefault="00EE159B" w:rsidP="00EE159B">
      <w:pPr>
        <w:tabs>
          <w:tab w:val="left" w:pos="0"/>
        </w:tabs>
        <w:suppressAutoHyphens/>
        <w:ind w:left="720" w:hanging="720"/>
        <w:jc w:val="both"/>
        <w:rPr>
          <w:rFonts w:ascii="Verdana" w:hAnsi="Verdana"/>
          <w:spacing w:val="-2"/>
          <w:sz w:val="18"/>
          <w:szCs w:val="18"/>
        </w:rPr>
      </w:pPr>
      <w:r w:rsidRPr="002A5BA6">
        <w:rPr>
          <w:rFonts w:ascii="Verdana" w:hAnsi="Verdana"/>
          <w:spacing w:val="-2"/>
          <w:sz w:val="18"/>
          <w:szCs w:val="18"/>
        </w:rPr>
        <w:t>3.</w:t>
      </w:r>
      <w:r w:rsidRPr="002A5BA6">
        <w:rPr>
          <w:rFonts w:ascii="Verdana" w:hAnsi="Verdana"/>
          <w:b/>
          <w:spacing w:val="-2"/>
          <w:sz w:val="18"/>
          <w:szCs w:val="18"/>
        </w:rPr>
        <w:tab/>
      </w:r>
      <w:r w:rsidRPr="002A5BA6">
        <w:rPr>
          <w:rFonts w:ascii="Verdana" w:hAnsi="Verdana"/>
          <w:b/>
          <w:spacing w:val="-2"/>
          <w:sz w:val="18"/>
          <w:szCs w:val="18"/>
          <w:u w:val="single"/>
        </w:rPr>
        <w:t>TECHNICIANS</w:t>
      </w:r>
      <w:r w:rsidRPr="002A5BA6">
        <w:rPr>
          <w:rFonts w:ascii="Verdana" w:hAnsi="Verdana"/>
          <w:spacing w:val="-2"/>
          <w:sz w:val="18"/>
          <w:szCs w:val="18"/>
        </w:rPr>
        <w:t>:  Includes computer programmers and operators, drafters, surveyors, highway technicians, inspectors and kindred workers.</w:t>
      </w:r>
    </w:p>
    <w:p w:rsidR="00EE159B" w:rsidRPr="002A5BA6" w:rsidRDefault="00EE159B" w:rsidP="00EE159B">
      <w:pPr>
        <w:tabs>
          <w:tab w:val="left" w:pos="0"/>
        </w:tabs>
        <w:suppressAutoHyphens/>
        <w:jc w:val="both"/>
        <w:rPr>
          <w:rFonts w:ascii="Verdana" w:hAnsi="Verdana"/>
          <w:spacing w:val="-2"/>
          <w:sz w:val="18"/>
          <w:szCs w:val="18"/>
        </w:rPr>
      </w:pPr>
    </w:p>
    <w:p w:rsidR="00EE159B" w:rsidRPr="002A5BA6" w:rsidRDefault="00EE159B" w:rsidP="00EE159B">
      <w:pPr>
        <w:tabs>
          <w:tab w:val="left" w:pos="0"/>
        </w:tabs>
        <w:suppressAutoHyphens/>
        <w:ind w:left="720" w:hanging="720"/>
        <w:jc w:val="both"/>
        <w:rPr>
          <w:rFonts w:ascii="Verdana" w:hAnsi="Verdana"/>
          <w:spacing w:val="-2"/>
          <w:sz w:val="18"/>
          <w:szCs w:val="18"/>
        </w:rPr>
      </w:pPr>
      <w:r w:rsidRPr="002A5BA6">
        <w:rPr>
          <w:rFonts w:ascii="Verdana" w:hAnsi="Verdana"/>
          <w:spacing w:val="-2"/>
          <w:sz w:val="18"/>
          <w:szCs w:val="18"/>
        </w:rPr>
        <w:t>4.</w:t>
      </w:r>
      <w:r w:rsidRPr="002A5BA6">
        <w:rPr>
          <w:rFonts w:ascii="Verdana" w:hAnsi="Verdana"/>
          <w:b/>
          <w:spacing w:val="-2"/>
          <w:sz w:val="18"/>
          <w:szCs w:val="18"/>
        </w:rPr>
        <w:tab/>
      </w:r>
      <w:r w:rsidRPr="002A5BA6">
        <w:rPr>
          <w:rFonts w:ascii="Verdana" w:hAnsi="Verdana"/>
          <w:b/>
          <w:spacing w:val="-2"/>
          <w:sz w:val="18"/>
          <w:szCs w:val="18"/>
          <w:u w:val="single"/>
        </w:rPr>
        <w:t>SALES WORKERS</w:t>
      </w:r>
      <w:r w:rsidRPr="002A5BA6">
        <w:rPr>
          <w:rFonts w:ascii="Verdana" w:hAnsi="Verdana"/>
          <w:spacing w:val="-2"/>
          <w:sz w:val="18"/>
          <w:szCs w:val="18"/>
        </w:rPr>
        <w:t>:  Includes contract sales representatives, purchasing agents, customer relations representatives and kindred workers.</w:t>
      </w:r>
    </w:p>
    <w:p w:rsidR="00EE159B" w:rsidRPr="002A5BA6" w:rsidRDefault="00EE159B" w:rsidP="00EE159B">
      <w:pPr>
        <w:tabs>
          <w:tab w:val="left" w:pos="0"/>
        </w:tabs>
        <w:suppressAutoHyphens/>
        <w:jc w:val="both"/>
        <w:rPr>
          <w:rFonts w:ascii="Verdana" w:hAnsi="Verdana"/>
          <w:spacing w:val="-2"/>
          <w:sz w:val="18"/>
          <w:szCs w:val="18"/>
        </w:rPr>
      </w:pPr>
    </w:p>
    <w:p w:rsidR="00EE159B" w:rsidRPr="002A5BA6" w:rsidRDefault="00EE159B" w:rsidP="00EE159B">
      <w:pPr>
        <w:tabs>
          <w:tab w:val="left" w:pos="0"/>
        </w:tabs>
        <w:suppressAutoHyphens/>
        <w:ind w:left="720" w:hanging="720"/>
        <w:jc w:val="both"/>
        <w:rPr>
          <w:rFonts w:ascii="Verdana" w:hAnsi="Verdana"/>
          <w:spacing w:val="-2"/>
          <w:sz w:val="18"/>
          <w:szCs w:val="18"/>
        </w:rPr>
      </w:pPr>
      <w:r w:rsidRPr="002A5BA6">
        <w:rPr>
          <w:rFonts w:ascii="Verdana" w:hAnsi="Verdana"/>
          <w:spacing w:val="-2"/>
          <w:sz w:val="18"/>
          <w:szCs w:val="18"/>
        </w:rPr>
        <w:t>5.</w:t>
      </w:r>
      <w:r w:rsidRPr="002A5BA6">
        <w:rPr>
          <w:rFonts w:ascii="Verdana" w:hAnsi="Verdana"/>
          <w:b/>
          <w:spacing w:val="-2"/>
          <w:sz w:val="18"/>
          <w:szCs w:val="18"/>
        </w:rPr>
        <w:tab/>
      </w:r>
      <w:r w:rsidRPr="002A5BA6">
        <w:rPr>
          <w:rFonts w:ascii="Verdana" w:hAnsi="Verdana"/>
          <w:b/>
          <w:spacing w:val="-2"/>
          <w:sz w:val="18"/>
          <w:szCs w:val="18"/>
          <w:u w:val="single"/>
        </w:rPr>
        <w:t>OFFICE and CLERICAL</w:t>
      </w:r>
      <w:r w:rsidRPr="002A5BA6">
        <w:rPr>
          <w:rFonts w:ascii="Verdana" w:hAnsi="Verdana"/>
          <w:spacing w:val="-2"/>
          <w:sz w:val="18"/>
          <w:szCs w:val="18"/>
        </w:rPr>
        <w:t>:  Includes secretaries, book-keepers, clerk typists, payroll clerks, accounts payable clerks, receptionists, switchboard operators and kindred workers.</w:t>
      </w:r>
    </w:p>
    <w:p w:rsidR="00EE159B" w:rsidRPr="002A5BA6" w:rsidRDefault="00EE159B" w:rsidP="00EE159B">
      <w:pPr>
        <w:tabs>
          <w:tab w:val="left" w:pos="0"/>
        </w:tabs>
        <w:suppressAutoHyphens/>
        <w:jc w:val="both"/>
        <w:rPr>
          <w:rFonts w:ascii="Verdana" w:hAnsi="Verdana"/>
          <w:spacing w:val="-2"/>
          <w:sz w:val="18"/>
          <w:szCs w:val="18"/>
        </w:rPr>
      </w:pPr>
    </w:p>
    <w:p w:rsidR="00EE159B" w:rsidRPr="002A5BA6" w:rsidRDefault="00EE159B" w:rsidP="00EE159B">
      <w:pPr>
        <w:tabs>
          <w:tab w:val="left" w:pos="0"/>
        </w:tabs>
        <w:suppressAutoHyphens/>
        <w:ind w:left="720" w:hanging="720"/>
        <w:jc w:val="both"/>
        <w:rPr>
          <w:rFonts w:ascii="Verdana" w:hAnsi="Verdana"/>
          <w:spacing w:val="-2"/>
          <w:sz w:val="18"/>
          <w:szCs w:val="18"/>
        </w:rPr>
      </w:pPr>
      <w:r w:rsidRPr="002A5BA6">
        <w:rPr>
          <w:rFonts w:ascii="Verdana" w:hAnsi="Verdana"/>
          <w:spacing w:val="-2"/>
          <w:sz w:val="18"/>
          <w:szCs w:val="18"/>
        </w:rPr>
        <w:t>6.</w:t>
      </w:r>
      <w:r w:rsidRPr="002A5BA6">
        <w:rPr>
          <w:rFonts w:ascii="Verdana" w:hAnsi="Verdana"/>
          <w:b/>
          <w:spacing w:val="-2"/>
          <w:sz w:val="18"/>
          <w:szCs w:val="18"/>
        </w:rPr>
        <w:tab/>
      </w:r>
      <w:r w:rsidRPr="002A5BA6">
        <w:rPr>
          <w:rFonts w:ascii="Verdana" w:hAnsi="Verdana"/>
          <w:b/>
          <w:spacing w:val="-2"/>
          <w:sz w:val="18"/>
          <w:szCs w:val="18"/>
          <w:u w:val="single"/>
        </w:rPr>
        <w:t>CRAFT WORKERS</w:t>
      </w:r>
      <w:r w:rsidRPr="002A5BA6">
        <w:rPr>
          <w:rFonts w:ascii="Verdana" w:hAnsi="Verdana"/>
          <w:spacing w:val="-2"/>
          <w:sz w:val="18"/>
          <w:szCs w:val="18"/>
        </w:rPr>
        <w:t xml:space="preserve"> (skilled):  Includes mechanics and repairers, electricians, carpenters, plumbers and kindred workers.</w:t>
      </w:r>
    </w:p>
    <w:p w:rsidR="00EE159B" w:rsidRPr="002A5BA6" w:rsidRDefault="00EE159B" w:rsidP="00EE159B">
      <w:pPr>
        <w:tabs>
          <w:tab w:val="left" w:pos="0"/>
        </w:tabs>
        <w:suppressAutoHyphens/>
        <w:jc w:val="both"/>
        <w:rPr>
          <w:rFonts w:ascii="Verdana" w:hAnsi="Verdana"/>
          <w:spacing w:val="-2"/>
          <w:sz w:val="18"/>
          <w:szCs w:val="18"/>
        </w:rPr>
      </w:pPr>
    </w:p>
    <w:p w:rsidR="00EE159B" w:rsidRPr="002A5BA6" w:rsidRDefault="00EE159B" w:rsidP="00EE159B">
      <w:pPr>
        <w:tabs>
          <w:tab w:val="left" w:pos="0"/>
        </w:tabs>
        <w:suppressAutoHyphens/>
        <w:ind w:left="720" w:hanging="720"/>
        <w:jc w:val="both"/>
        <w:rPr>
          <w:rFonts w:ascii="Verdana" w:hAnsi="Verdana"/>
          <w:spacing w:val="-2"/>
          <w:sz w:val="18"/>
          <w:szCs w:val="18"/>
        </w:rPr>
      </w:pPr>
      <w:r w:rsidRPr="002A5BA6">
        <w:rPr>
          <w:rFonts w:ascii="Verdana" w:hAnsi="Verdana"/>
          <w:spacing w:val="-2"/>
          <w:sz w:val="18"/>
          <w:szCs w:val="18"/>
        </w:rPr>
        <w:t>7.</w:t>
      </w:r>
      <w:r w:rsidRPr="002A5BA6">
        <w:rPr>
          <w:rFonts w:ascii="Verdana" w:hAnsi="Verdana"/>
          <w:b/>
          <w:spacing w:val="-2"/>
          <w:sz w:val="18"/>
          <w:szCs w:val="18"/>
        </w:rPr>
        <w:tab/>
      </w:r>
      <w:r w:rsidRPr="002A5BA6">
        <w:rPr>
          <w:rFonts w:ascii="Verdana" w:hAnsi="Verdana"/>
          <w:b/>
          <w:spacing w:val="-2"/>
          <w:sz w:val="18"/>
          <w:szCs w:val="18"/>
          <w:u w:val="single"/>
        </w:rPr>
        <w:t>OPERATIVES</w:t>
      </w:r>
      <w:r w:rsidRPr="002A5BA6">
        <w:rPr>
          <w:rFonts w:ascii="Verdana" w:hAnsi="Verdana"/>
          <w:spacing w:val="-2"/>
          <w:sz w:val="18"/>
          <w:szCs w:val="18"/>
        </w:rPr>
        <w:t xml:space="preserve"> (semi-skilled):  Includes bricklayers, plaster attendants, welders, truck drivers and kindred workers.</w:t>
      </w:r>
    </w:p>
    <w:p w:rsidR="00EE159B" w:rsidRPr="002A5BA6" w:rsidRDefault="00EE159B" w:rsidP="00EE159B">
      <w:pPr>
        <w:tabs>
          <w:tab w:val="left" w:pos="0"/>
        </w:tabs>
        <w:suppressAutoHyphens/>
        <w:jc w:val="both"/>
        <w:rPr>
          <w:rFonts w:ascii="Verdana" w:hAnsi="Verdana"/>
          <w:spacing w:val="-2"/>
          <w:sz w:val="18"/>
          <w:szCs w:val="18"/>
        </w:rPr>
      </w:pPr>
    </w:p>
    <w:p w:rsidR="00EE159B" w:rsidRPr="002A5BA6" w:rsidRDefault="00EE159B" w:rsidP="00EE159B">
      <w:pPr>
        <w:tabs>
          <w:tab w:val="left" w:pos="0"/>
        </w:tabs>
        <w:suppressAutoHyphens/>
        <w:ind w:left="720" w:hanging="720"/>
        <w:jc w:val="both"/>
        <w:rPr>
          <w:rFonts w:ascii="Verdana" w:hAnsi="Verdana"/>
          <w:spacing w:val="-2"/>
          <w:sz w:val="18"/>
          <w:szCs w:val="18"/>
        </w:rPr>
      </w:pPr>
      <w:r w:rsidRPr="002A5BA6">
        <w:rPr>
          <w:rFonts w:ascii="Verdana" w:hAnsi="Verdana"/>
          <w:spacing w:val="-2"/>
          <w:sz w:val="18"/>
          <w:szCs w:val="18"/>
        </w:rPr>
        <w:t>8.</w:t>
      </w:r>
      <w:r w:rsidRPr="002A5BA6">
        <w:rPr>
          <w:rFonts w:ascii="Verdana" w:hAnsi="Verdana"/>
          <w:b/>
          <w:spacing w:val="-2"/>
          <w:sz w:val="18"/>
          <w:szCs w:val="18"/>
        </w:rPr>
        <w:tab/>
      </w:r>
      <w:r w:rsidRPr="002A5BA6">
        <w:rPr>
          <w:rFonts w:ascii="Verdana" w:hAnsi="Verdana"/>
          <w:b/>
          <w:spacing w:val="-2"/>
          <w:sz w:val="18"/>
          <w:szCs w:val="18"/>
          <w:u w:val="single"/>
        </w:rPr>
        <w:t>LABORERS</w:t>
      </w:r>
      <w:r w:rsidRPr="002A5BA6">
        <w:rPr>
          <w:rFonts w:ascii="Verdana" w:hAnsi="Verdana"/>
          <w:spacing w:val="-2"/>
          <w:sz w:val="18"/>
          <w:szCs w:val="18"/>
        </w:rPr>
        <w:t xml:space="preserve"> (unskilled):  Includes laborers performing lifting, digging, mixing, loading and pulling operations and kindred workers.</w:t>
      </w:r>
    </w:p>
    <w:p w:rsidR="00EE159B" w:rsidRPr="002A5BA6" w:rsidRDefault="00EE159B" w:rsidP="00EE159B">
      <w:pPr>
        <w:tabs>
          <w:tab w:val="left" w:pos="0"/>
        </w:tabs>
        <w:suppressAutoHyphens/>
        <w:jc w:val="both"/>
        <w:rPr>
          <w:rFonts w:ascii="Verdana" w:hAnsi="Verdana"/>
          <w:spacing w:val="-2"/>
          <w:sz w:val="18"/>
          <w:szCs w:val="18"/>
        </w:rPr>
      </w:pPr>
    </w:p>
    <w:p w:rsidR="00EE159B" w:rsidRPr="002A5BA6" w:rsidRDefault="00EE159B" w:rsidP="00EE159B">
      <w:pPr>
        <w:tabs>
          <w:tab w:val="left" w:pos="0"/>
        </w:tabs>
        <w:suppressAutoHyphens/>
        <w:ind w:left="720" w:hanging="720"/>
        <w:jc w:val="both"/>
        <w:rPr>
          <w:rFonts w:ascii="Verdana" w:hAnsi="Verdana"/>
          <w:sz w:val="18"/>
          <w:szCs w:val="18"/>
        </w:rPr>
      </w:pPr>
      <w:r w:rsidRPr="002A5BA6">
        <w:rPr>
          <w:rFonts w:ascii="Verdana" w:hAnsi="Verdana"/>
          <w:spacing w:val="-2"/>
          <w:sz w:val="18"/>
          <w:szCs w:val="18"/>
        </w:rPr>
        <w:t>9.</w:t>
      </w:r>
      <w:r w:rsidRPr="002A5BA6">
        <w:rPr>
          <w:rFonts w:ascii="Verdana" w:hAnsi="Verdana"/>
          <w:b/>
          <w:spacing w:val="-2"/>
          <w:sz w:val="18"/>
          <w:szCs w:val="18"/>
        </w:rPr>
        <w:tab/>
      </w:r>
      <w:r w:rsidRPr="002A5BA6">
        <w:rPr>
          <w:rFonts w:ascii="Verdana" w:hAnsi="Verdana"/>
          <w:b/>
          <w:spacing w:val="-2"/>
          <w:sz w:val="18"/>
          <w:szCs w:val="18"/>
          <w:u w:val="single"/>
        </w:rPr>
        <w:t>SERVICE WORKERS</w:t>
      </w:r>
      <w:r w:rsidRPr="002A5BA6">
        <w:rPr>
          <w:rFonts w:ascii="Verdana" w:hAnsi="Verdana"/>
          <w:spacing w:val="-2"/>
          <w:sz w:val="18"/>
          <w:szCs w:val="18"/>
        </w:rPr>
        <w:t>:  Includes janitors, elevator operators, watchmen, chauffeurs, attendants and kindred workers.</w:t>
      </w:r>
    </w:p>
    <w:p w:rsidR="00C55317" w:rsidRDefault="00C55317" w:rsidP="00C0337D">
      <w:pPr>
        <w:rPr>
          <w:rFonts w:ascii="Times New Roman" w:hAnsi="Times New Roman"/>
          <w:sz w:val="20"/>
        </w:rPr>
      </w:pPr>
    </w:p>
    <w:p w:rsidR="00C2116C" w:rsidRDefault="00C2116C" w:rsidP="00C0337D">
      <w:pPr>
        <w:rPr>
          <w:rFonts w:ascii="Times New Roman" w:hAnsi="Times New Roman"/>
          <w:sz w:val="20"/>
        </w:rPr>
      </w:pPr>
    </w:p>
    <w:p w:rsidR="00C2116C" w:rsidRDefault="00C2116C" w:rsidP="00C0337D">
      <w:pPr>
        <w:rPr>
          <w:rFonts w:ascii="Times New Roman" w:hAnsi="Times New Roman"/>
          <w:sz w:val="20"/>
        </w:rPr>
      </w:pPr>
    </w:p>
    <w:p w:rsidR="00C2116C" w:rsidRDefault="00C2116C" w:rsidP="00C0337D">
      <w:pPr>
        <w:rPr>
          <w:rFonts w:ascii="Times New Roman" w:hAnsi="Times New Roman"/>
          <w:sz w:val="20"/>
        </w:rPr>
      </w:pPr>
    </w:p>
    <w:p w:rsidR="00C2116C" w:rsidRDefault="00C2116C" w:rsidP="00C0337D">
      <w:pPr>
        <w:rPr>
          <w:rFonts w:ascii="Times New Roman" w:hAnsi="Times New Roman"/>
          <w:sz w:val="20"/>
        </w:rPr>
      </w:pPr>
    </w:p>
    <w:p w:rsidR="005257D6" w:rsidRDefault="005257D6" w:rsidP="00C0337D">
      <w:pPr>
        <w:rPr>
          <w:rFonts w:ascii="Times New Roman" w:hAnsi="Times New Roman"/>
          <w:sz w:val="20"/>
        </w:rPr>
      </w:pPr>
    </w:p>
    <w:p w:rsidR="005257D6" w:rsidRDefault="005257D6" w:rsidP="00C0337D">
      <w:pPr>
        <w:rPr>
          <w:rFonts w:ascii="Times New Roman" w:hAnsi="Times New Roman"/>
          <w:sz w:val="20"/>
        </w:rPr>
      </w:pPr>
    </w:p>
    <w:p w:rsidR="005257D6" w:rsidRDefault="005257D6" w:rsidP="00C0337D">
      <w:pPr>
        <w:rPr>
          <w:rFonts w:ascii="Times New Roman" w:hAnsi="Times New Roman"/>
          <w:sz w:val="20"/>
        </w:rPr>
      </w:pPr>
    </w:p>
    <w:p w:rsidR="00C2116C" w:rsidRDefault="00C2116C" w:rsidP="00C0337D">
      <w:pPr>
        <w:rPr>
          <w:rFonts w:ascii="Times New Roman" w:hAnsi="Times New Roman"/>
          <w:sz w:val="20"/>
        </w:rPr>
        <w:sectPr w:rsidR="00C2116C" w:rsidSect="009C25B0">
          <w:headerReference w:type="even" r:id="rId33"/>
          <w:headerReference w:type="default" r:id="rId34"/>
          <w:headerReference w:type="first" r:id="rId35"/>
          <w:footerReference w:type="first" r:id="rId36"/>
          <w:pgSz w:w="12240" w:h="15840" w:code="1"/>
          <w:pgMar w:top="720" w:right="900" w:bottom="720" w:left="900" w:header="288" w:footer="576" w:gutter="0"/>
          <w:cols w:space="720"/>
          <w:noEndnote/>
          <w:docGrid w:linePitch="326"/>
        </w:sectPr>
      </w:pPr>
    </w:p>
    <w:tbl>
      <w:tblPr>
        <w:tblW w:w="14640" w:type="dxa"/>
        <w:jc w:val="center"/>
        <w:tblLayout w:type="fixed"/>
        <w:tblLook w:val="0000" w:firstRow="0" w:lastRow="0" w:firstColumn="0" w:lastColumn="0" w:noHBand="0" w:noVBand="0"/>
      </w:tblPr>
      <w:tblGrid>
        <w:gridCol w:w="1906"/>
        <w:gridCol w:w="370"/>
        <w:gridCol w:w="786"/>
        <w:gridCol w:w="625"/>
        <w:gridCol w:w="161"/>
        <w:gridCol w:w="786"/>
        <w:gridCol w:w="661"/>
        <w:gridCol w:w="125"/>
        <w:gridCol w:w="786"/>
        <w:gridCol w:w="929"/>
        <w:gridCol w:w="26"/>
        <w:gridCol w:w="348"/>
        <w:gridCol w:w="438"/>
        <w:gridCol w:w="995"/>
        <w:gridCol w:w="786"/>
        <w:gridCol w:w="786"/>
        <w:gridCol w:w="138"/>
        <w:gridCol w:w="648"/>
        <w:gridCol w:w="786"/>
        <w:gridCol w:w="786"/>
        <w:gridCol w:w="370"/>
        <w:gridCol w:w="415"/>
        <w:gridCol w:w="857"/>
        <w:gridCol w:w="126"/>
      </w:tblGrid>
      <w:tr w:rsidR="00C2116C" w:rsidRPr="00C2116C" w:rsidTr="00762FD9">
        <w:trPr>
          <w:trHeight w:val="288"/>
          <w:jc w:val="center"/>
        </w:trPr>
        <w:tc>
          <w:tcPr>
            <w:tcW w:w="2301" w:type="dxa"/>
            <w:gridSpan w:val="2"/>
            <w:vMerge w:val="restart"/>
            <w:tcBorders>
              <w:top w:val="single" w:sz="6" w:space="0" w:color="auto"/>
              <w:left w:val="single" w:sz="6" w:space="0" w:color="auto"/>
              <w:right w:val="single" w:sz="6" w:space="0" w:color="auto"/>
            </w:tcBorders>
            <w:shd w:val="clear" w:color="auto" w:fill="CCFFFF"/>
            <w:vAlign w:val="center"/>
          </w:tcPr>
          <w:p w:rsidR="00C2116C" w:rsidRPr="00C2116C" w:rsidRDefault="00C2116C" w:rsidP="00C2116C">
            <w:pPr>
              <w:autoSpaceDE w:val="0"/>
              <w:autoSpaceDN w:val="0"/>
              <w:adjustRightInd w:val="0"/>
              <w:jc w:val="center"/>
              <w:rPr>
                <w:rFonts w:ascii="Verdana" w:hAnsi="Verdana" w:cs="Verdana"/>
                <w:b/>
                <w:bCs/>
                <w:color w:val="000000"/>
                <w:sz w:val="16"/>
                <w:szCs w:val="16"/>
              </w:rPr>
            </w:pPr>
            <w:r w:rsidRPr="00C2116C">
              <w:rPr>
                <w:rFonts w:ascii="Verdana" w:hAnsi="Verdana" w:cs="Verdana"/>
                <w:b/>
                <w:bCs/>
                <w:color w:val="000000"/>
                <w:sz w:val="16"/>
                <w:szCs w:val="16"/>
              </w:rPr>
              <w:lastRenderedPageBreak/>
              <w:t>Job</w:t>
            </w:r>
          </w:p>
          <w:p w:rsidR="00C2116C" w:rsidRPr="00C2116C" w:rsidRDefault="00C2116C" w:rsidP="00C2116C">
            <w:pPr>
              <w:autoSpaceDE w:val="0"/>
              <w:autoSpaceDN w:val="0"/>
              <w:adjustRightInd w:val="0"/>
              <w:jc w:val="center"/>
              <w:rPr>
                <w:rFonts w:ascii="Verdana" w:hAnsi="Verdana" w:cs="Verdana"/>
                <w:b/>
                <w:bCs/>
                <w:color w:val="000000"/>
                <w:sz w:val="16"/>
                <w:szCs w:val="16"/>
              </w:rPr>
            </w:pPr>
            <w:r w:rsidRPr="00C2116C">
              <w:rPr>
                <w:rFonts w:ascii="Verdana" w:hAnsi="Verdana" w:cs="Verdana"/>
                <w:b/>
                <w:bCs/>
                <w:color w:val="000000"/>
                <w:sz w:val="16"/>
                <w:szCs w:val="16"/>
              </w:rPr>
              <w:t>Categories</w:t>
            </w:r>
          </w:p>
        </w:tc>
        <w:tc>
          <w:tcPr>
            <w:tcW w:w="792" w:type="dxa"/>
            <w:gridSpan w:val="22"/>
            <w:tcBorders>
              <w:top w:val="single" w:sz="6" w:space="0" w:color="auto"/>
              <w:left w:val="single" w:sz="6" w:space="0" w:color="auto"/>
              <w:bottom w:val="single" w:sz="6" w:space="0" w:color="auto"/>
              <w:right w:val="single" w:sz="6" w:space="0" w:color="auto"/>
            </w:tcBorders>
            <w:shd w:val="clear" w:color="auto" w:fill="CCFFFF"/>
            <w:vAlign w:val="center"/>
          </w:tcPr>
          <w:p w:rsidR="00C2116C" w:rsidRPr="00C2116C" w:rsidRDefault="00C2116C" w:rsidP="00C2116C">
            <w:pPr>
              <w:autoSpaceDE w:val="0"/>
              <w:autoSpaceDN w:val="0"/>
              <w:adjustRightInd w:val="0"/>
              <w:jc w:val="center"/>
              <w:rPr>
                <w:rFonts w:ascii="Verdana" w:hAnsi="Verdana" w:cs="Verdana"/>
                <w:b/>
                <w:bCs/>
                <w:color w:val="000000"/>
                <w:sz w:val="16"/>
                <w:szCs w:val="16"/>
              </w:rPr>
            </w:pPr>
            <w:r w:rsidRPr="00C2116C">
              <w:rPr>
                <w:rFonts w:ascii="Verdana" w:hAnsi="Verdana" w:cs="Verdana"/>
                <w:b/>
                <w:bCs/>
                <w:color w:val="000000"/>
                <w:sz w:val="16"/>
                <w:szCs w:val="16"/>
              </w:rPr>
              <w:t>Number of Employees (Report employees in only one category)</w:t>
            </w:r>
          </w:p>
        </w:tc>
      </w:tr>
      <w:tr w:rsidR="00C2116C" w:rsidRPr="00C2116C" w:rsidTr="00762FD9">
        <w:trPr>
          <w:trHeight w:val="288"/>
          <w:jc w:val="center"/>
        </w:trPr>
        <w:tc>
          <w:tcPr>
            <w:tcW w:w="2301" w:type="dxa"/>
            <w:gridSpan w:val="2"/>
            <w:vMerge/>
            <w:tcBorders>
              <w:left w:val="single" w:sz="6" w:space="0" w:color="auto"/>
              <w:right w:val="single" w:sz="6" w:space="0" w:color="auto"/>
            </w:tcBorders>
            <w:shd w:val="clear" w:color="auto" w:fill="CCFFFF"/>
            <w:vAlign w:val="center"/>
          </w:tcPr>
          <w:p w:rsidR="00C2116C" w:rsidRPr="00C2116C" w:rsidRDefault="00C2116C" w:rsidP="00C2116C">
            <w:pPr>
              <w:autoSpaceDE w:val="0"/>
              <w:autoSpaceDN w:val="0"/>
              <w:adjustRightInd w:val="0"/>
              <w:jc w:val="center"/>
              <w:rPr>
                <w:rFonts w:ascii="Verdana" w:hAnsi="Verdana" w:cs="Verdana"/>
                <w:b/>
                <w:bCs/>
                <w:color w:val="000000"/>
                <w:sz w:val="16"/>
                <w:szCs w:val="16"/>
              </w:rPr>
            </w:pPr>
          </w:p>
        </w:tc>
        <w:tc>
          <w:tcPr>
            <w:tcW w:w="792" w:type="dxa"/>
            <w:gridSpan w:val="22"/>
            <w:tcBorders>
              <w:top w:val="single" w:sz="6" w:space="0" w:color="auto"/>
              <w:left w:val="single" w:sz="6" w:space="0" w:color="auto"/>
              <w:bottom w:val="single" w:sz="6" w:space="0" w:color="auto"/>
              <w:right w:val="single" w:sz="6" w:space="0" w:color="auto"/>
            </w:tcBorders>
            <w:shd w:val="clear" w:color="auto" w:fill="CCFFFF"/>
            <w:vAlign w:val="center"/>
          </w:tcPr>
          <w:p w:rsidR="00C2116C" w:rsidRPr="00C2116C" w:rsidRDefault="00C2116C" w:rsidP="00C2116C">
            <w:pPr>
              <w:autoSpaceDE w:val="0"/>
              <w:autoSpaceDN w:val="0"/>
              <w:adjustRightInd w:val="0"/>
              <w:jc w:val="center"/>
              <w:rPr>
                <w:rFonts w:ascii="Verdana" w:hAnsi="Verdana" w:cs="Verdana"/>
                <w:b/>
                <w:bCs/>
                <w:color w:val="000000"/>
                <w:sz w:val="16"/>
                <w:szCs w:val="16"/>
              </w:rPr>
            </w:pPr>
            <w:r w:rsidRPr="00C2116C">
              <w:rPr>
                <w:rFonts w:ascii="Verdana" w:hAnsi="Verdana" w:cs="Verdana"/>
                <w:b/>
                <w:bCs/>
                <w:color w:val="000000"/>
                <w:sz w:val="16"/>
                <w:szCs w:val="16"/>
              </w:rPr>
              <w:t>Race/Ethnicity</w:t>
            </w:r>
          </w:p>
        </w:tc>
      </w:tr>
      <w:tr w:rsidR="00C2116C" w:rsidRPr="00C2116C" w:rsidTr="00762FD9">
        <w:trPr>
          <w:trHeight w:val="288"/>
          <w:jc w:val="center"/>
        </w:trPr>
        <w:tc>
          <w:tcPr>
            <w:tcW w:w="2301" w:type="dxa"/>
            <w:gridSpan w:val="2"/>
            <w:vMerge/>
            <w:tcBorders>
              <w:left w:val="single" w:sz="6" w:space="0" w:color="auto"/>
              <w:right w:val="single" w:sz="6" w:space="0" w:color="auto"/>
            </w:tcBorders>
            <w:shd w:val="clear" w:color="auto" w:fill="CCFFFF"/>
          </w:tcPr>
          <w:p w:rsidR="00C2116C" w:rsidRPr="00C2116C" w:rsidRDefault="00C2116C" w:rsidP="00C2116C">
            <w:pPr>
              <w:autoSpaceDE w:val="0"/>
              <w:autoSpaceDN w:val="0"/>
              <w:adjustRightInd w:val="0"/>
              <w:jc w:val="center"/>
              <w:rPr>
                <w:rFonts w:ascii="Verdana" w:hAnsi="Verdana" w:cs="Verdana"/>
                <w:b/>
                <w:bCs/>
                <w:color w:val="000000"/>
                <w:sz w:val="16"/>
                <w:szCs w:val="16"/>
              </w:rPr>
            </w:pPr>
          </w:p>
        </w:tc>
        <w:tc>
          <w:tcPr>
            <w:tcW w:w="792" w:type="dxa"/>
            <w:gridSpan w:val="3"/>
            <w:vMerge w:val="restart"/>
            <w:tcBorders>
              <w:top w:val="single" w:sz="6" w:space="0" w:color="auto"/>
              <w:left w:val="single" w:sz="6" w:space="0" w:color="auto"/>
              <w:right w:val="single" w:sz="6" w:space="0" w:color="auto"/>
            </w:tcBorders>
            <w:shd w:val="clear" w:color="auto" w:fill="CCFFFF"/>
            <w:vAlign w:val="center"/>
          </w:tcPr>
          <w:p w:rsidR="00C2116C" w:rsidRPr="00C2116C" w:rsidRDefault="00C2116C" w:rsidP="00C2116C">
            <w:pPr>
              <w:autoSpaceDE w:val="0"/>
              <w:autoSpaceDN w:val="0"/>
              <w:adjustRightInd w:val="0"/>
              <w:jc w:val="center"/>
              <w:rPr>
                <w:rFonts w:ascii="Verdana" w:hAnsi="Verdana" w:cs="Verdana"/>
                <w:b/>
                <w:bCs/>
                <w:color w:val="000000"/>
                <w:sz w:val="16"/>
                <w:szCs w:val="16"/>
              </w:rPr>
            </w:pPr>
            <w:r w:rsidRPr="00C2116C">
              <w:rPr>
                <w:rFonts w:ascii="Verdana" w:hAnsi="Verdana" w:cs="Verdana"/>
                <w:b/>
                <w:bCs/>
                <w:color w:val="000000"/>
                <w:sz w:val="16"/>
                <w:szCs w:val="16"/>
              </w:rPr>
              <w:t>Hispanic or Latino</w:t>
            </w:r>
          </w:p>
        </w:tc>
        <w:tc>
          <w:tcPr>
            <w:tcW w:w="792" w:type="dxa"/>
            <w:gridSpan w:val="17"/>
            <w:tcBorders>
              <w:top w:val="single" w:sz="6" w:space="0" w:color="auto"/>
              <w:left w:val="single" w:sz="6" w:space="0" w:color="auto"/>
              <w:bottom w:val="single" w:sz="6" w:space="0" w:color="auto"/>
              <w:right w:val="single" w:sz="6" w:space="0" w:color="auto"/>
            </w:tcBorders>
            <w:shd w:val="clear" w:color="auto" w:fill="CCFFFF"/>
            <w:vAlign w:val="center"/>
          </w:tcPr>
          <w:p w:rsidR="00C2116C" w:rsidRPr="00C2116C" w:rsidRDefault="00C2116C" w:rsidP="00C2116C">
            <w:pPr>
              <w:autoSpaceDE w:val="0"/>
              <w:autoSpaceDN w:val="0"/>
              <w:adjustRightInd w:val="0"/>
              <w:jc w:val="center"/>
              <w:rPr>
                <w:rFonts w:ascii="Verdana" w:hAnsi="Verdana" w:cs="Verdana"/>
                <w:b/>
                <w:bCs/>
                <w:color w:val="000000"/>
                <w:sz w:val="16"/>
                <w:szCs w:val="16"/>
              </w:rPr>
            </w:pPr>
            <w:r w:rsidRPr="00C2116C">
              <w:rPr>
                <w:rFonts w:ascii="Verdana" w:hAnsi="Verdana" w:cs="Verdana"/>
                <w:b/>
                <w:bCs/>
                <w:color w:val="000000"/>
                <w:sz w:val="16"/>
                <w:szCs w:val="16"/>
              </w:rPr>
              <w:t>Not Hispanic or Latino</w:t>
            </w:r>
          </w:p>
        </w:tc>
        <w:tc>
          <w:tcPr>
            <w:tcW w:w="792" w:type="dxa"/>
            <w:gridSpan w:val="2"/>
            <w:vMerge w:val="restart"/>
            <w:tcBorders>
              <w:top w:val="single" w:sz="6" w:space="0" w:color="auto"/>
              <w:left w:val="single" w:sz="6" w:space="0" w:color="auto"/>
              <w:right w:val="single" w:sz="6" w:space="0" w:color="auto"/>
            </w:tcBorders>
            <w:shd w:val="clear" w:color="auto" w:fill="CCFFFF"/>
            <w:vAlign w:val="center"/>
          </w:tcPr>
          <w:p w:rsidR="00C2116C" w:rsidRPr="00C2116C" w:rsidRDefault="00C2116C" w:rsidP="00C2116C">
            <w:pPr>
              <w:autoSpaceDE w:val="0"/>
              <w:autoSpaceDN w:val="0"/>
              <w:adjustRightInd w:val="0"/>
              <w:jc w:val="center"/>
              <w:rPr>
                <w:rFonts w:ascii="Verdana" w:hAnsi="Verdana" w:cs="Verdana"/>
                <w:b/>
                <w:bCs/>
                <w:color w:val="000000"/>
                <w:sz w:val="16"/>
                <w:szCs w:val="16"/>
              </w:rPr>
            </w:pPr>
            <w:r w:rsidRPr="00C2116C">
              <w:rPr>
                <w:rFonts w:ascii="Verdana" w:hAnsi="Verdana" w:cs="Verdana"/>
                <w:b/>
                <w:bCs/>
                <w:color w:val="000000"/>
                <w:sz w:val="16"/>
                <w:szCs w:val="16"/>
              </w:rPr>
              <w:t>Total</w:t>
            </w:r>
          </w:p>
          <w:p w:rsidR="00C2116C" w:rsidRPr="00C2116C" w:rsidRDefault="00C2116C" w:rsidP="00C2116C">
            <w:pPr>
              <w:autoSpaceDE w:val="0"/>
              <w:autoSpaceDN w:val="0"/>
              <w:adjustRightInd w:val="0"/>
              <w:jc w:val="center"/>
              <w:rPr>
                <w:rFonts w:ascii="Verdana" w:hAnsi="Verdana" w:cs="Verdana"/>
                <w:b/>
                <w:bCs/>
                <w:color w:val="000000"/>
                <w:sz w:val="16"/>
                <w:szCs w:val="16"/>
              </w:rPr>
            </w:pPr>
            <w:smartTag w:uri="urn:schemas-microsoft-com:office:smarttags" w:element="place">
              <w:smartTag w:uri="urn:schemas-microsoft-com:office:smarttags" w:element="State">
                <w:r w:rsidRPr="00C2116C">
                  <w:rPr>
                    <w:rFonts w:ascii="Verdana" w:hAnsi="Verdana" w:cs="Verdana"/>
                    <w:b/>
                    <w:bCs/>
                    <w:color w:val="000000"/>
                    <w:sz w:val="16"/>
                    <w:szCs w:val="16"/>
                  </w:rPr>
                  <w:t>Col</w:t>
                </w:r>
              </w:smartTag>
            </w:smartTag>
          </w:p>
          <w:p w:rsidR="00C2116C" w:rsidRPr="00C2116C" w:rsidRDefault="00C2116C" w:rsidP="00C2116C">
            <w:pPr>
              <w:autoSpaceDE w:val="0"/>
              <w:autoSpaceDN w:val="0"/>
              <w:adjustRightInd w:val="0"/>
              <w:jc w:val="center"/>
              <w:rPr>
                <w:rFonts w:ascii="Verdana" w:hAnsi="Verdana" w:cs="Verdana"/>
                <w:b/>
                <w:bCs/>
                <w:color w:val="000000"/>
                <w:sz w:val="16"/>
                <w:szCs w:val="16"/>
              </w:rPr>
            </w:pPr>
            <w:r w:rsidRPr="00C2116C">
              <w:rPr>
                <w:rFonts w:ascii="Verdana" w:hAnsi="Verdana" w:cs="Verdana"/>
                <w:b/>
                <w:bCs/>
                <w:color w:val="000000"/>
                <w:sz w:val="16"/>
                <w:szCs w:val="16"/>
              </w:rPr>
              <w:t>A-N</w:t>
            </w:r>
          </w:p>
        </w:tc>
      </w:tr>
      <w:tr w:rsidR="00C2116C" w:rsidRPr="00C2116C" w:rsidTr="00762FD9">
        <w:trPr>
          <w:trHeight w:val="288"/>
          <w:jc w:val="center"/>
        </w:trPr>
        <w:tc>
          <w:tcPr>
            <w:tcW w:w="2301" w:type="dxa"/>
            <w:gridSpan w:val="2"/>
            <w:vMerge/>
            <w:tcBorders>
              <w:left w:val="single" w:sz="6" w:space="0" w:color="auto"/>
              <w:right w:val="single" w:sz="6" w:space="0" w:color="auto"/>
            </w:tcBorders>
            <w:shd w:val="clear" w:color="auto" w:fill="CCFFFF"/>
          </w:tcPr>
          <w:p w:rsidR="00C2116C" w:rsidRPr="00C2116C" w:rsidRDefault="00C2116C" w:rsidP="00C2116C">
            <w:pPr>
              <w:autoSpaceDE w:val="0"/>
              <w:autoSpaceDN w:val="0"/>
              <w:adjustRightInd w:val="0"/>
              <w:jc w:val="center"/>
              <w:rPr>
                <w:rFonts w:ascii="Verdana" w:hAnsi="Verdana" w:cs="Verdana"/>
                <w:b/>
                <w:bCs/>
                <w:color w:val="000000"/>
                <w:sz w:val="16"/>
                <w:szCs w:val="16"/>
              </w:rPr>
            </w:pPr>
          </w:p>
        </w:tc>
        <w:tc>
          <w:tcPr>
            <w:tcW w:w="792" w:type="dxa"/>
            <w:gridSpan w:val="3"/>
            <w:vMerge/>
            <w:tcBorders>
              <w:left w:val="single" w:sz="6" w:space="0" w:color="auto"/>
              <w:bottom w:val="single" w:sz="6" w:space="0" w:color="auto"/>
              <w:right w:val="single" w:sz="6" w:space="0" w:color="auto"/>
            </w:tcBorders>
            <w:shd w:val="clear" w:color="auto" w:fill="CCFFFF"/>
            <w:vAlign w:val="center"/>
          </w:tcPr>
          <w:p w:rsidR="00C2116C" w:rsidRPr="00C2116C" w:rsidRDefault="00C2116C" w:rsidP="00C2116C">
            <w:pPr>
              <w:autoSpaceDE w:val="0"/>
              <w:autoSpaceDN w:val="0"/>
              <w:adjustRightInd w:val="0"/>
              <w:jc w:val="center"/>
              <w:rPr>
                <w:rFonts w:ascii="Verdana" w:hAnsi="Verdana" w:cs="Verdana"/>
                <w:b/>
                <w:bCs/>
                <w:color w:val="000000"/>
                <w:sz w:val="16"/>
                <w:szCs w:val="16"/>
              </w:rPr>
            </w:pPr>
          </w:p>
        </w:tc>
        <w:tc>
          <w:tcPr>
            <w:tcW w:w="792" w:type="dxa"/>
            <w:gridSpan w:val="9"/>
            <w:tcBorders>
              <w:top w:val="single" w:sz="6" w:space="0" w:color="auto"/>
              <w:left w:val="single" w:sz="6" w:space="0" w:color="auto"/>
              <w:bottom w:val="single" w:sz="6" w:space="0" w:color="auto"/>
              <w:right w:val="single" w:sz="6" w:space="0" w:color="auto"/>
            </w:tcBorders>
            <w:shd w:val="clear" w:color="auto" w:fill="CCFFFF"/>
            <w:vAlign w:val="center"/>
          </w:tcPr>
          <w:p w:rsidR="00C2116C" w:rsidRPr="00C2116C" w:rsidRDefault="00C2116C" w:rsidP="00C2116C">
            <w:pPr>
              <w:autoSpaceDE w:val="0"/>
              <w:autoSpaceDN w:val="0"/>
              <w:adjustRightInd w:val="0"/>
              <w:jc w:val="center"/>
              <w:rPr>
                <w:rFonts w:ascii="Verdana" w:hAnsi="Verdana" w:cs="Verdana"/>
                <w:b/>
                <w:bCs/>
                <w:color w:val="000000"/>
                <w:sz w:val="16"/>
                <w:szCs w:val="16"/>
              </w:rPr>
            </w:pPr>
            <w:r w:rsidRPr="00C2116C">
              <w:rPr>
                <w:rFonts w:ascii="Verdana" w:hAnsi="Verdana" w:cs="Verdana"/>
                <w:b/>
                <w:bCs/>
                <w:color w:val="000000"/>
                <w:sz w:val="16"/>
                <w:szCs w:val="16"/>
              </w:rPr>
              <w:t>Male</w:t>
            </w:r>
          </w:p>
        </w:tc>
        <w:tc>
          <w:tcPr>
            <w:tcW w:w="792" w:type="dxa"/>
            <w:gridSpan w:val="8"/>
            <w:tcBorders>
              <w:top w:val="single" w:sz="6" w:space="0" w:color="auto"/>
              <w:left w:val="single" w:sz="6" w:space="0" w:color="auto"/>
              <w:bottom w:val="single" w:sz="6" w:space="0" w:color="auto"/>
              <w:right w:val="single" w:sz="6" w:space="0" w:color="auto"/>
            </w:tcBorders>
            <w:shd w:val="clear" w:color="auto" w:fill="CCFFFF"/>
            <w:vAlign w:val="center"/>
          </w:tcPr>
          <w:p w:rsidR="00C2116C" w:rsidRPr="00C2116C" w:rsidRDefault="00C2116C" w:rsidP="00C2116C">
            <w:pPr>
              <w:autoSpaceDE w:val="0"/>
              <w:autoSpaceDN w:val="0"/>
              <w:adjustRightInd w:val="0"/>
              <w:jc w:val="center"/>
              <w:rPr>
                <w:rFonts w:ascii="Verdana" w:hAnsi="Verdana" w:cs="Verdana"/>
                <w:b/>
                <w:bCs/>
                <w:color w:val="000000"/>
                <w:sz w:val="16"/>
                <w:szCs w:val="16"/>
              </w:rPr>
            </w:pPr>
            <w:r w:rsidRPr="00C2116C">
              <w:rPr>
                <w:rFonts w:ascii="Verdana" w:hAnsi="Verdana" w:cs="Verdana"/>
                <w:b/>
                <w:bCs/>
                <w:color w:val="000000"/>
                <w:sz w:val="16"/>
                <w:szCs w:val="16"/>
              </w:rPr>
              <w:t>Female</w:t>
            </w:r>
          </w:p>
        </w:tc>
        <w:tc>
          <w:tcPr>
            <w:tcW w:w="792" w:type="dxa"/>
            <w:gridSpan w:val="2"/>
            <w:vMerge/>
            <w:tcBorders>
              <w:left w:val="single" w:sz="6" w:space="0" w:color="auto"/>
              <w:right w:val="single" w:sz="6" w:space="0" w:color="auto"/>
            </w:tcBorders>
            <w:shd w:val="clear" w:color="auto" w:fill="CCFFFF"/>
          </w:tcPr>
          <w:p w:rsidR="00C2116C" w:rsidRPr="00C2116C" w:rsidRDefault="00C2116C" w:rsidP="00C2116C">
            <w:pPr>
              <w:autoSpaceDE w:val="0"/>
              <w:autoSpaceDN w:val="0"/>
              <w:adjustRightInd w:val="0"/>
              <w:jc w:val="center"/>
              <w:rPr>
                <w:rFonts w:ascii="Verdana" w:hAnsi="Verdana" w:cs="Verdana"/>
                <w:b/>
                <w:bCs/>
                <w:color w:val="000000"/>
                <w:sz w:val="16"/>
                <w:szCs w:val="16"/>
              </w:rPr>
            </w:pPr>
          </w:p>
        </w:tc>
      </w:tr>
      <w:tr w:rsidR="00C2116C" w:rsidRPr="00C2116C" w:rsidTr="00762FD9">
        <w:trPr>
          <w:trHeight w:val="1700"/>
          <w:jc w:val="center"/>
        </w:trPr>
        <w:tc>
          <w:tcPr>
            <w:tcW w:w="2301" w:type="dxa"/>
            <w:gridSpan w:val="2"/>
            <w:vMerge/>
            <w:tcBorders>
              <w:left w:val="single" w:sz="6" w:space="0" w:color="auto"/>
              <w:bottom w:val="single" w:sz="6" w:space="0" w:color="auto"/>
              <w:right w:val="single" w:sz="6" w:space="0" w:color="auto"/>
            </w:tcBorders>
            <w:shd w:val="clear" w:color="auto" w:fill="CCFFFF"/>
          </w:tcPr>
          <w:p w:rsidR="00C2116C" w:rsidRPr="00C2116C" w:rsidRDefault="00C2116C" w:rsidP="00C2116C">
            <w:pPr>
              <w:autoSpaceDE w:val="0"/>
              <w:autoSpaceDN w:val="0"/>
              <w:adjustRightInd w:val="0"/>
              <w:jc w:val="center"/>
              <w:rPr>
                <w:rFonts w:ascii="Verdana" w:hAnsi="Verdana" w:cs="Verdana"/>
                <w:b/>
                <w:bCs/>
                <w:color w:val="000000"/>
                <w:sz w:val="16"/>
                <w:szCs w:val="16"/>
              </w:rPr>
            </w:pPr>
          </w:p>
        </w:tc>
        <w:tc>
          <w:tcPr>
            <w:tcW w:w="792" w:type="dxa"/>
            <w:tcBorders>
              <w:top w:val="single" w:sz="6" w:space="0" w:color="auto"/>
              <w:left w:val="single" w:sz="6" w:space="0" w:color="auto"/>
              <w:bottom w:val="single" w:sz="6" w:space="0" w:color="auto"/>
              <w:right w:val="single" w:sz="6" w:space="0" w:color="auto"/>
            </w:tcBorders>
            <w:shd w:val="clear" w:color="auto" w:fill="CCFFFF"/>
            <w:vAlign w:val="center"/>
          </w:tcPr>
          <w:p w:rsidR="00C2116C" w:rsidRPr="00C2116C" w:rsidRDefault="00C2116C" w:rsidP="00C2116C">
            <w:pPr>
              <w:autoSpaceDE w:val="0"/>
              <w:autoSpaceDN w:val="0"/>
              <w:adjustRightInd w:val="0"/>
              <w:jc w:val="center"/>
              <w:rPr>
                <w:rFonts w:ascii="Verdana" w:hAnsi="Verdana" w:cs="Verdana"/>
                <w:b/>
                <w:bCs/>
                <w:color w:val="000000"/>
                <w:sz w:val="14"/>
                <w:szCs w:val="14"/>
              </w:rPr>
            </w:pPr>
            <w:r w:rsidRPr="00C2116C">
              <w:rPr>
                <w:rFonts w:ascii="Verdana" w:hAnsi="Verdana" w:cs="Verdana"/>
                <w:b/>
                <w:bCs/>
                <w:color w:val="000000"/>
                <w:sz w:val="14"/>
                <w:szCs w:val="14"/>
              </w:rPr>
              <w:t>Male</w:t>
            </w:r>
          </w:p>
        </w:tc>
        <w:tc>
          <w:tcPr>
            <w:tcW w:w="792" w:type="dxa"/>
            <w:gridSpan w:val="2"/>
            <w:tcBorders>
              <w:top w:val="single" w:sz="6" w:space="0" w:color="auto"/>
              <w:left w:val="single" w:sz="6" w:space="0" w:color="auto"/>
              <w:bottom w:val="single" w:sz="6" w:space="0" w:color="auto"/>
              <w:right w:val="single" w:sz="6" w:space="0" w:color="auto"/>
            </w:tcBorders>
            <w:shd w:val="clear" w:color="auto" w:fill="CCFFFF"/>
            <w:vAlign w:val="center"/>
          </w:tcPr>
          <w:p w:rsidR="00C2116C" w:rsidRPr="00C2116C" w:rsidRDefault="00C2116C" w:rsidP="00C2116C">
            <w:pPr>
              <w:autoSpaceDE w:val="0"/>
              <w:autoSpaceDN w:val="0"/>
              <w:adjustRightInd w:val="0"/>
              <w:jc w:val="center"/>
              <w:rPr>
                <w:rFonts w:ascii="Verdana" w:hAnsi="Verdana" w:cs="Verdana"/>
                <w:b/>
                <w:bCs/>
                <w:color w:val="000000"/>
                <w:sz w:val="14"/>
                <w:szCs w:val="14"/>
              </w:rPr>
            </w:pPr>
            <w:r w:rsidRPr="00C2116C">
              <w:rPr>
                <w:rFonts w:ascii="Verdana" w:hAnsi="Verdana" w:cs="Verdana"/>
                <w:b/>
                <w:bCs/>
                <w:color w:val="000000"/>
                <w:sz w:val="14"/>
                <w:szCs w:val="14"/>
              </w:rPr>
              <w:t>Female</w:t>
            </w:r>
          </w:p>
        </w:tc>
        <w:tc>
          <w:tcPr>
            <w:tcW w:w="792" w:type="dxa"/>
            <w:tcBorders>
              <w:top w:val="single" w:sz="6" w:space="0" w:color="auto"/>
              <w:left w:val="single" w:sz="6" w:space="0" w:color="auto"/>
              <w:bottom w:val="single" w:sz="6" w:space="0" w:color="auto"/>
              <w:right w:val="single" w:sz="6" w:space="0" w:color="auto"/>
            </w:tcBorders>
            <w:shd w:val="clear" w:color="auto" w:fill="CCFFFF"/>
            <w:vAlign w:val="center"/>
          </w:tcPr>
          <w:p w:rsidR="00C2116C" w:rsidRPr="00C2116C" w:rsidRDefault="00C2116C" w:rsidP="00C2116C">
            <w:pPr>
              <w:autoSpaceDE w:val="0"/>
              <w:autoSpaceDN w:val="0"/>
              <w:adjustRightInd w:val="0"/>
              <w:jc w:val="center"/>
              <w:rPr>
                <w:rFonts w:ascii="Verdana" w:hAnsi="Verdana" w:cs="Verdana"/>
                <w:b/>
                <w:bCs/>
                <w:color w:val="000000"/>
                <w:sz w:val="14"/>
                <w:szCs w:val="14"/>
              </w:rPr>
            </w:pPr>
            <w:r w:rsidRPr="00C2116C">
              <w:rPr>
                <w:rFonts w:ascii="Verdana" w:hAnsi="Verdana" w:cs="Verdana"/>
                <w:b/>
                <w:bCs/>
                <w:color w:val="000000"/>
                <w:sz w:val="14"/>
                <w:szCs w:val="14"/>
              </w:rPr>
              <w:t>White</w:t>
            </w:r>
          </w:p>
        </w:tc>
        <w:tc>
          <w:tcPr>
            <w:tcW w:w="792" w:type="dxa"/>
            <w:gridSpan w:val="2"/>
            <w:tcBorders>
              <w:top w:val="single" w:sz="6" w:space="0" w:color="auto"/>
              <w:left w:val="single" w:sz="6" w:space="0" w:color="auto"/>
              <w:bottom w:val="single" w:sz="6" w:space="0" w:color="auto"/>
              <w:right w:val="single" w:sz="6" w:space="0" w:color="auto"/>
            </w:tcBorders>
            <w:shd w:val="clear" w:color="auto" w:fill="CCFFFF"/>
            <w:vAlign w:val="center"/>
          </w:tcPr>
          <w:p w:rsidR="00C2116C" w:rsidRPr="00C2116C" w:rsidRDefault="00C2116C" w:rsidP="00C2116C">
            <w:pPr>
              <w:autoSpaceDE w:val="0"/>
              <w:autoSpaceDN w:val="0"/>
              <w:adjustRightInd w:val="0"/>
              <w:jc w:val="center"/>
              <w:rPr>
                <w:rFonts w:ascii="Verdana" w:hAnsi="Verdana" w:cs="Verdana"/>
                <w:b/>
                <w:bCs/>
                <w:color w:val="000000"/>
                <w:sz w:val="14"/>
                <w:szCs w:val="14"/>
              </w:rPr>
            </w:pPr>
            <w:r w:rsidRPr="00C2116C">
              <w:rPr>
                <w:rFonts w:ascii="Verdana" w:hAnsi="Verdana" w:cs="Verdana"/>
                <w:b/>
                <w:bCs/>
                <w:color w:val="000000"/>
                <w:sz w:val="14"/>
                <w:szCs w:val="14"/>
              </w:rPr>
              <w:t xml:space="preserve">Black or African </w:t>
            </w:r>
            <w:proofErr w:type="spellStart"/>
            <w:r w:rsidRPr="00C2116C">
              <w:rPr>
                <w:rFonts w:ascii="Verdana" w:hAnsi="Verdana" w:cs="Verdana"/>
                <w:b/>
                <w:bCs/>
                <w:color w:val="000000"/>
                <w:sz w:val="14"/>
                <w:szCs w:val="14"/>
              </w:rPr>
              <w:t>Ameri</w:t>
            </w:r>
            <w:proofErr w:type="spellEnd"/>
            <w:r w:rsidRPr="00C2116C">
              <w:rPr>
                <w:rFonts w:ascii="Verdana" w:hAnsi="Verdana" w:cs="Verdana"/>
                <w:b/>
                <w:bCs/>
                <w:color w:val="000000"/>
                <w:sz w:val="14"/>
                <w:szCs w:val="14"/>
              </w:rPr>
              <w:t>-can</w:t>
            </w:r>
          </w:p>
        </w:tc>
        <w:tc>
          <w:tcPr>
            <w:tcW w:w="792" w:type="dxa"/>
            <w:tcBorders>
              <w:top w:val="single" w:sz="6" w:space="0" w:color="auto"/>
              <w:left w:val="single" w:sz="6" w:space="0" w:color="auto"/>
              <w:bottom w:val="single" w:sz="6" w:space="0" w:color="auto"/>
              <w:right w:val="single" w:sz="6" w:space="0" w:color="auto"/>
            </w:tcBorders>
            <w:shd w:val="clear" w:color="auto" w:fill="CCFFFF"/>
            <w:vAlign w:val="center"/>
          </w:tcPr>
          <w:p w:rsidR="00C2116C" w:rsidRPr="00C2116C" w:rsidRDefault="00C2116C" w:rsidP="00C2116C">
            <w:pPr>
              <w:autoSpaceDE w:val="0"/>
              <w:autoSpaceDN w:val="0"/>
              <w:adjustRightInd w:val="0"/>
              <w:jc w:val="center"/>
              <w:rPr>
                <w:rFonts w:ascii="Verdana" w:hAnsi="Verdana" w:cs="Verdana"/>
                <w:b/>
                <w:bCs/>
                <w:color w:val="000000"/>
                <w:sz w:val="14"/>
                <w:szCs w:val="14"/>
              </w:rPr>
            </w:pPr>
            <w:r w:rsidRPr="00C2116C">
              <w:rPr>
                <w:rFonts w:ascii="Verdana" w:hAnsi="Verdana" w:cs="Verdana"/>
                <w:b/>
                <w:bCs/>
                <w:color w:val="000000"/>
                <w:sz w:val="14"/>
                <w:szCs w:val="14"/>
              </w:rPr>
              <w:t>Native Hawaiian or Other Pacific Island-</w:t>
            </w:r>
            <w:proofErr w:type="spellStart"/>
            <w:r w:rsidRPr="00C2116C">
              <w:rPr>
                <w:rFonts w:ascii="Verdana" w:hAnsi="Verdana" w:cs="Verdana"/>
                <w:b/>
                <w:bCs/>
                <w:color w:val="000000"/>
                <w:sz w:val="14"/>
                <w:szCs w:val="14"/>
              </w:rPr>
              <w:t>er</w:t>
            </w:r>
            <w:proofErr w:type="spellEnd"/>
          </w:p>
        </w:tc>
        <w:tc>
          <w:tcPr>
            <w:tcW w:w="792" w:type="dxa"/>
            <w:gridSpan w:val="2"/>
            <w:tcBorders>
              <w:top w:val="single" w:sz="6" w:space="0" w:color="auto"/>
              <w:left w:val="single" w:sz="6" w:space="0" w:color="auto"/>
              <w:bottom w:val="single" w:sz="6" w:space="0" w:color="auto"/>
              <w:right w:val="single" w:sz="6" w:space="0" w:color="auto"/>
            </w:tcBorders>
            <w:shd w:val="clear" w:color="auto" w:fill="CCFFFF"/>
            <w:vAlign w:val="center"/>
          </w:tcPr>
          <w:p w:rsidR="00C2116C" w:rsidRPr="00C2116C" w:rsidRDefault="00C2116C" w:rsidP="00C2116C">
            <w:pPr>
              <w:autoSpaceDE w:val="0"/>
              <w:autoSpaceDN w:val="0"/>
              <w:adjustRightInd w:val="0"/>
              <w:jc w:val="center"/>
              <w:rPr>
                <w:rFonts w:ascii="Verdana" w:hAnsi="Verdana" w:cs="Verdana"/>
                <w:b/>
                <w:bCs/>
                <w:color w:val="000000"/>
                <w:sz w:val="14"/>
                <w:szCs w:val="14"/>
              </w:rPr>
            </w:pPr>
            <w:r w:rsidRPr="00C2116C">
              <w:rPr>
                <w:rFonts w:ascii="Verdana" w:hAnsi="Verdana" w:cs="Verdana"/>
                <w:b/>
                <w:bCs/>
                <w:color w:val="000000"/>
                <w:sz w:val="14"/>
                <w:szCs w:val="14"/>
              </w:rPr>
              <w:t>Asian</w:t>
            </w:r>
          </w:p>
        </w:tc>
        <w:tc>
          <w:tcPr>
            <w:tcW w:w="792" w:type="dxa"/>
            <w:gridSpan w:val="2"/>
            <w:tcBorders>
              <w:top w:val="single" w:sz="6" w:space="0" w:color="auto"/>
              <w:left w:val="single" w:sz="6" w:space="0" w:color="auto"/>
              <w:bottom w:val="single" w:sz="6" w:space="0" w:color="auto"/>
              <w:right w:val="single" w:sz="6" w:space="0" w:color="auto"/>
            </w:tcBorders>
            <w:shd w:val="clear" w:color="auto" w:fill="CCFFFF"/>
            <w:vAlign w:val="center"/>
          </w:tcPr>
          <w:p w:rsidR="00C2116C" w:rsidRPr="00C2116C" w:rsidRDefault="00C2116C" w:rsidP="00C2116C">
            <w:pPr>
              <w:autoSpaceDE w:val="0"/>
              <w:autoSpaceDN w:val="0"/>
              <w:adjustRightInd w:val="0"/>
              <w:jc w:val="center"/>
              <w:rPr>
                <w:rFonts w:ascii="Verdana" w:hAnsi="Verdana" w:cs="Verdana"/>
                <w:b/>
                <w:bCs/>
                <w:color w:val="000000"/>
                <w:sz w:val="14"/>
                <w:szCs w:val="14"/>
              </w:rPr>
            </w:pPr>
            <w:r w:rsidRPr="00C2116C">
              <w:rPr>
                <w:rFonts w:ascii="Verdana" w:hAnsi="Verdana" w:cs="Verdana"/>
                <w:b/>
                <w:bCs/>
                <w:color w:val="000000"/>
                <w:sz w:val="14"/>
                <w:szCs w:val="14"/>
              </w:rPr>
              <w:t xml:space="preserve">American Indian or </w:t>
            </w:r>
            <w:smartTag w:uri="urn:schemas-microsoft-com:office:smarttags" w:element="place">
              <w:smartTag w:uri="urn:schemas-microsoft-com:office:smarttags" w:element="State">
                <w:r w:rsidRPr="00C2116C">
                  <w:rPr>
                    <w:rFonts w:ascii="Verdana" w:hAnsi="Verdana" w:cs="Verdana"/>
                    <w:b/>
                    <w:bCs/>
                    <w:color w:val="000000"/>
                    <w:sz w:val="14"/>
                    <w:szCs w:val="14"/>
                  </w:rPr>
                  <w:t>Alaska</w:t>
                </w:r>
              </w:smartTag>
            </w:smartTag>
            <w:r w:rsidRPr="00C2116C">
              <w:rPr>
                <w:rFonts w:ascii="Verdana" w:hAnsi="Verdana" w:cs="Verdana"/>
                <w:b/>
                <w:bCs/>
                <w:color w:val="000000"/>
                <w:sz w:val="14"/>
                <w:szCs w:val="14"/>
              </w:rPr>
              <w:t xml:space="preserve"> Native</w:t>
            </w:r>
          </w:p>
        </w:tc>
        <w:tc>
          <w:tcPr>
            <w:tcW w:w="792" w:type="dxa"/>
            <w:tcBorders>
              <w:top w:val="single" w:sz="6" w:space="0" w:color="auto"/>
              <w:left w:val="single" w:sz="6" w:space="0" w:color="auto"/>
              <w:bottom w:val="single" w:sz="6" w:space="0" w:color="auto"/>
              <w:right w:val="single" w:sz="6" w:space="0" w:color="auto"/>
            </w:tcBorders>
            <w:shd w:val="clear" w:color="auto" w:fill="CCFFFF"/>
            <w:vAlign w:val="center"/>
          </w:tcPr>
          <w:p w:rsidR="00C2116C" w:rsidRPr="00C2116C" w:rsidRDefault="00C2116C" w:rsidP="00C2116C">
            <w:pPr>
              <w:autoSpaceDE w:val="0"/>
              <w:autoSpaceDN w:val="0"/>
              <w:adjustRightInd w:val="0"/>
              <w:jc w:val="center"/>
              <w:rPr>
                <w:rFonts w:ascii="Verdana" w:hAnsi="Verdana" w:cs="Verdana"/>
                <w:b/>
                <w:bCs/>
                <w:color w:val="000000"/>
                <w:sz w:val="14"/>
                <w:szCs w:val="14"/>
              </w:rPr>
            </w:pPr>
            <w:r w:rsidRPr="00C2116C">
              <w:rPr>
                <w:rFonts w:ascii="Verdana" w:hAnsi="Verdana" w:cs="Verdana"/>
                <w:b/>
                <w:bCs/>
                <w:color w:val="000000"/>
                <w:sz w:val="14"/>
                <w:szCs w:val="14"/>
              </w:rPr>
              <w:t>Two or more races</w:t>
            </w:r>
          </w:p>
        </w:tc>
        <w:tc>
          <w:tcPr>
            <w:tcW w:w="792" w:type="dxa"/>
            <w:tcBorders>
              <w:top w:val="single" w:sz="6" w:space="0" w:color="auto"/>
              <w:left w:val="single" w:sz="6" w:space="0" w:color="auto"/>
              <w:bottom w:val="single" w:sz="6" w:space="0" w:color="auto"/>
              <w:right w:val="single" w:sz="6" w:space="0" w:color="auto"/>
            </w:tcBorders>
            <w:shd w:val="clear" w:color="auto" w:fill="CCFFFF"/>
            <w:vAlign w:val="center"/>
          </w:tcPr>
          <w:p w:rsidR="00C2116C" w:rsidRPr="00C2116C" w:rsidRDefault="00C2116C" w:rsidP="00C2116C">
            <w:pPr>
              <w:autoSpaceDE w:val="0"/>
              <w:autoSpaceDN w:val="0"/>
              <w:adjustRightInd w:val="0"/>
              <w:jc w:val="center"/>
              <w:rPr>
                <w:rFonts w:ascii="Verdana" w:hAnsi="Verdana" w:cs="Verdana"/>
                <w:b/>
                <w:bCs/>
                <w:color w:val="000000"/>
                <w:sz w:val="14"/>
                <w:szCs w:val="14"/>
              </w:rPr>
            </w:pPr>
            <w:r w:rsidRPr="00C2116C">
              <w:rPr>
                <w:rFonts w:ascii="Verdana" w:hAnsi="Verdana" w:cs="Verdana"/>
                <w:b/>
                <w:bCs/>
                <w:color w:val="000000"/>
                <w:sz w:val="14"/>
                <w:szCs w:val="14"/>
              </w:rPr>
              <w:t>White</w:t>
            </w:r>
          </w:p>
        </w:tc>
        <w:tc>
          <w:tcPr>
            <w:tcW w:w="792" w:type="dxa"/>
            <w:tcBorders>
              <w:top w:val="single" w:sz="6" w:space="0" w:color="auto"/>
              <w:left w:val="single" w:sz="6" w:space="0" w:color="auto"/>
              <w:bottom w:val="single" w:sz="6" w:space="0" w:color="auto"/>
              <w:right w:val="single" w:sz="6" w:space="0" w:color="auto"/>
            </w:tcBorders>
            <w:shd w:val="clear" w:color="auto" w:fill="CCFFFF"/>
            <w:vAlign w:val="center"/>
          </w:tcPr>
          <w:p w:rsidR="00C2116C" w:rsidRPr="00C2116C" w:rsidRDefault="00C2116C" w:rsidP="00C2116C">
            <w:pPr>
              <w:autoSpaceDE w:val="0"/>
              <w:autoSpaceDN w:val="0"/>
              <w:adjustRightInd w:val="0"/>
              <w:jc w:val="center"/>
              <w:rPr>
                <w:rFonts w:ascii="Verdana" w:hAnsi="Verdana" w:cs="Verdana"/>
                <w:b/>
                <w:bCs/>
                <w:color w:val="000000"/>
                <w:sz w:val="14"/>
                <w:szCs w:val="14"/>
              </w:rPr>
            </w:pPr>
            <w:r w:rsidRPr="00C2116C">
              <w:rPr>
                <w:rFonts w:ascii="Verdana" w:hAnsi="Verdana" w:cs="Verdana"/>
                <w:b/>
                <w:bCs/>
                <w:color w:val="000000"/>
                <w:sz w:val="14"/>
                <w:szCs w:val="14"/>
              </w:rPr>
              <w:t xml:space="preserve">Black or African </w:t>
            </w:r>
            <w:proofErr w:type="spellStart"/>
            <w:r w:rsidRPr="00C2116C">
              <w:rPr>
                <w:rFonts w:ascii="Verdana" w:hAnsi="Verdana" w:cs="Verdana"/>
                <w:b/>
                <w:bCs/>
                <w:color w:val="000000"/>
                <w:sz w:val="14"/>
                <w:szCs w:val="14"/>
              </w:rPr>
              <w:t>Ameri</w:t>
            </w:r>
            <w:proofErr w:type="spellEnd"/>
            <w:r w:rsidRPr="00C2116C">
              <w:rPr>
                <w:rFonts w:ascii="Verdana" w:hAnsi="Verdana" w:cs="Verdana"/>
                <w:b/>
                <w:bCs/>
                <w:color w:val="000000"/>
                <w:sz w:val="14"/>
                <w:szCs w:val="14"/>
              </w:rPr>
              <w:t>-can</w:t>
            </w:r>
          </w:p>
        </w:tc>
        <w:tc>
          <w:tcPr>
            <w:tcW w:w="792" w:type="dxa"/>
            <w:gridSpan w:val="2"/>
            <w:tcBorders>
              <w:top w:val="single" w:sz="6" w:space="0" w:color="auto"/>
              <w:left w:val="single" w:sz="6" w:space="0" w:color="auto"/>
              <w:bottom w:val="single" w:sz="6" w:space="0" w:color="auto"/>
              <w:right w:val="single" w:sz="6" w:space="0" w:color="auto"/>
            </w:tcBorders>
            <w:shd w:val="clear" w:color="auto" w:fill="CCFFFF"/>
            <w:vAlign w:val="center"/>
          </w:tcPr>
          <w:p w:rsidR="00C2116C" w:rsidRPr="00C2116C" w:rsidRDefault="00C2116C" w:rsidP="00C2116C">
            <w:pPr>
              <w:autoSpaceDE w:val="0"/>
              <w:autoSpaceDN w:val="0"/>
              <w:adjustRightInd w:val="0"/>
              <w:jc w:val="center"/>
              <w:rPr>
                <w:rFonts w:ascii="Verdana" w:hAnsi="Verdana" w:cs="Verdana"/>
                <w:b/>
                <w:bCs/>
                <w:color w:val="000000"/>
                <w:sz w:val="14"/>
                <w:szCs w:val="14"/>
              </w:rPr>
            </w:pPr>
            <w:r w:rsidRPr="00C2116C">
              <w:rPr>
                <w:rFonts w:ascii="Verdana" w:hAnsi="Verdana" w:cs="Verdana"/>
                <w:b/>
                <w:bCs/>
                <w:color w:val="000000"/>
                <w:sz w:val="14"/>
                <w:szCs w:val="14"/>
              </w:rPr>
              <w:t>Native Hawaiian or Other Pacific Island-</w:t>
            </w:r>
            <w:proofErr w:type="spellStart"/>
            <w:r w:rsidRPr="00C2116C">
              <w:rPr>
                <w:rFonts w:ascii="Verdana" w:hAnsi="Verdana" w:cs="Verdana"/>
                <w:b/>
                <w:bCs/>
                <w:color w:val="000000"/>
                <w:sz w:val="14"/>
                <w:szCs w:val="14"/>
              </w:rPr>
              <w:t>er</w:t>
            </w:r>
            <w:proofErr w:type="spellEnd"/>
          </w:p>
        </w:tc>
        <w:tc>
          <w:tcPr>
            <w:tcW w:w="792" w:type="dxa"/>
            <w:tcBorders>
              <w:top w:val="single" w:sz="6" w:space="0" w:color="auto"/>
              <w:left w:val="single" w:sz="6" w:space="0" w:color="auto"/>
              <w:bottom w:val="single" w:sz="6" w:space="0" w:color="auto"/>
              <w:right w:val="single" w:sz="6" w:space="0" w:color="auto"/>
            </w:tcBorders>
            <w:shd w:val="clear" w:color="auto" w:fill="CCFFFF"/>
            <w:vAlign w:val="center"/>
          </w:tcPr>
          <w:p w:rsidR="00C2116C" w:rsidRPr="00C2116C" w:rsidRDefault="00C2116C" w:rsidP="00C2116C">
            <w:pPr>
              <w:autoSpaceDE w:val="0"/>
              <w:autoSpaceDN w:val="0"/>
              <w:adjustRightInd w:val="0"/>
              <w:jc w:val="center"/>
              <w:rPr>
                <w:rFonts w:ascii="Verdana" w:hAnsi="Verdana" w:cs="Verdana"/>
                <w:b/>
                <w:bCs/>
                <w:color w:val="000000"/>
                <w:sz w:val="14"/>
                <w:szCs w:val="14"/>
              </w:rPr>
            </w:pPr>
            <w:r w:rsidRPr="00C2116C">
              <w:rPr>
                <w:rFonts w:ascii="Verdana" w:hAnsi="Verdana" w:cs="Verdana"/>
                <w:b/>
                <w:bCs/>
                <w:color w:val="000000"/>
                <w:sz w:val="14"/>
                <w:szCs w:val="14"/>
              </w:rPr>
              <w:t>Asian</w:t>
            </w:r>
          </w:p>
        </w:tc>
        <w:tc>
          <w:tcPr>
            <w:tcW w:w="792" w:type="dxa"/>
            <w:tcBorders>
              <w:top w:val="single" w:sz="6" w:space="0" w:color="auto"/>
              <w:left w:val="single" w:sz="6" w:space="0" w:color="auto"/>
              <w:bottom w:val="single" w:sz="6" w:space="0" w:color="auto"/>
              <w:right w:val="single" w:sz="6" w:space="0" w:color="auto"/>
            </w:tcBorders>
            <w:shd w:val="clear" w:color="auto" w:fill="CCFFFF"/>
            <w:vAlign w:val="center"/>
          </w:tcPr>
          <w:p w:rsidR="00C2116C" w:rsidRPr="00C2116C" w:rsidRDefault="00C2116C" w:rsidP="00C2116C">
            <w:pPr>
              <w:autoSpaceDE w:val="0"/>
              <w:autoSpaceDN w:val="0"/>
              <w:adjustRightInd w:val="0"/>
              <w:jc w:val="center"/>
              <w:rPr>
                <w:rFonts w:ascii="Verdana" w:hAnsi="Verdana" w:cs="Verdana"/>
                <w:b/>
                <w:bCs/>
                <w:color w:val="000000"/>
                <w:sz w:val="14"/>
                <w:szCs w:val="14"/>
              </w:rPr>
            </w:pPr>
            <w:r w:rsidRPr="00C2116C">
              <w:rPr>
                <w:rFonts w:ascii="Verdana" w:hAnsi="Verdana" w:cs="Verdana"/>
                <w:b/>
                <w:bCs/>
                <w:color w:val="000000"/>
                <w:sz w:val="14"/>
                <w:szCs w:val="14"/>
              </w:rPr>
              <w:t xml:space="preserve">American Indian or </w:t>
            </w:r>
            <w:smartTag w:uri="urn:schemas-microsoft-com:office:smarttags" w:element="place">
              <w:smartTag w:uri="urn:schemas-microsoft-com:office:smarttags" w:element="State">
                <w:r w:rsidRPr="00C2116C">
                  <w:rPr>
                    <w:rFonts w:ascii="Verdana" w:hAnsi="Verdana" w:cs="Verdana"/>
                    <w:b/>
                    <w:bCs/>
                    <w:color w:val="000000"/>
                    <w:sz w:val="14"/>
                    <w:szCs w:val="14"/>
                  </w:rPr>
                  <w:t>Alaska</w:t>
                </w:r>
              </w:smartTag>
            </w:smartTag>
            <w:r w:rsidRPr="00C2116C">
              <w:rPr>
                <w:rFonts w:ascii="Verdana" w:hAnsi="Verdana" w:cs="Verdana"/>
                <w:b/>
                <w:bCs/>
                <w:color w:val="000000"/>
                <w:sz w:val="14"/>
                <w:szCs w:val="14"/>
              </w:rPr>
              <w:t xml:space="preserve"> Native</w:t>
            </w:r>
          </w:p>
        </w:tc>
        <w:tc>
          <w:tcPr>
            <w:tcW w:w="792" w:type="dxa"/>
            <w:gridSpan w:val="2"/>
            <w:tcBorders>
              <w:top w:val="single" w:sz="6" w:space="0" w:color="auto"/>
              <w:left w:val="single" w:sz="6" w:space="0" w:color="auto"/>
              <w:bottom w:val="single" w:sz="6" w:space="0" w:color="auto"/>
              <w:right w:val="single" w:sz="6" w:space="0" w:color="auto"/>
            </w:tcBorders>
            <w:shd w:val="clear" w:color="auto" w:fill="CCFFFF"/>
            <w:vAlign w:val="center"/>
          </w:tcPr>
          <w:p w:rsidR="00C2116C" w:rsidRPr="00C2116C" w:rsidRDefault="00C2116C" w:rsidP="00C2116C">
            <w:pPr>
              <w:autoSpaceDE w:val="0"/>
              <w:autoSpaceDN w:val="0"/>
              <w:adjustRightInd w:val="0"/>
              <w:jc w:val="center"/>
              <w:rPr>
                <w:rFonts w:ascii="Verdana" w:hAnsi="Verdana" w:cs="Verdana"/>
                <w:b/>
                <w:bCs/>
                <w:color w:val="000000"/>
                <w:sz w:val="14"/>
                <w:szCs w:val="14"/>
              </w:rPr>
            </w:pPr>
            <w:r w:rsidRPr="00C2116C">
              <w:rPr>
                <w:rFonts w:ascii="Verdana" w:hAnsi="Verdana" w:cs="Verdana"/>
                <w:b/>
                <w:bCs/>
                <w:color w:val="000000"/>
                <w:sz w:val="14"/>
                <w:szCs w:val="14"/>
              </w:rPr>
              <w:t>Two or more races</w:t>
            </w:r>
          </w:p>
        </w:tc>
        <w:tc>
          <w:tcPr>
            <w:tcW w:w="792" w:type="dxa"/>
            <w:gridSpan w:val="2"/>
            <w:vMerge/>
            <w:tcBorders>
              <w:left w:val="single" w:sz="6" w:space="0" w:color="auto"/>
              <w:bottom w:val="single" w:sz="6" w:space="0" w:color="auto"/>
              <w:right w:val="single" w:sz="6" w:space="0" w:color="auto"/>
            </w:tcBorders>
            <w:shd w:val="clear" w:color="auto" w:fill="CCFFFF"/>
          </w:tcPr>
          <w:p w:rsidR="00C2116C" w:rsidRPr="00C2116C" w:rsidRDefault="00C2116C" w:rsidP="00C2116C">
            <w:pPr>
              <w:autoSpaceDE w:val="0"/>
              <w:autoSpaceDN w:val="0"/>
              <w:adjustRightInd w:val="0"/>
              <w:jc w:val="center"/>
              <w:rPr>
                <w:rFonts w:ascii="Verdana" w:hAnsi="Verdana" w:cs="Verdana"/>
                <w:b/>
                <w:bCs/>
                <w:color w:val="000000"/>
                <w:sz w:val="16"/>
                <w:szCs w:val="16"/>
              </w:rPr>
            </w:pPr>
          </w:p>
        </w:tc>
      </w:tr>
      <w:tr w:rsidR="00C2116C" w:rsidRPr="00C2116C" w:rsidTr="00762FD9">
        <w:trPr>
          <w:trHeight w:val="211"/>
          <w:jc w:val="center"/>
        </w:trPr>
        <w:tc>
          <w:tcPr>
            <w:tcW w:w="2301" w:type="dxa"/>
            <w:gridSpan w:val="2"/>
            <w:tcBorders>
              <w:top w:val="single" w:sz="6" w:space="0" w:color="auto"/>
              <w:left w:val="single" w:sz="6" w:space="0" w:color="auto"/>
              <w:bottom w:val="single" w:sz="6" w:space="0" w:color="auto"/>
              <w:right w:val="single" w:sz="6" w:space="0" w:color="auto"/>
            </w:tcBorders>
            <w:shd w:val="clear" w:color="auto" w:fill="CCFFCC"/>
          </w:tcPr>
          <w:p w:rsidR="00C2116C" w:rsidRPr="00C2116C" w:rsidRDefault="00C2116C" w:rsidP="00C2116C">
            <w:pPr>
              <w:autoSpaceDE w:val="0"/>
              <w:autoSpaceDN w:val="0"/>
              <w:adjustRightInd w:val="0"/>
              <w:rPr>
                <w:rFonts w:ascii="Verdana" w:hAnsi="Verdana" w:cs="Verdana"/>
                <w:b/>
                <w:bCs/>
                <w:color w:val="000000"/>
                <w:sz w:val="16"/>
                <w:szCs w:val="16"/>
              </w:rPr>
            </w:pPr>
          </w:p>
        </w:tc>
        <w:tc>
          <w:tcPr>
            <w:tcW w:w="792" w:type="dxa"/>
            <w:tcBorders>
              <w:top w:val="single" w:sz="6" w:space="0" w:color="auto"/>
              <w:left w:val="single" w:sz="6" w:space="0" w:color="auto"/>
              <w:bottom w:val="single" w:sz="6" w:space="0" w:color="auto"/>
              <w:right w:val="single" w:sz="6" w:space="0" w:color="auto"/>
            </w:tcBorders>
            <w:shd w:val="clear" w:color="auto" w:fill="CCFFCC"/>
          </w:tcPr>
          <w:p w:rsidR="00C2116C" w:rsidRPr="00C2116C" w:rsidRDefault="00C2116C" w:rsidP="00C2116C">
            <w:pPr>
              <w:autoSpaceDE w:val="0"/>
              <w:autoSpaceDN w:val="0"/>
              <w:adjustRightInd w:val="0"/>
              <w:jc w:val="center"/>
              <w:rPr>
                <w:rFonts w:ascii="Verdana" w:hAnsi="Verdana" w:cs="Verdana"/>
                <w:b/>
                <w:bCs/>
                <w:color w:val="000000"/>
                <w:sz w:val="16"/>
                <w:szCs w:val="16"/>
              </w:rPr>
            </w:pPr>
            <w:r w:rsidRPr="00C2116C">
              <w:rPr>
                <w:rFonts w:ascii="Verdana" w:hAnsi="Verdana" w:cs="Verdana"/>
                <w:b/>
                <w:bCs/>
                <w:color w:val="000000"/>
                <w:sz w:val="16"/>
                <w:szCs w:val="16"/>
              </w:rPr>
              <w:t>A</w:t>
            </w:r>
          </w:p>
        </w:tc>
        <w:tc>
          <w:tcPr>
            <w:tcW w:w="792" w:type="dxa"/>
            <w:gridSpan w:val="2"/>
            <w:tcBorders>
              <w:top w:val="single" w:sz="6" w:space="0" w:color="auto"/>
              <w:left w:val="single" w:sz="6" w:space="0" w:color="auto"/>
              <w:bottom w:val="single" w:sz="6" w:space="0" w:color="auto"/>
              <w:right w:val="single" w:sz="6" w:space="0" w:color="auto"/>
            </w:tcBorders>
            <w:shd w:val="clear" w:color="auto" w:fill="CCFFCC"/>
          </w:tcPr>
          <w:p w:rsidR="00C2116C" w:rsidRPr="00C2116C" w:rsidRDefault="00C2116C" w:rsidP="00C2116C">
            <w:pPr>
              <w:autoSpaceDE w:val="0"/>
              <w:autoSpaceDN w:val="0"/>
              <w:adjustRightInd w:val="0"/>
              <w:jc w:val="center"/>
              <w:rPr>
                <w:rFonts w:ascii="Verdana" w:hAnsi="Verdana" w:cs="Verdana"/>
                <w:b/>
                <w:bCs/>
                <w:color w:val="000000"/>
                <w:sz w:val="16"/>
                <w:szCs w:val="16"/>
              </w:rPr>
            </w:pPr>
            <w:r w:rsidRPr="00C2116C">
              <w:rPr>
                <w:rFonts w:ascii="Verdana" w:hAnsi="Verdana" w:cs="Verdana"/>
                <w:b/>
                <w:bCs/>
                <w:color w:val="000000"/>
                <w:sz w:val="16"/>
                <w:szCs w:val="16"/>
              </w:rPr>
              <w:t>B</w:t>
            </w:r>
          </w:p>
        </w:tc>
        <w:tc>
          <w:tcPr>
            <w:tcW w:w="792" w:type="dxa"/>
            <w:tcBorders>
              <w:top w:val="single" w:sz="6" w:space="0" w:color="auto"/>
              <w:left w:val="single" w:sz="6" w:space="0" w:color="auto"/>
              <w:bottom w:val="single" w:sz="6" w:space="0" w:color="auto"/>
              <w:right w:val="single" w:sz="6" w:space="0" w:color="auto"/>
            </w:tcBorders>
            <w:shd w:val="clear" w:color="auto" w:fill="CCFFCC"/>
          </w:tcPr>
          <w:p w:rsidR="00C2116C" w:rsidRPr="00C2116C" w:rsidRDefault="00C2116C" w:rsidP="00C2116C">
            <w:pPr>
              <w:autoSpaceDE w:val="0"/>
              <w:autoSpaceDN w:val="0"/>
              <w:adjustRightInd w:val="0"/>
              <w:jc w:val="center"/>
              <w:rPr>
                <w:rFonts w:ascii="Verdana" w:hAnsi="Verdana" w:cs="Verdana"/>
                <w:b/>
                <w:bCs/>
                <w:color w:val="000000"/>
                <w:sz w:val="16"/>
                <w:szCs w:val="16"/>
              </w:rPr>
            </w:pPr>
            <w:r w:rsidRPr="00C2116C">
              <w:rPr>
                <w:rFonts w:ascii="Verdana" w:hAnsi="Verdana" w:cs="Verdana"/>
                <w:b/>
                <w:bCs/>
                <w:color w:val="000000"/>
                <w:sz w:val="16"/>
                <w:szCs w:val="16"/>
              </w:rPr>
              <w:t>C</w:t>
            </w:r>
          </w:p>
        </w:tc>
        <w:tc>
          <w:tcPr>
            <w:tcW w:w="792" w:type="dxa"/>
            <w:gridSpan w:val="2"/>
            <w:tcBorders>
              <w:top w:val="single" w:sz="6" w:space="0" w:color="auto"/>
              <w:left w:val="single" w:sz="6" w:space="0" w:color="auto"/>
              <w:bottom w:val="single" w:sz="6" w:space="0" w:color="auto"/>
              <w:right w:val="single" w:sz="6" w:space="0" w:color="auto"/>
            </w:tcBorders>
            <w:shd w:val="clear" w:color="auto" w:fill="CCFFCC"/>
          </w:tcPr>
          <w:p w:rsidR="00C2116C" w:rsidRPr="00C2116C" w:rsidRDefault="00C2116C" w:rsidP="00C2116C">
            <w:pPr>
              <w:autoSpaceDE w:val="0"/>
              <w:autoSpaceDN w:val="0"/>
              <w:adjustRightInd w:val="0"/>
              <w:jc w:val="center"/>
              <w:rPr>
                <w:rFonts w:ascii="Verdana" w:hAnsi="Verdana" w:cs="Verdana"/>
                <w:b/>
                <w:bCs/>
                <w:color w:val="000000"/>
                <w:sz w:val="16"/>
                <w:szCs w:val="16"/>
              </w:rPr>
            </w:pPr>
            <w:r w:rsidRPr="00C2116C">
              <w:rPr>
                <w:rFonts w:ascii="Verdana" w:hAnsi="Verdana" w:cs="Verdana"/>
                <w:b/>
                <w:bCs/>
                <w:color w:val="000000"/>
                <w:sz w:val="16"/>
                <w:szCs w:val="16"/>
              </w:rPr>
              <w:t>D</w:t>
            </w:r>
          </w:p>
        </w:tc>
        <w:tc>
          <w:tcPr>
            <w:tcW w:w="792" w:type="dxa"/>
            <w:tcBorders>
              <w:top w:val="single" w:sz="6" w:space="0" w:color="auto"/>
              <w:left w:val="single" w:sz="6" w:space="0" w:color="auto"/>
              <w:bottom w:val="single" w:sz="6" w:space="0" w:color="auto"/>
              <w:right w:val="single" w:sz="6" w:space="0" w:color="auto"/>
            </w:tcBorders>
            <w:shd w:val="clear" w:color="auto" w:fill="CCFFCC"/>
          </w:tcPr>
          <w:p w:rsidR="00C2116C" w:rsidRPr="00C2116C" w:rsidRDefault="00C2116C" w:rsidP="00C2116C">
            <w:pPr>
              <w:autoSpaceDE w:val="0"/>
              <w:autoSpaceDN w:val="0"/>
              <w:adjustRightInd w:val="0"/>
              <w:jc w:val="center"/>
              <w:rPr>
                <w:rFonts w:ascii="Verdana" w:hAnsi="Verdana" w:cs="Verdana"/>
                <w:b/>
                <w:bCs/>
                <w:color w:val="000000"/>
                <w:sz w:val="16"/>
                <w:szCs w:val="16"/>
              </w:rPr>
            </w:pPr>
            <w:r w:rsidRPr="00C2116C">
              <w:rPr>
                <w:rFonts w:ascii="Verdana" w:hAnsi="Verdana" w:cs="Verdana"/>
                <w:b/>
                <w:bCs/>
                <w:color w:val="000000"/>
                <w:sz w:val="16"/>
                <w:szCs w:val="16"/>
              </w:rPr>
              <w:t>E</w:t>
            </w:r>
          </w:p>
        </w:tc>
        <w:tc>
          <w:tcPr>
            <w:tcW w:w="792" w:type="dxa"/>
            <w:gridSpan w:val="2"/>
            <w:tcBorders>
              <w:top w:val="single" w:sz="6" w:space="0" w:color="auto"/>
              <w:left w:val="single" w:sz="6" w:space="0" w:color="auto"/>
              <w:bottom w:val="single" w:sz="6" w:space="0" w:color="auto"/>
              <w:right w:val="single" w:sz="6" w:space="0" w:color="auto"/>
            </w:tcBorders>
            <w:shd w:val="clear" w:color="auto" w:fill="CCFFCC"/>
          </w:tcPr>
          <w:p w:rsidR="00C2116C" w:rsidRPr="00C2116C" w:rsidRDefault="00C2116C" w:rsidP="00C2116C">
            <w:pPr>
              <w:autoSpaceDE w:val="0"/>
              <w:autoSpaceDN w:val="0"/>
              <w:adjustRightInd w:val="0"/>
              <w:jc w:val="center"/>
              <w:rPr>
                <w:rFonts w:ascii="Verdana" w:hAnsi="Verdana" w:cs="Verdana"/>
                <w:b/>
                <w:bCs/>
                <w:color w:val="000000"/>
                <w:sz w:val="16"/>
                <w:szCs w:val="16"/>
              </w:rPr>
            </w:pPr>
            <w:r w:rsidRPr="00C2116C">
              <w:rPr>
                <w:rFonts w:ascii="Verdana" w:hAnsi="Verdana" w:cs="Verdana"/>
                <w:b/>
                <w:bCs/>
                <w:color w:val="000000"/>
                <w:sz w:val="16"/>
                <w:szCs w:val="16"/>
              </w:rPr>
              <w:t>F</w:t>
            </w:r>
          </w:p>
        </w:tc>
        <w:tc>
          <w:tcPr>
            <w:tcW w:w="792" w:type="dxa"/>
            <w:gridSpan w:val="2"/>
            <w:tcBorders>
              <w:top w:val="single" w:sz="6" w:space="0" w:color="auto"/>
              <w:left w:val="single" w:sz="6" w:space="0" w:color="auto"/>
              <w:bottom w:val="single" w:sz="6" w:space="0" w:color="auto"/>
              <w:right w:val="single" w:sz="6" w:space="0" w:color="auto"/>
            </w:tcBorders>
            <w:shd w:val="clear" w:color="auto" w:fill="CCFFCC"/>
          </w:tcPr>
          <w:p w:rsidR="00C2116C" w:rsidRPr="00C2116C" w:rsidRDefault="00C2116C" w:rsidP="00C2116C">
            <w:pPr>
              <w:autoSpaceDE w:val="0"/>
              <w:autoSpaceDN w:val="0"/>
              <w:adjustRightInd w:val="0"/>
              <w:jc w:val="center"/>
              <w:rPr>
                <w:rFonts w:ascii="Verdana" w:hAnsi="Verdana" w:cs="Verdana"/>
                <w:b/>
                <w:bCs/>
                <w:color w:val="000000"/>
                <w:sz w:val="16"/>
                <w:szCs w:val="16"/>
              </w:rPr>
            </w:pPr>
            <w:r w:rsidRPr="00C2116C">
              <w:rPr>
                <w:rFonts w:ascii="Verdana" w:hAnsi="Verdana" w:cs="Verdana"/>
                <w:b/>
                <w:bCs/>
                <w:color w:val="000000"/>
                <w:sz w:val="16"/>
                <w:szCs w:val="16"/>
              </w:rPr>
              <w:t>G</w:t>
            </w:r>
          </w:p>
        </w:tc>
        <w:tc>
          <w:tcPr>
            <w:tcW w:w="792" w:type="dxa"/>
            <w:tcBorders>
              <w:top w:val="single" w:sz="6" w:space="0" w:color="auto"/>
              <w:left w:val="single" w:sz="6" w:space="0" w:color="auto"/>
              <w:bottom w:val="single" w:sz="6" w:space="0" w:color="auto"/>
              <w:right w:val="single" w:sz="6" w:space="0" w:color="auto"/>
            </w:tcBorders>
            <w:shd w:val="clear" w:color="auto" w:fill="CCFFCC"/>
          </w:tcPr>
          <w:p w:rsidR="00C2116C" w:rsidRPr="00C2116C" w:rsidRDefault="00C2116C" w:rsidP="00C2116C">
            <w:pPr>
              <w:autoSpaceDE w:val="0"/>
              <w:autoSpaceDN w:val="0"/>
              <w:adjustRightInd w:val="0"/>
              <w:jc w:val="center"/>
              <w:rPr>
                <w:rFonts w:ascii="Verdana" w:hAnsi="Verdana" w:cs="Verdana"/>
                <w:b/>
                <w:bCs/>
                <w:color w:val="000000"/>
                <w:sz w:val="16"/>
                <w:szCs w:val="16"/>
              </w:rPr>
            </w:pPr>
            <w:r w:rsidRPr="00C2116C">
              <w:rPr>
                <w:rFonts w:ascii="Verdana" w:hAnsi="Verdana" w:cs="Verdana"/>
                <w:b/>
                <w:bCs/>
                <w:color w:val="000000"/>
                <w:sz w:val="16"/>
                <w:szCs w:val="16"/>
              </w:rPr>
              <w:t>H</w:t>
            </w:r>
          </w:p>
        </w:tc>
        <w:tc>
          <w:tcPr>
            <w:tcW w:w="792" w:type="dxa"/>
            <w:tcBorders>
              <w:top w:val="single" w:sz="6" w:space="0" w:color="auto"/>
              <w:left w:val="single" w:sz="6" w:space="0" w:color="auto"/>
              <w:bottom w:val="single" w:sz="6" w:space="0" w:color="auto"/>
              <w:right w:val="single" w:sz="6" w:space="0" w:color="auto"/>
            </w:tcBorders>
            <w:shd w:val="clear" w:color="auto" w:fill="CCFFCC"/>
          </w:tcPr>
          <w:p w:rsidR="00C2116C" w:rsidRPr="00C2116C" w:rsidRDefault="00C2116C" w:rsidP="00C2116C">
            <w:pPr>
              <w:autoSpaceDE w:val="0"/>
              <w:autoSpaceDN w:val="0"/>
              <w:adjustRightInd w:val="0"/>
              <w:jc w:val="center"/>
              <w:rPr>
                <w:rFonts w:ascii="Verdana" w:hAnsi="Verdana" w:cs="Verdana"/>
                <w:b/>
                <w:bCs/>
                <w:color w:val="000000"/>
                <w:sz w:val="16"/>
                <w:szCs w:val="16"/>
              </w:rPr>
            </w:pPr>
            <w:r w:rsidRPr="00C2116C">
              <w:rPr>
                <w:rFonts w:ascii="Verdana" w:hAnsi="Verdana" w:cs="Verdana"/>
                <w:b/>
                <w:bCs/>
                <w:color w:val="000000"/>
                <w:sz w:val="16"/>
                <w:szCs w:val="16"/>
              </w:rPr>
              <w:t>I</w:t>
            </w:r>
          </w:p>
        </w:tc>
        <w:tc>
          <w:tcPr>
            <w:tcW w:w="792" w:type="dxa"/>
            <w:tcBorders>
              <w:top w:val="single" w:sz="6" w:space="0" w:color="auto"/>
              <w:left w:val="single" w:sz="6" w:space="0" w:color="auto"/>
              <w:bottom w:val="single" w:sz="6" w:space="0" w:color="auto"/>
              <w:right w:val="single" w:sz="6" w:space="0" w:color="auto"/>
            </w:tcBorders>
            <w:shd w:val="clear" w:color="auto" w:fill="CCFFCC"/>
          </w:tcPr>
          <w:p w:rsidR="00C2116C" w:rsidRPr="00C2116C" w:rsidRDefault="00C2116C" w:rsidP="00C2116C">
            <w:pPr>
              <w:autoSpaceDE w:val="0"/>
              <w:autoSpaceDN w:val="0"/>
              <w:adjustRightInd w:val="0"/>
              <w:jc w:val="center"/>
              <w:rPr>
                <w:rFonts w:ascii="Verdana" w:hAnsi="Verdana" w:cs="Verdana"/>
                <w:b/>
                <w:bCs/>
                <w:color w:val="000000"/>
                <w:sz w:val="16"/>
                <w:szCs w:val="16"/>
              </w:rPr>
            </w:pPr>
            <w:r w:rsidRPr="00C2116C">
              <w:rPr>
                <w:rFonts w:ascii="Verdana" w:hAnsi="Verdana" w:cs="Verdana"/>
                <w:b/>
                <w:bCs/>
                <w:color w:val="000000"/>
                <w:sz w:val="16"/>
                <w:szCs w:val="16"/>
              </w:rPr>
              <w:t>J</w:t>
            </w:r>
          </w:p>
        </w:tc>
        <w:tc>
          <w:tcPr>
            <w:tcW w:w="792" w:type="dxa"/>
            <w:gridSpan w:val="2"/>
            <w:tcBorders>
              <w:top w:val="single" w:sz="6" w:space="0" w:color="auto"/>
              <w:left w:val="single" w:sz="6" w:space="0" w:color="auto"/>
              <w:bottom w:val="single" w:sz="6" w:space="0" w:color="auto"/>
              <w:right w:val="single" w:sz="6" w:space="0" w:color="auto"/>
            </w:tcBorders>
            <w:shd w:val="clear" w:color="auto" w:fill="CCFFCC"/>
          </w:tcPr>
          <w:p w:rsidR="00C2116C" w:rsidRPr="00C2116C" w:rsidRDefault="00C2116C" w:rsidP="00C2116C">
            <w:pPr>
              <w:autoSpaceDE w:val="0"/>
              <w:autoSpaceDN w:val="0"/>
              <w:adjustRightInd w:val="0"/>
              <w:jc w:val="center"/>
              <w:rPr>
                <w:rFonts w:ascii="Verdana" w:hAnsi="Verdana" w:cs="Verdana"/>
                <w:b/>
                <w:bCs/>
                <w:color w:val="000000"/>
                <w:sz w:val="16"/>
                <w:szCs w:val="16"/>
              </w:rPr>
            </w:pPr>
            <w:r w:rsidRPr="00C2116C">
              <w:rPr>
                <w:rFonts w:ascii="Verdana" w:hAnsi="Verdana" w:cs="Verdana"/>
                <w:b/>
                <w:bCs/>
                <w:color w:val="000000"/>
                <w:sz w:val="16"/>
                <w:szCs w:val="16"/>
              </w:rPr>
              <w:t>K</w:t>
            </w:r>
          </w:p>
        </w:tc>
        <w:tc>
          <w:tcPr>
            <w:tcW w:w="792" w:type="dxa"/>
            <w:tcBorders>
              <w:top w:val="single" w:sz="6" w:space="0" w:color="auto"/>
              <w:left w:val="single" w:sz="6" w:space="0" w:color="auto"/>
              <w:bottom w:val="single" w:sz="6" w:space="0" w:color="auto"/>
              <w:right w:val="single" w:sz="6" w:space="0" w:color="auto"/>
            </w:tcBorders>
            <w:shd w:val="clear" w:color="auto" w:fill="CCFFCC"/>
          </w:tcPr>
          <w:p w:rsidR="00C2116C" w:rsidRPr="00C2116C" w:rsidRDefault="00C2116C" w:rsidP="00C2116C">
            <w:pPr>
              <w:autoSpaceDE w:val="0"/>
              <w:autoSpaceDN w:val="0"/>
              <w:adjustRightInd w:val="0"/>
              <w:jc w:val="center"/>
              <w:rPr>
                <w:rFonts w:ascii="Verdana" w:hAnsi="Verdana" w:cs="Verdana"/>
                <w:b/>
                <w:bCs/>
                <w:color w:val="000000"/>
                <w:sz w:val="16"/>
                <w:szCs w:val="16"/>
              </w:rPr>
            </w:pPr>
            <w:r w:rsidRPr="00C2116C">
              <w:rPr>
                <w:rFonts w:ascii="Verdana" w:hAnsi="Verdana" w:cs="Verdana"/>
                <w:b/>
                <w:bCs/>
                <w:color w:val="000000"/>
                <w:sz w:val="16"/>
                <w:szCs w:val="16"/>
              </w:rPr>
              <w:t>L</w:t>
            </w:r>
          </w:p>
        </w:tc>
        <w:tc>
          <w:tcPr>
            <w:tcW w:w="792" w:type="dxa"/>
            <w:tcBorders>
              <w:top w:val="single" w:sz="6" w:space="0" w:color="auto"/>
              <w:left w:val="single" w:sz="6" w:space="0" w:color="auto"/>
              <w:bottom w:val="single" w:sz="6" w:space="0" w:color="auto"/>
              <w:right w:val="single" w:sz="6" w:space="0" w:color="auto"/>
            </w:tcBorders>
            <w:shd w:val="clear" w:color="auto" w:fill="CCFFCC"/>
          </w:tcPr>
          <w:p w:rsidR="00C2116C" w:rsidRPr="00C2116C" w:rsidRDefault="00C2116C" w:rsidP="00C2116C">
            <w:pPr>
              <w:autoSpaceDE w:val="0"/>
              <w:autoSpaceDN w:val="0"/>
              <w:adjustRightInd w:val="0"/>
              <w:jc w:val="center"/>
              <w:rPr>
                <w:rFonts w:ascii="Verdana" w:hAnsi="Verdana" w:cs="Verdana"/>
                <w:b/>
                <w:bCs/>
                <w:color w:val="000000"/>
                <w:sz w:val="16"/>
                <w:szCs w:val="16"/>
              </w:rPr>
            </w:pPr>
            <w:r w:rsidRPr="00C2116C">
              <w:rPr>
                <w:rFonts w:ascii="Verdana" w:hAnsi="Verdana" w:cs="Verdana"/>
                <w:b/>
                <w:bCs/>
                <w:color w:val="000000"/>
                <w:sz w:val="16"/>
                <w:szCs w:val="16"/>
              </w:rPr>
              <w:t>M</w:t>
            </w:r>
          </w:p>
        </w:tc>
        <w:tc>
          <w:tcPr>
            <w:tcW w:w="792" w:type="dxa"/>
            <w:gridSpan w:val="2"/>
            <w:tcBorders>
              <w:top w:val="single" w:sz="6" w:space="0" w:color="auto"/>
              <w:left w:val="single" w:sz="6" w:space="0" w:color="auto"/>
              <w:bottom w:val="single" w:sz="6" w:space="0" w:color="auto"/>
              <w:right w:val="single" w:sz="6" w:space="0" w:color="auto"/>
            </w:tcBorders>
            <w:shd w:val="clear" w:color="auto" w:fill="CCFFCC"/>
          </w:tcPr>
          <w:p w:rsidR="00C2116C" w:rsidRPr="00C2116C" w:rsidRDefault="00C2116C" w:rsidP="00C2116C">
            <w:pPr>
              <w:autoSpaceDE w:val="0"/>
              <w:autoSpaceDN w:val="0"/>
              <w:adjustRightInd w:val="0"/>
              <w:jc w:val="center"/>
              <w:rPr>
                <w:rFonts w:ascii="Verdana" w:hAnsi="Verdana" w:cs="Verdana"/>
                <w:b/>
                <w:bCs/>
                <w:color w:val="000000"/>
                <w:sz w:val="16"/>
                <w:szCs w:val="16"/>
              </w:rPr>
            </w:pPr>
            <w:r w:rsidRPr="00C2116C">
              <w:rPr>
                <w:rFonts w:ascii="Verdana" w:hAnsi="Verdana" w:cs="Verdana"/>
                <w:b/>
                <w:bCs/>
                <w:color w:val="000000"/>
                <w:sz w:val="16"/>
                <w:szCs w:val="16"/>
              </w:rPr>
              <w:t>N</w:t>
            </w:r>
          </w:p>
        </w:tc>
        <w:tc>
          <w:tcPr>
            <w:tcW w:w="792" w:type="dxa"/>
            <w:gridSpan w:val="2"/>
            <w:tcBorders>
              <w:top w:val="single" w:sz="6" w:space="0" w:color="auto"/>
              <w:left w:val="single" w:sz="6" w:space="0" w:color="auto"/>
              <w:bottom w:val="single" w:sz="6" w:space="0" w:color="auto"/>
              <w:right w:val="single" w:sz="6" w:space="0" w:color="auto"/>
            </w:tcBorders>
            <w:shd w:val="clear" w:color="auto" w:fill="CCFFCC"/>
          </w:tcPr>
          <w:p w:rsidR="00C2116C" w:rsidRPr="00C2116C" w:rsidRDefault="00C2116C" w:rsidP="00C2116C">
            <w:pPr>
              <w:autoSpaceDE w:val="0"/>
              <w:autoSpaceDN w:val="0"/>
              <w:adjustRightInd w:val="0"/>
              <w:jc w:val="center"/>
              <w:rPr>
                <w:rFonts w:ascii="Verdana" w:hAnsi="Verdana" w:cs="Verdana"/>
                <w:b/>
                <w:bCs/>
                <w:color w:val="000000"/>
                <w:sz w:val="16"/>
                <w:szCs w:val="16"/>
              </w:rPr>
            </w:pPr>
            <w:r w:rsidRPr="00C2116C">
              <w:rPr>
                <w:rFonts w:ascii="Verdana" w:hAnsi="Verdana" w:cs="Verdana"/>
                <w:b/>
                <w:bCs/>
                <w:color w:val="000000"/>
                <w:sz w:val="16"/>
                <w:szCs w:val="16"/>
              </w:rPr>
              <w:t>O</w:t>
            </w:r>
          </w:p>
        </w:tc>
      </w:tr>
      <w:tr w:rsidR="00C2116C" w:rsidRPr="00C2116C" w:rsidTr="00762FD9">
        <w:trPr>
          <w:trHeight w:val="288"/>
          <w:jc w:val="center"/>
        </w:trPr>
        <w:tc>
          <w:tcPr>
            <w:tcW w:w="2301" w:type="dxa"/>
            <w:gridSpan w:val="2"/>
            <w:tcBorders>
              <w:top w:val="single" w:sz="6" w:space="0" w:color="auto"/>
              <w:left w:val="single" w:sz="6" w:space="0" w:color="auto"/>
              <w:bottom w:val="single" w:sz="6" w:space="0" w:color="auto"/>
              <w:right w:val="single" w:sz="6" w:space="0" w:color="auto"/>
            </w:tcBorders>
          </w:tcPr>
          <w:p w:rsidR="00C2116C" w:rsidRPr="00C2116C" w:rsidRDefault="00C2116C" w:rsidP="00C2116C">
            <w:pPr>
              <w:autoSpaceDE w:val="0"/>
              <w:autoSpaceDN w:val="0"/>
              <w:adjustRightInd w:val="0"/>
              <w:rPr>
                <w:rFonts w:ascii="Verdana" w:hAnsi="Verdana" w:cs="Verdana"/>
                <w:b/>
                <w:bCs/>
                <w:color w:val="000000"/>
                <w:sz w:val="14"/>
                <w:szCs w:val="14"/>
              </w:rPr>
            </w:pPr>
            <w:r w:rsidRPr="00C2116C">
              <w:rPr>
                <w:rFonts w:ascii="Verdana" w:hAnsi="Verdana" w:cs="Verdana"/>
                <w:b/>
                <w:bCs/>
                <w:color w:val="000000"/>
                <w:sz w:val="14"/>
                <w:szCs w:val="14"/>
              </w:rPr>
              <w:t>Executive/Senior-Level</w:t>
            </w:r>
          </w:p>
          <w:p w:rsidR="00C2116C" w:rsidRPr="00C2116C" w:rsidRDefault="00C2116C" w:rsidP="00C2116C">
            <w:pPr>
              <w:autoSpaceDE w:val="0"/>
              <w:autoSpaceDN w:val="0"/>
              <w:adjustRightInd w:val="0"/>
              <w:rPr>
                <w:rFonts w:ascii="Verdana" w:hAnsi="Verdana" w:cs="Verdana"/>
                <w:b/>
                <w:bCs/>
                <w:color w:val="000000"/>
                <w:sz w:val="14"/>
                <w:szCs w:val="14"/>
              </w:rPr>
            </w:pPr>
            <w:r w:rsidRPr="00C2116C">
              <w:rPr>
                <w:rFonts w:ascii="Verdana" w:hAnsi="Verdana" w:cs="Verdana"/>
                <w:b/>
                <w:bCs/>
                <w:color w:val="000000"/>
                <w:sz w:val="14"/>
                <w:szCs w:val="14"/>
              </w:rPr>
              <w:t>Officials and Managers</w:t>
            </w:r>
          </w:p>
        </w:tc>
        <w:tc>
          <w:tcPr>
            <w:tcW w:w="792" w:type="dxa"/>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autoSpaceDE w:val="0"/>
              <w:autoSpaceDN w:val="0"/>
              <w:adjustRightInd w:val="0"/>
              <w:jc w:val="center"/>
              <w:rPr>
                <w:rFonts w:ascii="Verdana" w:hAnsi="Verdana" w:cs="Verdana"/>
                <w:color w:val="000000"/>
                <w:sz w:val="16"/>
                <w:szCs w:val="16"/>
              </w:rP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r>
      <w:tr w:rsidR="00C2116C" w:rsidRPr="00C2116C" w:rsidTr="00762FD9">
        <w:trPr>
          <w:trHeight w:val="288"/>
          <w:jc w:val="center"/>
        </w:trPr>
        <w:tc>
          <w:tcPr>
            <w:tcW w:w="2301" w:type="dxa"/>
            <w:gridSpan w:val="2"/>
            <w:tcBorders>
              <w:top w:val="single" w:sz="6" w:space="0" w:color="auto"/>
              <w:left w:val="single" w:sz="6" w:space="0" w:color="auto"/>
              <w:bottom w:val="single" w:sz="6" w:space="0" w:color="auto"/>
              <w:right w:val="single" w:sz="6" w:space="0" w:color="auto"/>
            </w:tcBorders>
          </w:tcPr>
          <w:p w:rsidR="00C2116C" w:rsidRPr="00C2116C" w:rsidRDefault="00C2116C" w:rsidP="00C2116C">
            <w:pPr>
              <w:autoSpaceDE w:val="0"/>
              <w:autoSpaceDN w:val="0"/>
              <w:adjustRightInd w:val="0"/>
              <w:rPr>
                <w:rFonts w:ascii="Verdana" w:hAnsi="Verdana" w:cs="Verdana"/>
                <w:b/>
                <w:bCs/>
                <w:color w:val="000000"/>
                <w:sz w:val="14"/>
                <w:szCs w:val="14"/>
              </w:rPr>
            </w:pPr>
            <w:r w:rsidRPr="00C2116C">
              <w:rPr>
                <w:rFonts w:ascii="Verdana" w:hAnsi="Verdana" w:cs="Verdana"/>
                <w:b/>
                <w:bCs/>
                <w:color w:val="000000"/>
                <w:sz w:val="14"/>
                <w:szCs w:val="14"/>
              </w:rPr>
              <w:t>First/Mid-Level Officials and Managers</w:t>
            </w:r>
          </w:p>
        </w:tc>
        <w:tc>
          <w:tcPr>
            <w:tcW w:w="792" w:type="dxa"/>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r>
      <w:tr w:rsidR="00C2116C" w:rsidRPr="00C2116C" w:rsidTr="00762FD9">
        <w:trPr>
          <w:trHeight w:val="288"/>
          <w:jc w:val="center"/>
        </w:trPr>
        <w:tc>
          <w:tcPr>
            <w:tcW w:w="2301" w:type="dxa"/>
            <w:gridSpan w:val="2"/>
            <w:tcBorders>
              <w:top w:val="single" w:sz="6" w:space="0" w:color="auto"/>
              <w:left w:val="single" w:sz="6" w:space="0" w:color="auto"/>
              <w:bottom w:val="single" w:sz="6" w:space="0" w:color="auto"/>
              <w:right w:val="single" w:sz="6" w:space="0" w:color="auto"/>
            </w:tcBorders>
          </w:tcPr>
          <w:p w:rsidR="00C2116C" w:rsidRPr="00C2116C" w:rsidRDefault="00C2116C" w:rsidP="00C2116C">
            <w:pPr>
              <w:autoSpaceDE w:val="0"/>
              <w:autoSpaceDN w:val="0"/>
              <w:adjustRightInd w:val="0"/>
              <w:rPr>
                <w:rFonts w:ascii="Verdana" w:hAnsi="Verdana" w:cs="Verdana"/>
                <w:b/>
                <w:bCs/>
                <w:color w:val="000000"/>
                <w:sz w:val="14"/>
                <w:szCs w:val="14"/>
              </w:rPr>
            </w:pPr>
            <w:r w:rsidRPr="00C2116C">
              <w:rPr>
                <w:rFonts w:ascii="Verdana" w:hAnsi="Verdana" w:cs="Verdana"/>
                <w:b/>
                <w:bCs/>
                <w:color w:val="000000"/>
                <w:sz w:val="14"/>
                <w:szCs w:val="14"/>
              </w:rPr>
              <w:t>Professionals</w:t>
            </w:r>
          </w:p>
        </w:tc>
        <w:tc>
          <w:tcPr>
            <w:tcW w:w="792" w:type="dxa"/>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r>
      <w:tr w:rsidR="00C2116C" w:rsidRPr="00C2116C" w:rsidTr="00762FD9">
        <w:trPr>
          <w:trHeight w:val="288"/>
          <w:jc w:val="center"/>
        </w:trPr>
        <w:tc>
          <w:tcPr>
            <w:tcW w:w="2301" w:type="dxa"/>
            <w:gridSpan w:val="2"/>
            <w:tcBorders>
              <w:top w:val="single" w:sz="6" w:space="0" w:color="auto"/>
              <w:left w:val="single" w:sz="6" w:space="0" w:color="auto"/>
              <w:bottom w:val="single" w:sz="6" w:space="0" w:color="auto"/>
              <w:right w:val="single" w:sz="6" w:space="0" w:color="auto"/>
            </w:tcBorders>
          </w:tcPr>
          <w:p w:rsidR="00C2116C" w:rsidRPr="00C2116C" w:rsidRDefault="00C2116C" w:rsidP="00C2116C">
            <w:pPr>
              <w:autoSpaceDE w:val="0"/>
              <w:autoSpaceDN w:val="0"/>
              <w:adjustRightInd w:val="0"/>
              <w:rPr>
                <w:rFonts w:ascii="Verdana" w:hAnsi="Verdana" w:cs="Verdana"/>
                <w:b/>
                <w:bCs/>
                <w:color w:val="000000"/>
                <w:sz w:val="14"/>
                <w:szCs w:val="14"/>
              </w:rPr>
            </w:pPr>
            <w:r w:rsidRPr="00C2116C">
              <w:rPr>
                <w:rFonts w:ascii="Verdana" w:hAnsi="Verdana" w:cs="Verdana"/>
                <w:b/>
                <w:bCs/>
                <w:color w:val="000000"/>
                <w:sz w:val="14"/>
                <w:szCs w:val="14"/>
              </w:rPr>
              <w:t>Technicians</w:t>
            </w:r>
          </w:p>
        </w:tc>
        <w:tc>
          <w:tcPr>
            <w:tcW w:w="792" w:type="dxa"/>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r>
      <w:tr w:rsidR="00C2116C" w:rsidRPr="00C2116C" w:rsidTr="00762FD9">
        <w:trPr>
          <w:trHeight w:val="288"/>
          <w:jc w:val="center"/>
        </w:trPr>
        <w:tc>
          <w:tcPr>
            <w:tcW w:w="2301" w:type="dxa"/>
            <w:gridSpan w:val="2"/>
            <w:tcBorders>
              <w:top w:val="single" w:sz="6" w:space="0" w:color="auto"/>
              <w:left w:val="single" w:sz="6" w:space="0" w:color="auto"/>
              <w:bottom w:val="single" w:sz="6" w:space="0" w:color="auto"/>
              <w:right w:val="single" w:sz="6" w:space="0" w:color="auto"/>
            </w:tcBorders>
          </w:tcPr>
          <w:p w:rsidR="00C2116C" w:rsidRPr="00C2116C" w:rsidRDefault="00C2116C" w:rsidP="00C2116C">
            <w:pPr>
              <w:autoSpaceDE w:val="0"/>
              <w:autoSpaceDN w:val="0"/>
              <w:adjustRightInd w:val="0"/>
              <w:rPr>
                <w:rFonts w:ascii="Verdana" w:hAnsi="Verdana" w:cs="Verdana"/>
                <w:b/>
                <w:bCs/>
                <w:color w:val="000000"/>
                <w:sz w:val="14"/>
                <w:szCs w:val="14"/>
              </w:rPr>
            </w:pPr>
            <w:r w:rsidRPr="00C2116C">
              <w:rPr>
                <w:rFonts w:ascii="Verdana" w:hAnsi="Verdana" w:cs="Verdana"/>
                <w:b/>
                <w:bCs/>
                <w:color w:val="000000"/>
                <w:sz w:val="14"/>
                <w:szCs w:val="14"/>
              </w:rPr>
              <w:t>Sales Workers</w:t>
            </w:r>
          </w:p>
        </w:tc>
        <w:tc>
          <w:tcPr>
            <w:tcW w:w="792" w:type="dxa"/>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r>
      <w:tr w:rsidR="00C2116C" w:rsidRPr="00C2116C" w:rsidTr="00762FD9">
        <w:trPr>
          <w:trHeight w:val="288"/>
          <w:jc w:val="center"/>
        </w:trPr>
        <w:tc>
          <w:tcPr>
            <w:tcW w:w="2301" w:type="dxa"/>
            <w:gridSpan w:val="2"/>
            <w:tcBorders>
              <w:top w:val="single" w:sz="6" w:space="0" w:color="auto"/>
              <w:left w:val="single" w:sz="6" w:space="0" w:color="auto"/>
              <w:bottom w:val="single" w:sz="6" w:space="0" w:color="auto"/>
              <w:right w:val="single" w:sz="6" w:space="0" w:color="auto"/>
            </w:tcBorders>
          </w:tcPr>
          <w:p w:rsidR="00C2116C" w:rsidRPr="00C2116C" w:rsidRDefault="00C2116C" w:rsidP="00C2116C">
            <w:pPr>
              <w:autoSpaceDE w:val="0"/>
              <w:autoSpaceDN w:val="0"/>
              <w:adjustRightInd w:val="0"/>
              <w:rPr>
                <w:rFonts w:ascii="Verdana" w:hAnsi="Verdana" w:cs="Verdana"/>
                <w:b/>
                <w:bCs/>
                <w:color w:val="000000"/>
                <w:sz w:val="14"/>
                <w:szCs w:val="14"/>
              </w:rPr>
            </w:pPr>
            <w:r w:rsidRPr="00C2116C">
              <w:rPr>
                <w:rFonts w:ascii="Verdana" w:hAnsi="Verdana" w:cs="Verdana"/>
                <w:b/>
                <w:bCs/>
                <w:color w:val="000000"/>
                <w:sz w:val="14"/>
                <w:szCs w:val="14"/>
              </w:rPr>
              <w:t>Administrative Support Workers</w:t>
            </w:r>
          </w:p>
        </w:tc>
        <w:tc>
          <w:tcPr>
            <w:tcW w:w="792" w:type="dxa"/>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r>
      <w:tr w:rsidR="00C2116C" w:rsidRPr="00C2116C" w:rsidTr="00762FD9">
        <w:trPr>
          <w:trHeight w:val="288"/>
          <w:jc w:val="center"/>
        </w:trPr>
        <w:tc>
          <w:tcPr>
            <w:tcW w:w="2301" w:type="dxa"/>
            <w:gridSpan w:val="2"/>
            <w:tcBorders>
              <w:top w:val="single" w:sz="6" w:space="0" w:color="auto"/>
              <w:left w:val="single" w:sz="6" w:space="0" w:color="auto"/>
              <w:bottom w:val="single" w:sz="6" w:space="0" w:color="auto"/>
              <w:right w:val="single" w:sz="6" w:space="0" w:color="auto"/>
            </w:tcBorders>
          </w:tcPr>
          <w:p w:rsidR="00C2116C" w:rsidRPr="00C2116C" w:rsidRDefault="00C2116C" w:rsidP="00C2116C">
            <w:pPr>
              <w:autoSpaceDE w:val="0"/>
              <w:autoSpaceDN w:val="0"/>
              <w:adjustRightInd w:val="0"/>
              <w:rPr>
                <w:rFonts w:ascii="Verdana" w:hAnsi="Verdana" w:cs="Verdana"/>
                <w:b/>
                <w:bCs/>
                <w:color w:val="000000"/>
                <w:sz w:val="14"/>
                <w:szCs w:val="14"/>
              </w:rPr>
            </w:pPr>
            <w:r w:rsidRPr="00C2116C">
              <w:rPr>
                <w:rFonts w:ascii="Verdana" w:hAnsi="Verdana" w:cs="Verdana"/>
                <w:b/>
                <w:bCs/>
                <w:color w:val="000000"/>
                <w:sz w:val="14"/>
                <w:szCs w:val="14"/>
              </w:rPr>
              <w:t>Craft Workers</w:t>
            </w:r>
          </w:p>
        </w:tc>
        <w:tc>
          <w:tcPr>
            <w:tcW w:w="792" w:type="dxa"/>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r>
      <w:tr w:rsidR="00C2116C" w:rsidRPr="00C2116C" w:rsidTr="00762FD9">
        <w:trPr>
          <w:trHeight w:val="288"/>
          <w:jc w:val="center"/>
        </w:trPr>
        <w:tc>
          <w:tcPr>
            <w:tcW w:w="2301" w:type="dxa"/>
            <w:gridSpan w:val="2"/>
            <w:tcBorders>
              <w:top w:val="single" w:sz="6" w:space="0" w:color="auto"/>
              <w:left w:val="single" w:sz="6" w:space="0" w:color="auto"/>
              <w:bottom w:val="single" w:sz="6" w:space="0" w:color="auto"/>
              <w:right w:val="single" w:sz="6" w:space="0" w:color="auto"/>
            </w:tcBorders>
          </w:tcPr>
          <w:p w:rsidR="00C2116C" w:rsidRPr="00C2116C" w:rsidRDefault="00C2116C" w:rsidP="00C2116C">
            <w:pPr>
              <w:autoSpaceDE w:val="0"/>
              <w:autoSpaceDN w:val="0"/>
              <w:adjustRightInd w:val="0"/>
              <w:rPr>
                <w:rFonts w:ascii="Verdana" w:hAnsi="Verdana" w:cs="Verdana"/>
                <w:b/>
                <w:bCs/>
                <w:color w:val="000000"/>
                <w:sz w:val="14"/>
                <w:szCs w:val="14"/>
              </w:rPr>
            </w:pPr>
            <w:r w:rsidRPr="00C2116C">
              <w:rPr>
                <w:rFonts w:ascii="Verdana" w:hAnsi="Verdana" w:cs="Verdana"/>
                <w:b/>
                <w:bCs/>
                <w:color w:val="000000"/>
                <w:sz w:val="14"/>
                <w:szCs w:val="14"/>
              </w:rPr>
              <w:t>Operatives</w:t>
            </w:r>
          </w:p>
        </w:tc>
        <w:tc>
          <w:tcPr>
            <w:tcW w:w="792" w:type="dxa"/>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r>
      <w:tr w:rsidR="00C2116C" w:rsidRPr="00C2116C" w:rsidTr="00762FD9">
        <w:trPr>
          <w:trHeight w:val="288"/>
          <w:jc w:val="center"/>
        </w:trPr>
        <w:tc>
          <w:tcPr>
            <w:tcW w:w="2301" w:type="dxa"/>
            <w:gridSpan w:val="2"/>
            <w:tcBorders>
              <w:top w:val="single" w:sz="6" w:space="0" w:color="auto"/>
              <w:left w:val="single" w:sz="6" w:space="0" w:color="auto"/>
              <w:bottom w:val="single" w:sz="6" w:space="0" w:color="auto"/>
              <w:right w:val="single" w:sz="6" w:space="0" w:color="auto"/>
            </w:tcBorders>
          </w:tcPr>
          <w:p w:rsidR="00C2116C" w:rsidRPr="00C2116C" w:rsidRDefault="00C2116C" w:rsidP="00C2116C">
            <w:pPr>
              <w:autoSpaceDE w:val="0"/>
              <w:autoSpaceDN w:val="0"/>
              <w:adjustRightInd w:val="0"/>
              <w:rPr>
                <w:rFonts w:ascii="Verdana" w:hAnsi="Verdana" w:cs="Verdana"/>
                <w:b/>
                <w:bCs/>
                <w:color w:val="000000"/>
                <w:sz w:val="14"/>
                <w:szCs w:val="14"/>
              </w:rPr>
            </w:pPr>
            <w:r w:rsidRPr="00C2116C">
              <w:rPr>
                <w:rFonts w:ascii="Verdana" w:hAnsi="Verdana" w:cs="Verdana"/>
                <w:b/>
                <w:bCs/>
                <w:color w:val="000000"/>
                <w:sz w:val="14"/>
                <w:szCs w:val="14"/>
              </w:rPr>
              <w:t>Laborers and Helpers</w:t>
            </w:r>
          </w:p>
        </w:tc>
        <w:tc>
          <w:tcPr>
            <w:tcW w:w="792" w:type="dxa"/>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r>
      <w:tr w:rsidR="00C2116C" w:rsidRPr="00C2116C" w:rsidTr="00762FD9">
        <w:trPr>
          <w:trHeight w:val="288"/>
          <w:jc w:val="center"/>
        </w:trPr>
        <w:tc>
          <w:tcPr>
            <w:tcW w:w="2301" w:type="dxa"/>
            <w:gridSpan w:val="2"/>
            <w:tcBorders>
              <w:top w:val="single" w:sz="6" w:space="0" w:color="auto"/>
              <w:left w:val="single" w:sz="6" w:space="0" w:color="auto"/>
              <w:bottom w:val="single" w:sz="6" w:space="0" w:color="auto"/>
              <w:right w:val="single" w:sz="6" w:space="0" w:color="auto"/>
            </w:tcBorders>
          </w:tcPr>
          <w:p w:rsidR="00C2116C" w:rsidRPr="00C2116C" w:rsidRDefault="00C2116C" w:rsidP="00C2116C">
            <w:pPr>
              <w:autoSpaceDE w:val="0"/>
              <w:autoSpaceDN w:val="0"/>
              <w:adjustRightInd w:val="0"/>
              <w:rPr>
                <w:rFonts w:ascii="Verdana" w:hAnsi="Verdana" w:cs="Verdana"/>
                <w:b/>
                <w:bCs/>
                <w:color w:val="000000"/>
                <w:sz w:val="14"/>
                <w:szCs w:val="14"/>
              </w:rPr>
            </w:pPr>
            <w:r w:rsidRPr="00C2116C">
              <w:rPr>
                <w:rFonts w:ascii="Verdana" w:hAnsi="Verdana" w:cs="Verdana"/>
                <w:b/>
                <w:bCs/>
                <w:color w:val="000000"/>
                <w:sz w:val="14"/>
                <w:szCs w:val="14"/>
              </w:rPr>
              <w:t>Service Workers</w:t>
            </w:r>
          </w:p>
        </w:tc>
        <w:tc>
          <w:tcPr>
            <w:tcW w:w="792" w:type="dxa"/>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r>
      <w:tr w:rsidR="00C2116C" w:rsidRPr="00C2116C" w:rsidTr="00762FD9">
        <w:trPr>
          <w:trHeight w:val="288"/>
          <w:jc w:val="center"/>
        </w:trPr>
        <w:tc>
          <w:tcPr>
            <w:tcW w:w="2301" w:type="dxa"/>
            <w:gridSpan w:val="2"/>
            <w:tcBorders>
              <w:top w:val="single" w:sz="6" w:space="0" w:color="auto"/>
              <w:left w:val="single" w:sz="6" w:space="0" w:color="auto"/>
              <w:bottom w:val="single" w:sz="6" w:space="0" w:color="auto"/>
              <w:right w:val="single" w:sz="6" w:space="0" w:color="auto"/>
            </w:tcBorders>
          </w:tcPr>
          <w:p w:rsidR="00C2116C" w:rsidRPr="00C2116C" w:rsidRDefault="00C2116C" w:rsidP="00C2116C">
            <w:pPr>
              <w:autoSpaceDE w:val="0"/>
              <w:autoSpaceDN w:val="0"/>
              <w:adjustRightInd w:val="0"/>
              <w:rPr>
                <w:rFonts w:ascii="Verdana" w:hAnsi="Verdana" w:cs="Verdana"/>
                <w:b/>
                <w:bCs/>
                <w:color w:val="000000"/>
                <w:sz w:val="14"/>
                <w:szCs w:val="14"/>
              </w:rPr>
            </w:pPr>
            <w:r w:rsidRPr="00C2116C">
              <w:rPr>
                <w:rFonts w:ascii="Verdana" w:hAnsi="Verdana" w:cs="Verdana"/>
                <w:b/>
                <w:bCs/>
                <w:color w:val="000000"/>
                <w:sz w:val="14"/>
                <w:szCs w:val="14"/>
              </w:rPr>
              <w:t>TOTAL</w:t>
            </w:r>
          </w:p>
        </w:tc>
        <w:tc>
          <w:tcPr>
            <w:tcW w:w="792" w:type="dxa"/>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r>
      <w:tr w:rsidR="00C2116C" w:rsidRPr="00C2116C" w:rsidTr="00762FD9">
        <w:trPr>
          <w:trHeight w:val="288"/>
          <w:jc w:val="center"/>
        </w:trPr>
        <w:tc>
          <w:tcPr>
            <w:tcW w:w="2301" w:type="dxa"/>
            <w:gridSpan w:val="2"/>
            <w:tcBorders>
              <w:top w:val="single" w:sz="6" w:space="0" w:color="auto"/>
              <w:left w:val="single" w:sz="6" w:space="0" w:color="auto"/>
              <w:bottom w:val="single" w:sz="6" w:space="0" w:color="auto"/>
              <w:right w:val="single" w:sz="6" w:space="0" w:color="auto"/>
            </w:tcBorders>
          </w:tcPr>
          <w:p w:rsidR="00C2116C" w:rsidRPr="00C2116C" w:rsidRDefault="00C2116C" w:rsidP="00C2116C">
            <w:pPr>
              <w:autoSpaceDE w:val="0"/>
              <w:autoSpaceDN w:val="0"/>
              <w:adjustRightInd w:val="0"/>
              <w:rPr>
                <w:rFonts w:ascii="Verdana" w:hAnsi="Verdana" w:cs="Verdana"/>
                <w:b/>
                <w:bCs/>
                <w:color w:val="000000"/>
                <w:sz w:val="14"/>
                <w:szCs w:val="14"/>
              </w:rPr>
            </w:pPr>
            <w:r w:rsidRPr="00C2116C">
              <w:rPr>
                <w:rFonts w:ascii="Verdana" w:hAnsi="Verdana" w:cs="Verdana"/>
                <w:b/>
                <w:bCs/>
                <w:color w:val="000000"/>
                <w:sz w:val="14"/>
                <w:szCs w:val="14"/>
              </w:rPr>
              <w:t>PREVIOUS YEAR TOTAL</w:t>
            </w:r>
          </w:p>
        </w:tc>
        <w:tc>
          <w:tcPr>
            <w:tcW w:w="792" w:type="dxa"/>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c>
          <w:tcPr>
            <w:tcW w:w="792" w:type="dxa"/>
            <w:gridSpan w:val="2"/>
            <w:tcBorders>
              <w:top w:val="single" w:sz="6" w:space="0" w:color="auto"/>
              <w:left w:val="single" w:sz="6" w:space="0" w:color="auto"/>
              <w:bottom w:val="single" w:sz="6" w:space="0" w:color="auto"/>
              <w:right w:val="single" w:sz="6" w:space="0" w:color="auto"/>
            </w:tcBorders>
            <w:vAlign w:val="center"/>
          </w:tcPr>
          <w:p w:rsidR="00C2116C" w:rsidRPr="00C2116C" w:rsidRDefault="00C2116C" w:rsidP="00C2116C">
            <w:pPr>
              <w:jc w:val="center"/>
            </w:pPr>
            <w:r w:rsidRPr="00C2116C">
              <w:rPr>
                <w:rFonts w:ascii="Verdana" w:hAnsi="Verdana" w:cs="Verdana"/>
                <w:color w:val="000000"/>
                <w:sz w:val="16"/>
                <w:szCs w:val="16"/>
              </w:rPr>
              <w:fldChar w:fldCharType="begin">
                <w:ffData>
                  <w:name w:val="Text10"/>
                  <w:enabled/>
                  <w:calcOnExit w:val="0"/>
                  <w:textInput/>
                </w:ffData>
              </w:fldChar>
            </w:r>
            <w:r w:rsidRPr="00C2116C">
              <w:rPr>
                <w:rFonts w:ascii="Verdana" w:hAnsi="Verdana" w:cs="Verdana"/>
                <w:color w:val="000000"/>
                <w:sz w:val="16"/>
                <w:szCs w:val="16"/>
              </w:rPr>
              <w:instrText xml:space="preserve"> FORMTEXT </w:instrText>
            </w:r>
            <w:r w:rsidRPr="00C2116C">
              <w:rPr>
                <w:rFonts w:ascii="Verdana" w:hAnsi="Verdana" w:cs="Verdana"/>
                <w:color w:val="000000"/>
                <w:sz w:val="16"/>
                <w:szCs w:val="16"/>
              </w:rPr>
            </w:r>
            <w:r w:rsidRPr="00C2116C">
              <w:rPr>
                <w:rFonts w:ascii="Verdana" w:hAnsi="Verdana" w:cs="Verdana"/>
                <w:color w:val="000000"/>
                <w:sz w:val="16"/>
                <w:szCs w:val="16"/>
              </w:rPr>
              <w:fldChar w:fldCharType="separate"/>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noProof/>
                <w:color w:val="000000"/>
                <w:sz w:val="16"/>
                <w:szCs w:val="16"/>
              </w:rPr>
              <w:t> </w:t>
            </w:r>
            <w:r w:rsidRPr="00C2116C">
              <w:rPr>
                <w:rFonts w:ascii="Verdana" w:hAnsi="Verdana" w:cs="Verdana"/>
                <w:color w:val="000000"/>
                <w:sz w:val="16"/>
                <w:szCs w:val="16"/>
              </w:rPr>
              <w:fldChar w:fldCharType="end"/>
            </w:r>
          </w:p>
        </w:tc>
      </w:tr>
      <w:tr w:rsidR="00C2116C" w:rsidRPr="00C2116C" w:rsidTr="00762F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27" w:type="dxa"/>
          <w:jc w:val="center"/>
        </w:trPr>
        <w:tc>
          <w:tcPr>
            <w:tcW w:w="1926" w:type="dxa"/>
            <w:tcBorders>
              <w:top w:val="single" w:sz="4" w:space="0" w:color="auto"/>
              <w:left w:val="single" w:sz="4" w:space="0" w:color="auto"/>
              <w:bottom w:val="single" w:sz="4" w:space="0" w:color="auto"/>
              <w:right w:val="single" w:sz="4" w:space="0" w:color="auto"/>
            </w:tcBorders>
            <w:vAlign w:val="center"/>
          </w:tcPr>
          <w:p w:rsidR="00C2116C" w:rsidRPr="00C2116C" w:rsidRDefault="00C2116C" w:rsidP="00C2116C">
            <w:pPr>
              <w:tabs>
                <w:tab w:val="left" w:pos="720"/>
              </w:tabs>
              <w:suppressAutoHyphens/>
              <w:spacing w:before="90" w:after="54" w:line="540" w:lineRule="atLeast"/>
              <w:jc w:val="center"/>
              <w:rPr>
                <w:rFonts w:ascii="Verdana" w:hAnsi="Verdana"/>
                <w:b/>
                <w:bCs/>
                <w:spacing w:val="-2"/>
                <w:sz w:val="16"/>
                <w:szCs w:val="16"/>
              </w:rPr>
            </w:pPr>
            <w:r w:rsidRPr="00C2116C">
              <w:rPr>
                <w:rFonts w:ascii="Verdana" w:hAnsi="Verdana"/>
                <w:b/>
                <w:bCs/>
                <w:spacing w:val="-2"/>
                <w:sz w:val="16"/>
                <w:szCs w:val="16"/>
              </w:rPr>
              <w:t>TYPE OF BUSINESS</w:t>
            </w:r>
          </w:p>
        </w:tc>
        <w:tc>
          <w:tcPr>
            <w:tcW w:w="1797" w:type="dxa"/>
            <w:gridSpan w:val="3"/>
            <w:tcBorders>
              <w:top w:val="single" w:sz="4" w:space="0" w:color="auto"/>
              <w:left w:val="single" w:sz="4" w:space="0" w:color="auto"/>
              <w:bottom w:val="single" w:sz="4" w:space="0" w:color="auto"/>
              <w:right w:val="single" w:sz="4" w:space="0" w:color="auto"/>
            </w:tcBorders>
            <w:vAlign w:val="center"/>
          </w:tcPr>
          <w:p w:rsidR="00C2116C" w:rsidRPr="00C2116C" w:rsidRDefault="00C2116C" w:rsidP="00C2116C">
            <w:pPr>
              <w:tabs>
                <w:tab w:val="left" w:pos="720"/>
              </w:tabs>
              <w:suppressAutoHyphens/>
              <w:spacing w:before="90" w:after="54" w:line="540" w:lineRule="atLeast"/>
              <w:jc w:val="center"/>
              <w:rPr>
                <w:rFonts w:ascii="Verdana" w:hAnsi="Verdana"/>
                <w:spacing w:val="-2"/>
                <w:sz w:val="16"/>
                <w:szCs w:val="16"/>
              </w:rPr>
            </w:pPr>
            <w:r w:rsidRPr="00C2116C">
              <w:rPr>
                <w:rFonts w:ascii="Verdana" w:hAnsi="Verdana"/>
                <w:spacing w:val="-2"/>
                <w:sz w:val="16"/>
                <w:szCs w:val="16"/>
              </w:rPr>
              <w:fldChar w:fldCharType="begin">
                <w:ffData>
                  <w:name w:val="Check7"/>
                  <w:enabled/>
                  <w:calcOnExit w:val="0"/>
                  <w:checkBox>
                    <w:sizeAuto/>
                    <w:default w:val="0"/>
                    <w:checked w:val="0"/>
                  </w:checkBox>
                </w:ffData>
              </w:fldChar>
            </w:r>
            <w:r w:rsidRPr="00C2116C">
              <w:rPr>
                <w:rFonts w:ascii="Verdana" w:hAnsi="Verdana"/>
                <w:spacing w:val="-2"/>
                <w:sz w:val="16"/>
                <w:szCs w:val="16"/>
              </w:rPr>
              <w:instrText xml:space="preserve"> FORMCHECKBOX </w:instrText>
            </w:r>
            <w:r w:rsidR="00644409">
              <w:rPr>
                <w:rFonts w:ascii="Verdana" w:hAnsi="Verdana"/>
                <w:spacing w:val="-2"/>
                <w:sz w:val="16"/>
                <w:szCs w:val="16"/>
              </w:rPr>
            </w:r>
            <w:r w:rsidR="00644409">
              <w:rPr>
                <w:rFonts w:ascii="Verdana" w:hAnsi="Verdana"/>
                <w:spacing w:val="-2"/>
                <w:sz w:val="16"/>
                <w:szCs w:val="16"/>
              </w:rPr>
              <w:fldChar w:fldCharType="separate"/>
            </w:r>
            <w:r w:rsidRPr="00C2116C">
              <w:rPr>
                <w:rFonts w:ascii="Verdana" w:hAnsi="Verdana"/>
                <w:spacing w:val="-2"/>
                <w:sz w:val="16"/>
                <w:szCs w:val="16"/>
              </w:rPr>
              <w:fldChar w:fldCharType="end"/>
            </w:r>
            <w:r w:rsidRPr="00C2116C">
              <w:rPr>
                <w:rFonts w:ascii="Verdana" w:hAnsi="Verdana"/>
                <w:spacing w:val="-2"/>
                <w:sz w:val="16"/>
                <w:szCs w:val="16"/>
              </w:rPr>
              <w:t xml:space="preserve">  Manufacturing</w:t>
            </w: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C2116C" w:rsidRPr="00C2116C" w:rsidRDefault="00C2116C" w:rsidP="00C2116C">
            <w:pPr>
              <w:tabs>
                <w:tab w:val="left" w:pos="720"/>
              </w:tabs>
              <w:suppressAutoHyphens/>
              <w:spacing w:before="90" w:after="54" w:line="540" w:lineRule="atLeast"/>
              <w:jc w:val="center"/>
              <w:rPr>
                <w:rFonts w:ascii="Verdana" w:hAnsi="Verdana"/>
                <w:spacing w:val="-2"/>
                <w:sz w:val="16"/>
                <w:szCs w:val="16"/>
              </w:rPr>
            </w:pPr>
            <w:r w:rsidRPr="00C2116C">
              <w:rPr>
                <w:rFonts w:ascii="Verdana" w:hAnsi="Verdana"/>
                <w:spacing w:val="-2"/>
                <w:sz w:val="16"/>
                <w:szCs w:val="16"/>
              </w:rPr>
              <w:fldChar w:fldCharType="begin">
                <w:ffData>
                  <w:name w:val="Check7"/>
                  <w:enabled/>
                  <w:calcOnExit w:val="0"/>
                  <w:checkBox>
                    <w:sizeAuto/>
                    <w:default w:val="0"/>
                  </w:checkBox>
                </w:ffData>
              </w:fldChar>
            </w:r>
            <w:r w:rsidRPr="00C2116C">
              <w:rPr>
                <w:rFonts w:ascii="Verdana" w:hAnsi="Verdana"/>
                <w:spacing w:val="-2"/>
                <w:sz w:val="16"/>
                <w:szCs w:val="16"/>
              </w:rPr>
              <w:instrText xml:space="preserve"> FORMCHECKBOX </w:instrText>
            </w:r>
            <w:r w:rsidR="00644409">
              <w:rPr>
                <w:rFonts w:ascii="Verdana" w:hAnsi="Verdana"/>
                <w:spacing w:val="-2"/>
                <w:sz w:val="16"/>
                <w:szCs w:val="16"/>
              </w:rPr>
            </w:r>
            <w:r w:rsidR="00644409">
              <w:rPr>
                <w:rFonts w:ascii="Verdana" w:hAnsi="Verdana"/>
                <w:spacing w:val="-2"/>
                <w:sz w:val="16"/>
                <w:szCs w:val="16"/>
              </w:rPr>
              <w:fldChar w:fldCharType="separate"/>
            </w:r>
            <w:r w:rsidRPr="00C2116C">
              <w:rPr>
                <w:rFonts w:ascii="Verdana" w:hAnsi="Verdana"/>
                <w:spacing w:val="-2"/>
                <w:sz w:val="16"/>
                <w:szCs w:val="16"/>
              </w:rPr>
              <w:fldChar w:fldCharType="end"/>
            </w:r>
            <w:r w:rsidRPr="00C2116C">
              <w:rPr>
                <w:rFonts w:ascii="Verdana" w:hAnsi="Verdana"/>
                <w:spacing w:val="-2"/>
                <w:sz w:val="16"/>
                <w:szCs w:val="16"/>
              </w:rPr>
              <w:t xml:space="preserve">  Wholesale</w:t>
            </w:r>
          </w:p>
        </w:tc>
        <w:tc>
          <w:tcPr>
            <w:tcW w:w="1855" w:type="dxa"/>
            <w:gridSpan w:val="3"/>
            <w:tcBorders>
              <w:top w:val="single" w:sz="4" w:space="0" w:color="auto"/>
              <w:left w:val="single" w:sz="4" w:space="0" w:color="auto"/>
              <w:bottom w:val="single" w:sz="4" w:space="0" w:color="auto"/>
              <w:right w:val="single" w:sz="4" w:space="0" w:color="auto"/>
            </w:tcBorders>
            <w:vAlign w:val="center"/>
          </w:tcPr>
          <w:p w:rsidR="00C2116C" w:rsidRPr="00C2116C" w:rsidRDefault="00C2116C" w:rsidP="00C2116C">
            <w:pPr>
              <w:tabs>
                <w:tab w:val="left" w:pos="720"/>
              </w:tabs>
              <w:suppressAutoHyphens/>
              <w:spacing w:before="90" w:after="54" w:line="540" w:lineRule="atLeast"/>
              <w:jc w:val="center"/>
              <w:rPr>
                <w:rFonts w:ascii="Verdana" w:hAnsi="Verdana"/>
                <w:spacing w:val="-2"/>
                <w:sz w:val="16"/>
                <w:szCs w:val="16"/>
              </w:rPr>
            </w:pPr>
            <w:r w:rsidRPr="00C2116C">
              <w:rPr>
                <w:rFonts w:ascii="Verdana" w:hAnsi="Verdana"/>
                <w:spacing w:val="-2"/>
                <w:sz w:val="16"/>
                <w:szCs w:val="16"/>
              </w:rPr>
              <w:fldChar w:fldCharType="begin">
                <w:ffData>
                  <w:name w:val="Check7"/>
                  <w:enabled/>
                  <w:calcOnExit w:val="0"/>
                  <w:checkBox>
                    <w:sizeAuto/>
                    <w:default w:val="0"/>
                  </w:checkBox>
                </w:ffData>
              </w:fldChar>
            </w:r>
            <w:r w:rsidRPr="00C2116C">
              <w:rPr>
                <w:rFonts w:ascii="Verdana" w:hAnsi="Verdana"/>
                <w:spacing w:val="-2"/>
                <w:sz w:val="16"/>
                <w:szCs w:val="16"/>
              </w:rPr>
              <w:instrText xml:space="preserve"> FORMCHECKBOX </w:instrText>
            </w:r>
            <w:r w:rsidR="00644409">
              <w:rPr>
                <w:rFonts w:ascii="Verdana" w:hAnsi="Verdana"/>
                <w:spacing w:val="-2"/>
                <w:sz w:val="16"/>
                <w:szCs w:val="16"/>
              </w:rPr>
            </w:r>
            <w:r w:rsidR="00644409">
              <w:rPr>
                <w:rFonts w:ascii="Verdana" w:hAnsi="Verdana"/>
                <w:spacing w:val="-2"/>
                <w:sz w:val="16"/>
                <w:szCs w:val="16"/>
              </w:rPr>
              <w:fldChar w:fldCharType="separate"/>
            </w:r>
            <w:r w:rsidRPr="00C2116C">
              <w:rPr>
                <w:rFonts w:ascii="Verdana" w:hAnsi="Verdana"/>
                <w:spacing w:val="-2"/>
                <w:sz w:val="16"/>
                <w:szCs w:val="16"/>
              </w:rPr>
              <w:fldChar w:fldCharType="end"/>
            </w:r>
            <w:r w:rsidRPr="00C2116C">
              <w:rPr>
                <w:rFonts w:ascii="Verdana" w:hAnsi="Verdana"/>
                <w:spacing w:val="-2"/>
                <w:sz w:val="16"/>
                <w:szCs w:val="16"/>
              </w:rPr>
              <w:t xml:space="preserve">  Construction</w:t>
            </w:r>
          </w:p>
        </w:tc>
        <w:tc>
          <w:tcPr>
            <w:tcW w:w="1822" w:type="dxa"/>
            <w:gridSpan w:val="4"/>
            <w:tcBorders>
              <w:top w:val="single" w:sz="4" w:space="0" w:color="auto"/>
              <w:left w:val="single" w:sz="4" w:space="0" w:color="auto"/>
              <w:bottom w:val="single" w:sz="4" w:space="0" w:color="auto"/>
              <w:right w:val="single" w:sz="4" w:space="0" w:color="auto"/>
            </w:tcBorders>
            <w:vAlign w:val="center"/>
          </w:tcPr>
          <w:p w:rsidR="00C2116C" w:rsidRPr="00C2116C" w:rsidRDefault="00C2116C" w:rsidP="00C2116C">
            <w:pPr>
              <w:tabs>
                <w:tab w:val="left" w:pos="720"/>
              </w:tabs>
              <w:suppressAutoHyphens/>
              <w:spacing w:before="90" w:after="54" w:line="540" w:lineRule="atLeast"/>
              <w:jc w:val="center"/>
              <w:rPr>
                <w:rFonts w:ascii="Verdana" w:hAnsi="Verdana"/>
                <w:spacing w:val="-2"/>
                <w:sz w:val="16"/>
                <w:szCs w:val="16"/>
              </w:rPr>
            </w:pPr>
            <w:r w:rsidRPr="00C2116C">
              <w:rPr>
                <w:rFonts w:ascii="Verdana" w:hAnsi="Verdana"/>
                <w:spacing w:val="-2"/>
                <w:sz w:val="16"/>
                <w:szCs w:val="16"/>
              </w:rPr>
              <w:fldChar w:fldCharType="begin">
                <w:ffData>
                  <w:name w:val="Check7"/>
                  <w:enabled/>
                  <w:calcOnExit w:val="0"/>
                  <w:checkBox>
                    <w:sizeAuto/>
                    <w:default w:val="0"/>
                  </w:checkBox>
                </w:ffData>
              </w:fldChar>
            </w:r>
            <w:r w:rsidRPr="00C2116C">
              <w:rPr>
                <w:rFonts w:ascii="Verdana" w:hAnsi="Verdana"/>
                <w:spacing w:val="-2"/>
                <w:sz w:val="16"/>
                <w:szCs w:val="16"/>
              </w:rPr>
              <w:instrText xml:space="preserve"> FORMCHECKBOX </w:instrText>
            </w:r>
            <w:r w:rsidR="00644409">
              <w:rPr>
                <w:rFonts w:ascii="Verdana" w:hAnsi="Verdana"/>
                <w:spacing w:val="-2"/>
                <w:sz w:val="16"/>
                <w:szCs w:val="16"/>
              </w:rPr>
            </w:r>
            <w:r w:rsidR="00644409">
              <w:rPr>
                <w:rFonts w:ascii="Verdana" w:hAnsi="Verdana"/>
                <w:spacing w:val="-2"/>
                <w:sz w:val="16"/>
                <w:szCs w:val="16"/>
              </w:rPr>
              <w:fldChar w:fldCharType="separate"/>
            </w:r>
            <w:r w:rsidRPr="00C2116C">
              <w:rPr>
                <w:rFonts w:ascii="Verdana" w:hAnsi="Verdana"/>
                <w:spacing w:val="-2"/>
                <w:sz w:val="16"/>
                <w:szCs w:val="16"/>
              </w:rPr>
              <w:fldChar w:fldCharType="end"/>
            </w:r>
            <w:r w:rsidRPr="00C2116C">
              <w:rPr>
                <w:rFonts w:ascii="Verdana" w:hAnsi="Verdana"/>
                <w:spacing w:val="-2"/>
                <w:sz w:val="16"/>
                <w:szCs w:val="16"/>
              </w:rPr>
              <w:t xml:space="preserve">  Regular Dealer</w:t>
            </w:r>
          </w:p>
        </w:tc>
        <w:tc>
          <w:tcPr>
            <w:tcW w:w="1723" w:type="dxa"/>
            <w:gridSpan w:val="3"/>
            <w:tcBorders>
              <w:top w:val="single" w:sz="4" w:space="0" w:color="auto"/>
              <w:left w:val="single" w:sz="4" w:space="0" w:color="auto"/>
              <w:bottom w:val="single" w:sz="4" w:space="0" w:color="auto"/>
              <w:right w:val="single" w:sz="4" w:space="0" w:color="auto"/>
            </w:tcBorders>
            <w:vAlign w:val="center"/>
          </w:tcPr>
          <w:p w:rsidR="00C2116C" w:rsidRPr="00C2116C" w:rsidRDefault="00C2116C" w:rsidP="00C2116C">
            <w:pPr>
              <w:tabs>
                <w:tab w:val="left" w:pos="720"/>
              </w:tabs>
              <w:suppressAutoHyphens/>
              <w:spacing w:before="90" w:after="54" w:line="540" w:lineRule="atLeast"/>
              <w:jc w:val="center"/>
              <w:rPr>
                <w:rFonts w:ascii="Verdana" w:hAnsi="Verdana"/>
                <w:spacing w:val="-2"/>
                <w:sz w:val="16"/>
                <w:szCs w:val="16"/>
              </w:rPr>
            </w:pPr>
            <w:r w:rsidRPr="00C2116C">
              <w:rPr>
                <w:rFonts w:ascii="Verdana" w:hAnsi="Verdana"/>
                <w:spacing w:val="-2"/>
                <w:sz w:val="16"/>
                <w:szCs w:val="16"/>
              </w:rPr>
              <w:fldChar w:fldCharType="begin">
                <w:ffData>
                  <w:name w:val="Check7"/>
                  <w:enabled/>
                  <w:calcOnExit w:val="0"/>
                  <w:checkBox>
                    <w:sizeAuto/>
                    <w:default w:val="0"/>
                  </w:checkBox>
                </w:ffData>
              </w:fldChar>
            </w:r>
            <w:r w:rsidRPr="00C2116C">
              <w:rPr>
                <w:rFonts w:ascii="Verdana" w:hAnsi="Verdana"/>
                <w:spacing w:val="-2"/>
                <w:sz w:val="16"/>
                <w:szCs w:val="16"/>
              </w:rPr>
              <w:instrText xml:space="preserve"> FORMCHECKBOX </w:instrText>
            </w:r>
            <w:r w:rsidR="00644409">
              <w:rPr>
                <w:rFonts w:ascii="Verdana" w:hAnsi="Verdana"/>
                <w:spacing w:val="-2"/>
                <w:sz w:val="16"/>
                <w:szCs w:val="16"/>
              </w:rPr>
            </w:r>
            <w:r w:rsidR="00644409">
              <w:rPr>
                <w:rFonts w:ascii="Verdana" w:hAnsi="Verdana"/>
                <w:spacing w:val="-2"/>
                <w:sz w:val="16"/>
                <w:szCs w:val="16"/>
              </w:rPr>
              <w:fldChar w:fldCharType="separate"/>
            </w:r>
            <w:r w:rsidRPr="00C2116C">
              <w:rPr>
                <w:rFonts w:ascii="Verdana" w:hAnsi="Verdana"/>
                <w:spacing w:val="-2"/>
                <w:sz w:val="16"/>
                <w:szCs w:val="16"/>
              </w:rPr>
              <w:fldChar w:fldCharType="end"/>
            </w:r>
            <w:r w:rsidRPr="00C2116C">
              <w:rPr>
                <w:rFonts w:ascii="Verdana" w:hAnsi="Verdana"/>
                <w:spacing w:val="-2"/>
                <w:sz w:val="16"/>
                <w:szCs w:val="16"/>
              </w:rPr>
              <w:t xml:space="preserve">  Selling Agent</w:t>
            </w:r>
          </w:p>
        </w:tc>
        <w:tc>
          <w:tcPr>
            <w:tcW w:w="2610" w:type="dxa"/>
            <w:gridSpan w:val="4"/>
            <w:tcBorders>
              <w:top w:val="single" w:sz="4" w:space="0" w:color="auto"/>
              <w:left w:val="single" w:sz="4" w:space="0" w:color="auto"/>
              <w:bottom w:val="single" w:sz="4" w:space="0" w:color="auto"/>
              <w:right w:val="single" w:sz="4" w:space="0" w:color="auto"/>
            </w:tcBorders>
            <w:vAlign w:val="center"/>
          </w:tcPr>
          <w:p w:rsidR="00C2116C" w:rsidRPr="00C2116C" w:rsidRDefault="00C2116C" w:rsidP="00C2116C">
            <w:pPr>
              <w:tabs>
                <w:tab w:val="left" w:pos="720"/>
              </w:tabs>
              <w:suppressAutoHyphens/>
              <w:spacing w:before="90" w:after="54" w:line="540" w:lineRule="atLeast"/>
              <w:jc w:val="center"/>
              <w:rPr>
                <w:rFonts w:ascii="Verdana" w:hAnsi="Verdana"/>
                <w:spacing w:val="-2"/>
                <w:sz w:val="16"/>
                <w:szCs w:val="16"/>
              </w:rPr>
            </w:pPr>
            <w:r w:rsidRPr="00C2116C">
              <w:rPr>
                <w:rFonts w:ascii="Verdana" w:hAnsi="Verdana"/>
                <w:spacing w:val="-2"/>
                <w:sz w:val="16"/>
                <w:szCs w:val="16"/>
              </w:rPr>
              <w:fldChar w:fldCharType="begin">
                <w:ffData>
                  <w:name w:val="Check7"/>
                  <w:enabled/>
                  <w:calcOnExit w:val="0"/>
                  <w:checkBox>
                    <w:sizeAuto/>
                    <w:default w:val="0"/>
                  </w:checkBox>
                </w:ffData>
              </w:fldChar>
            </w:r>
            <w:r w:rsidRPr="00C2116C">
              <w:rPr>
                <w:rFonts w:ascii="Verdana" w:hAnsi="Verdana"/>
                <w:spacing w:val="-2"/>
                <w:sz w:val="16"/>
                <w:szCs w:val="16"/>
              </w:rPr>
              <w:instrText xml:space="preserve"> FORMCHECKBOX </w:instrText>
            </w:r>
            <w:r w:rsidR="00644409">
              <w:rPr>
                <w:rFonts w:ascii="Verdana" w:hAnsi="Verdana"/>
                <w:spacing w:val="-2"/>
                <w:sz w:val="16"/>
                <w:szCs w:val="16"/>
              </w:rPr>
            </w:r>
            <w:r w:rsidR="00644409">
              <w:rPr>
                <w:rFonts w:ascii="Verdana" w:hAnsi="Verdana"/>
                <w:spacing w:val="-2"/>
                <w:sz w:val="16"/>
                <w:szCs w:val="16"/>
              </w:rPr>
              <w:fldChar w:fldCharType="separate"/>
            </w:r>
            <w:r w:rsidRPr="00C2116C">
              <w:rPr>
                <w:rFonts w:ascii="Verdana" w:hAnsi="Verdana"/>
                <w:spacing w:val="-2"/>
                <w:sz w:val="16"/>
                <w:szCs w:val="16"/>
              </w:rPr>
              <w:fldChar w:fldCharType="end"/>
            </w:r>
            <w:r w:rsidRPr="00C2116C">
              <w:rPr>
                <w:rFonts w:ascii="Verdana" w:hAnsi="Verdana"/>
                <w:spacing w:val="-2"/>
                <w:sz w:val="16"/>
                <w:szCs w:val="16"/>
              </w:rPr>
              <w:t xml:space="preserve">  Service Establishment</w:t>
            </w:r>
          </w:p>
        </w:tc>
        <w:tc>
          <w:tcPr>
            <w:tcW w:w="1283" w:type="dxa"/>
            <w:gridSpan w:val="2"/>
            <w:tcBorders>
              <w:top w:val="single" w:sz="4" w:space="0" w:color="auto"/>
              <w:left w:val="single" w:sz="4" w:space="0" w:color="auto"/>
              <w:bottom w:val="single" w:sz="4" w:space="0" w:color="auto"/>
              <w:right w:val="single" w:sz="4" w:space="0" w:color="auto"/>
            </w:tcBorders>
            <w:vAlign w:val="center"/>
          </w:tcPr>
          <w:p w:rsidR="00C2116C" w:rsidRPr="00C2116C" w:rsidRDefault="00C2116C" w:rsidP="00C2116C">
            <w:pPr>
              <w:tabs>
                <w:tab w:val="left" w:pos="720"/>
              </w:tabs>
              <w:suppressAutoHyphens/>
              <w:spacing w:before="90" w:after="54" w:line="540" w:lineRule="atLeast"/>
              <w:jc w:val="center"/>
              <w:rPr>
                <w:rFonts w:ascii="Verdana" w:hAnsi="Verdana"/>
                <w:spacing w:val="-2"/>
                <w:sz w:val="16"/>
                <w:szCs w:val="16"/>
              </w:rPr>
            </w:pPr>
            <w:r w:rsidRPr="00C2116C">
              <w:rPr>
                <w:rFonts w:ascii="Verdana" w:hAnsi="Verdana"/>
                <w:spacing w:val="-2"/>
                <w:sz w:val="16"/>
                <w:szCs w:val="16"/>
              </w:rPr>
              <w:fldChar w:fldCharType="begin">
                <w:ffData>
                  <w:name w:val="Check7"/>
                  <w:enabled/>
                  <w:calcOnExit w:val="0"/>
                  <w:checkBox>
                    <w:sizeAuto/>
                    <w:default w:val="0"/>
                  </w:checkBox>
                </w:ffData>
              </w:fldChar>
            </w:r>
            <w:r w:rsidRPr="00C2116C">
              <w:rPr>
                <w:rFonts w:ascii="Verdana" w:hAnsi="Verdana"/>
                <w:spacing w:val="-2"/>
                <w:sz w:val="16"/>
                <w:szCs w:val="16"/>
              </w:rPr>
              <w:instrText xml:space="preserve"> FORMCHECKBOX </w:instrText>
            </w:r>
            <w:r w:rsidR="00644409">
              <w:rPr>
                <w:rFonts w:ascii="Verdana" w:hAnsi="Verdana"/>
                <w:spacing w:val="-2"/>
                <w:sz w:val="16"/>
                <w:szCs w:val="16"/>
              </w:rPr>
            </w:r>
            <w:r w:rsidR="00644409">
              <w:rPr>
                <w:rFonts w:ascii="Verdana" w:hAnsi="Verdana"/>
                <w:spacing w:val="-2"/>
                <w:sz w:val="16"/>
                <w:szCs w:val="16"/>
              </w:rPr>
              <w:fldChar w:fldCharType="separate"/>
            </w:r>
            <w:r w:rsidRPr="00C2116C">
              <w:rPr>
                <w:rFonts w:ascii="Verdana" w:hAnsi="Verdana"/>
                <w:spacing w:val="-2"/>
                <w:sz w:val="16"/>
                <w:szCs w:val="16"/>
              </w:rPr>
              <w:fldChar w:fldCharType="end"/>
            </w:r>
            <w:r w:rsidRPr="00C2116C">
              <w:rPr>
                <w:rFonts w:ascii="Verdana" w:hAnsi="Verdana"/>
                <w:spacing w:val="-2"/>
                <w:sz w:val="16"/>
                <w:szCs w:val="16"/>
              </w:rPr>
              <w:t xml:space="preserve">  Other</w:t>
            </w:r>
          </w:p>
        </w:tc>
      </w:tr>
      <w:tr w:rsidR="00C2116C" w:rsidRPr="00C2116C" w:rsidTr="00762F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27" w:type="dxa"/>
          <w:trHeight w:val="20"/>
          <w:jc w:val="center"/>
        </w:trPr>
        <w:tc>
          <w:tcPr>
            <w:tcW w:w="7224" w:type="dxa"/>
            <w:gridSpan w:val="11"/>
            <w:tcBorders>
              <w:top w:val="nil"/>
              <w:left w:val="nil"/>
              <w:bottom w:val="single" w:sz="4" w:space="0" w:color="auto"/>
              <w:right w:val="nil"/>
            </w:tcBorders>
            <w:vAlign w:val="center"/>
          </w:tcPr>
          <w:p w:rsidR="00C2116C" w:rsidRPr="00C2116C" w:rsidRDefault="00C2116C" w:rsidP="00C2116C">
            <w:pPr>
              <w:tabs>
                <w:tab w:val="left" w:pos="720"/>
              </w:tabs>
              <w:spacing w:line="540" w:lineRule="atLeast"/>
              <w:rPr>
                <w:rFonts w:ascii="Verdana" w:hAnsi="Verdana"/>
                <w:sz w:val="16"/>
                <w:szCs w:val="16"/>
              </w:rPr>
            </w:pPr>
          </w:p>
        </w:tc>
        <w:tc>
          <w:tcPr>
            <w:tcW w:w="349" w:type="dxa"/>
            <w:tcBorders>
              <w:top w:val="nil"/>
              <w:left w:val="nil"/>
              <w:bottom w:val="nil"/>
              <w:right w:val="nil"/>
            </w:tcBorders>
            <w:vAlign w:val="center"/>
          </w:tcPr>
          <w:p w:rsidR="00C2116C" w:rsidRPr="00C2116C" w:rsidRDefault="00C2116C" w:rsidP="00C2116C">
            <w:pPr>
              <w:tabs>
                <w:tab w:val="left" w:pos="720"/>
              </w:tabs>
              <w:spacing w:line="540" w:lineRule="atLeast"/>
              <w:rPr>
                <w:rFonts w:ascii="Verdana" w:hAnsi="Verdana"/>
                <w:sz w:val="16"/>
                <w:szCs w:val="16"/>
              </w:rPr>
            </w:pPr>
          </w:p>
        </w:tc>
        <w:tc>
          <w:tcPr>
            <w:tcW w:w="7063" w:type="dxa"/>
            <w:gridSpan w:val="11"/>
            <w:tcBorders>
              <w:top w:val="nil"/>
              <w:left w:val="nil"/>
              <w:bottom w:val="single" w:sz="4" w:space="0" w:color="auto"/>
              <w:right w:val="nil"/>
            </w:tcBorders>
            <w:vAlign w:val="center"/>
          </w:tcPr>
          <w:p w:rsidR="00C2116C" w:rsidRPr="00C2116C" w:rsidRDefault="00C2116C" w:rsidP="00C2116C">
            <w:pPr>
              <w:tabs>
                <w:tab w:val="left" w:pos="720"/>
              </w:tabs>
              <w:spacing w:line="540" w:lineRule="atLeast"/>
              <w:rPr>
                <w:rFonts w:ascii="Verdana" w:hAnsi="Verdana"/>
                <w:sz w:val="16"/>
                <w:szCs w:val="16"/>
              </w:rPr>
            </w:pPr>
            <w:r w:rsidRPr="00C2116C">
              <w:rPr>
                <w:rFonts w:ascii="Verdana" w:hAnsi="Verdana"/>
                <w:sz w:val="16"/>
                <w:szCs w:val="16"/>
              </w:rPr>
              <w:fldChar w:fldCharType="begin">
                <w:ffData>
                  <w:name w:val="Text3"/>
                  <w:enabled/>
                  <w:calcOnExit w:val="0"/>
                  <w:textInput/>
                </w:ffData>
              </w:fldChar>
            </w:r>
            <w:r w:rsidRPr="00C2116C">
              <w:rPr>
                <w:rFonts w:ascii="Verdana" w:hAnsi="Verdana"/>
                <w:sz w:val="16"/>
                <w:szCs w:val="16"/>
              </w:rPr>
              <w:instrText xml:space="preserve"> FORMTEXT </w:instrText>
            </w:r>
            <w:r w:rsidRPr="00C2116C">
              <w:rPr>
                <w:rFonts w:ascii="Verdana" w:hAnsi="Verdana"/>
                <w:sz w:val="16"/>
                <w:szCs w:val="16"/>
              </w:rPr>
            </w:r>
            <w:r w:rsidRPr="00C2116C">
              <w:rPr>
                <w:rFonts w:ascii="Verdana" w:hAnsi="Verdana"/>
                <w:sz w:val="16"/>
                <w:szCs w:val="16"/>
              </w:rPr>
              <w:fldChar w:fldCharType="separate"/>
            </w:r>
            <w:r w:rsidRPr="00C2116C">
              <w:rPr>
                <w:rFonts w:ascii="Verdana" w:hAnsi="Verdana"/>
                <w:noProof/>
                <w:sz w:val="16"/>
                <w:szCs w:val="16"/>
              </w:rPr>
              <w:t> </w:t>
            </w:r>
            <w:r w:rsidRPr="00C2116C">
              <w:rPr>
                <w:rFonts w:ascii="Verdana" w:hAnsi="Verdana"/>
                <w:noProof/>
                <w:sz w:val="16"/>
                <w:szCs w:val="16"/>
              </w:rPr>
              <w:t> </w:t>
            </w:r>
            <w:r w:rsidRPr="00C2116C">
              <w:rPr>
                <w:rFonts w:ascii="Verdana" w:hAnsi="Verdana"/>
                <w:noProof/>
                <w:sz w:val="16"/>
                <w:szCs w:val="16"/>
              </w:rPr>
              <w:t> </w:t>
            </w:r>
            <w:r w:rsidRPr="00C2116C">
              <w:rPr>
                <w:rFonts w:ascii="Verdana" w:hAnsi="Verdana"/>
                <w:noProof/>
                <w:sz w:val="16"/>
                <w:szCs w:val="16"/>
              </w:rPr>
              <w:t> </w:t>
            </w:r>
            <w:r w:rsidRPr="00C2116C">
              <w:rPr>
                <w:rFonts w:ascii="Verdana" w:hAnsi="Verdana"/>
                <w:noProof/>
                <w:sz w:val="16"/>
                <w:szCs w:val="16"/>
              </w:rPr>
              <w:t> </w:t>
            </w:r>
            <w:r w:rsidRPr="00C2116C">
              <w:rPr>
                <w:rFonts w:ascii="Verdana" w:hAnsi="Verdana"/>
                <w:sz w:val="16"/>
                <w:szCs w:val="16"/>
              </w:rPr>
              <w:fldChar w:fldCharType="end"/>
            </w:r>
          </w:p>
        </w:tc>
      </w:tr>
      <w:tr w:rsidR="00C2116C" w:rsidRPr="00C2116C" w:rsidTr="00762F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27" w:type="dxa"/>
          <w:trHeight w:val="20"/>
          <w:jc w:val="center"/>
        </w:trPr>
        <w:tc>
          <w:tcPr>
            <w:tcW w:w="7224" w:type="dxa"/>
            <w:gridSpan w:val="11"/>
            <w:tcBorders>
              <w:top w:val="single" w:sz="4" w:space="0" w:color="auto"/>
              <w:left w:val="nil"/>
              <w:bottom w:val="nil"/>
              <w:right w:val="nil"/>
            </w:tcBorders>
            <w:vAlign w:val="center"/>
          </w:tcPr>
          <w:p w:rsidR="00C2116C" w:rsidRPr="00C2116C" w:rsidRDefault="00C2116C" w:rsidP="00C2116C">
            <w:pPr>
              <w:tabs>
                <w:tab w:val="left" w:pos="720"/>
              </w:tabs>
              <w:rPr>
                <w:rFonts w:ascii="Calibri" w:hAnsi="Calibri"/>
                <w:sz w:val="16"/>
                <w:szCs w:val="16"/>
              </w:rPr>
            </w:pPr>
            <w:r w:rsidRPr="00C2116C">
              <w:rPr>
                <w:rFonts w:ascii="Calibri" w:hAnsi="Calibri"/>
                <w:sz w:val="16"/>
                <w:szCs w:val="16"/>
              </w:rPr>
              <w:t>Signature of Certifying Official</w:t>
            </w:r>
          </w:p>
        </w:tc>
        <w:tc>
          <w:tcPr>
            <w:tcW w:w="349" w:type="dxa"/>
            <w:tcBorders>
              <w:top w:val="nil"/>
              <w:left w:val="nil"/>
              <w:bottom w:val="nil"/>
              <w:right w:val="nil"/>
            </w:tcBorders>
            <w:vAlign w:val="center"/>
          </w:tcPr>
          <w:p w:rsidR="00C2116C" w:rsidRPr="00C2116C" w:rsidRDefault="00C2116C" w:rsidP="00C2116C">
            <w:pPr>
              <w:tabs>
                <w:tab w:val="left" w:pos="720"/>
              </w:tabs>
              <w:rPr>
                <w:rFonts w:ascii="Calibri" w:hAnsi="Calibri"/>
                <w:sz w:val="16"/>
                <w:szCs w:val="16"/>
              </w:rPr>
            </w:pPr>
          </w:p>
        </w:tc>
        <w:tc>
          <w:tcPr>
            <w:tcW w:w="7063" w:type="dxa"/>
            <w:gridSpan w:val="11"/>
            <w:tcBorders>
              <w:top w:val="nil"/>
              <w:left w:val="nil"/>
              <w:bottom w:val="nil"/>
              <w:right w:val="nil"/>
            </w:tcBorders>
            <w:vAlign w:val="center"/>
          </w:tcPr>
          <w:p w:rsidR="00C2116C" w:rsidRPr="00C2116C" w:rsidRDefault="00C2116C" w:rsidP="00C2116C">
            <w:pPr>
              <w:tabs>
                <w:tab w:val="left" w:pos="720"/>
              </w:tabs>
              <w:rPr>
                <w:rFonts w:ascii="Calibri" w:hAnsi="Calibri"/>
                <w:sz w:val="16"/>
                <w:szCs w:val="16"/>
              </w:rPr>
            </w:pPr>
            <w:r w:rsidRPr="00C2116C">
              <w:rPr>
                <w:rFonts w:ascii="Calibri" w:hAnsi="Calibri"/>
                <w:sz w:val="16"/>
                <w:szCs w:val="16"/>
              </w:rPr>
              <w:t>Company Name</w:t>
            </w:r>
          </w:p>
        </w:tc>
      </w:tr>
      <w:tr w:rsidR="00C2116C" w:rsidRPr="00C2116C" w:rsidTr="00762F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27" w:type="dxa"/>
          <w:trHeight w:val="20"/>
          <w:jc w:val="center"/>
        </w:trPr>
        <w:tc>
          <w:tcPr>
            <w:tcW w:w="7224" w:type="dxa"/>
            <w:gridSpan w:val="11"/>
            <w:tcBorders>
              <w:top w:val="nil"/>
              <w:left w:val="nil"/>
              <w:bottom w:val="single" w:sz="4" w:space="0" w:color="auto"/>
              <w:right w:val="nil"/>
            </w:tcBorders>
            <w:vAlign w:val="center"/>
          </w:tcPr>
          <w:p w:rsidR="00C2116C" w:rsidRPr="00C2116C" w:rsidRDefault="00C2116C" w:rsidP="00C2116C">
            <w:pPr>
              <w:tabs>
                <w:tab w:val="left" w:pos="720"/>
              </w:tabs>
              <w:rPr>
                <w:rFonts w:ascii="Calibri" w:hAnsi="Calibri"/>
                <w:sz w:val="16"/>
                <w:szCs w:val="16"/>
              </w:rPr>
            </w:pPr>
          </w:p>
        </w:tc>
        <w:tc>
          <w:tcPr>
            <w:tcW w:w="349" w:type="dxa"/>
            <w:tcBorders>
              <w:top w:val="nil"/>
              <w:left w:val="nil"/>
              <w:bottom w:val="nil"/>
              <w:right w:val="nil"/>
            </w:tcBorders>
            <w:vAlign w:val="center"/>
          </w:tcPr>
          <w:p w:rsidR="00C2116C" w:rsidRPr="00C2116C" w:rsidRDefault="00C2116C" w:rsidP="00C2116C">
            <w:pPr>
              <w:tabs>
                <w:tab w:val="left" w:pos="720"/>
              </w:tabs>
              <w:rPr>
                <w:rFonts w:ascii="Calibri" w:hAnsi="Calibri"/>
                <w:sz w:val="16"/>
                <w:szCs w:val="16"/>
              </w:rPr>
            </w:pPr>
          </w:p>
        </w:tc>
        <w:tc>
          <w:tcPr>
            <w:tcW w:w="7063" w:type="dxa"/>
            <w:gridSpan w:val="11"/>
            <w:tcBorders>
              <w:top w:val="nil"/>
              <w:left w:val="nil"/>
              <w:bottom w:val="single" w:sz="4" w:space="0" w:color="auto"/>
              <w:right w:val="nil"/>
            </w:tcBorders>
            <w:vAlign w:val="center"/>
          </w:tcPr>
          <w:p w:rsidR="00C2116C" w:rsidRPr="00C2116C" w:rsidRDefault="00C2116C" w:rsidP="00C2116C">
            <w:pPr>
              <w:tabs>
                <w:tab w:val="left" w:pos="720"/>
              </w:tabs>
              <w:rPr>
                <w:rFonts w:ascii="Calibri" w:hAnsi="Calibri"/>
                <w:sz w:val="16"/>
                <w:szCs w:val="16"/>
              </w:rPr>
            </w:pPr>
            <w:r w:rsidRPr="00C2116C">
              <w:rPr>
                <w:rFonts w:ascii="Calibri" w:hAnsi="Calibri"/>
                <w:sz w:val="16"/>
                <w:szCs w:val="16"/>
              </w:rPr>
              <w:fldChar w:fldCharType="begin">
                <w:ffData>
                  <w:name w:val="Text3"/>
                  <w:enabled/>
                  <w:calcOnExit w:val="0"/>
                  <w:textInput/>
                </w:ffData>
              </w:fldChar>
            </w:r>
            <w:r w:rsidRPr="00C2116C">
              <w:rPr>
                <w:rFonts w:ascii="Calibri" w:hAnsi="Calibri"/>
                <w:sz w:val="16"/>
                <w:szCs w:val="16"/>
              </w:rPr>
              <w:instrText xml:space="preserve"> FORMTEXT </w:instrText>
            </w:r>
            <w:r w:rsidRPr="00C2116C">
              <w:rPr>
                <w:rFonts w:ascii="Calibri" w:hAnsi="Calibri"/>
                <w:sz w:val="16"/>
                <w:szCs w:val="16"/>
              </w:rPr>
            </w:r>
            <w:r w:rsidRPr="00C2116C">
              <w:rPr>
                <w:rFonts w:ascii="Calibri" w:hAnsi="Calibri"/>
                <w:sz w:val="16"/>
                <w:szCs w:val="16"/>
              </w:rPr>
              <w:fldChar w:fldCharType="separate"/>
            </w:r>
            <w:r w:rsidRPr="00C2116C">
              <w:rPr>
                <w:rFonts w:ascii="Calibri" w:hAnsi="Calibri"/>
                <w:noProof/>
                <w:sz w:val="16"/>
                <w:szCs w:val="16"/>
              </w:rPr>
              <w:t> </w:t>
            </w:r>
            <w:r w:rsidRPr="00C2116C">
              <w:rPr>
                <w:rFonts w:ascii="Calibri" w:hAnsi="Calibri"/>
                <w:noProof/>
                <w:sz w:val="16"/>
                <w:szCs w:val="16"/>
              </w:rPr>
              <w:t> </w:t>
            </w:r>
            <w:r w:rsidRPr="00C2116C">
              <w:rPr>
                <w:rFonts w:ascii="Calibri" w:hAnsi="Calibri"/>
                <w:noProof/>
                <w:sz w:val="16"/>
                <w:szCs w:val="16"/>
              </w:rPr>
              <w:t> </w:t>
            </w:r>
            <w:r w:rsidRPr="00C2116C">
              <w:rPr>
                <w:rFonts w:ascii="Calibri" w:hAnsi="Calibri"/>
                <w:noProof/>
                <w:sz w:val="16"/>
                <w:szCs w:val="16"/>
              </w:rPr>
              <w:t> </w:t>
            </w:r>
            <w:r w:rsidRPr="00C2116C">
              <w:rPr>
                <w:rFonts w:ascii="Calibri" w:hAnsi="Calibri"/>
                <w:noProof/>
                <w:sz w:val="16"/>
                <w:szCs w:val="16"/>
              </w:rPr>
              <w:t> </w:t>
            </w:r>
            <w:r w:rsidRPr="00C2116C">
              <w:rPr>
                <w:rFonts w:ascii="Calibri" w:hAnsi="Calibri"/>
                <w:sz w:val="16"/>
                <w:szCs w:val="16"/>
              </w:rPr>
              <w:fldChar w:fldCharType="end"/>
            </w:r>
          </w:p>
        </w:tc>
      </w:tr>
      <w:tr w:rsidR="00C2116C" w:rsidRPr="00C2116C" w:rsidTr="00762F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27" w:type="dxa"/>
          <w:trHeight w:val="20"/>
          <w:jc w:val="center"/>
        </w:trPr>
        <w:tc>
          <w:tcPr>
            <w:tcW w:w="7224" w:type="dxa"/>
            <w:gridSpan w:val="11"/>
            <w:tcBorders>
              <w:top w:val="single" w:sz="4" w:space="0" w:color="auto"/>
              <w:left w:val="nil"/>
              <w:bottom w:val="nil"/>
              <w:right w:val="nil"/>
            </w:tcBorders>
            <w:vAlign w:val="center"/>
          </w:tcPr>
          <w:p w:rsidR="00C2116C" w:rsidRPr="00C2116C" w:rsidRDefault="00C2116C" w:rsidP="00C2116C">
            <w:pPr>
              <w:tabs>
                <w:tab w:val="left" w:pos="720"/>
              </w:tabs>
              <w:rPr>
                <w:rFonts w:ascii="Calibri" w:hAnsi="Calibri"/>
                <w:sz w:val="16"/>
                <w:szCs w:val="16"/>
              </w:rPr>
            </w:pPr>
            <w:r w:rsidRPr="00C2116C">
              <w:rPr>
                <w:rFonts w:ascii="Calibri" w:hAnsi="Calibri"/>
                <w:sz w:val="16"/>
                <w:szCs w:val="16"/>
              </w:rPr>
              <w:t>Printed Name and Title</w:t>
            </w:r>
          </w:p>
        </w:tc>
        <w:tc>
          <w:tcPr>
            <w:tcW w:w="349" w:type="dxa"/>
            <w:tcBorders>
              <w:top w:val="nil"/>
              <w:left w:val="nil"/>
              <w:bottom w:val="nil"/>
              <w:right w:val="nil"/>
            </w:tcBorders>
            <w:vAlign w:val="center"/>
          </w:tcPr>
          <w:p w:rsidR="00C2116C" w:rsidRPr="00C2116C" w:rsidRDefault="00C2116C" w:rsidP="00C2116C">
            <w:pPr>
              <w:tabs>
                <w:tab w:val="left" w:pos="720"/>
              </w:tabs>
              <w:rPr>
                <w:rFonts w:ascii="Calibri" w:hAnsi="Calibri"/>
                <w:sz w:val="16"/>
                <w:szCs w:val="16"/>
              </w:rPr>
            </w:pPr>
          </w:p>
        </w:tc>
        <w:tc>
          <w:tcPr>
            <w:tcW w:w="7063" w:type="dxa"/>
            <w:gridSpan w:val="11"/>
            <w:tcBorders>
              <w:top w:val="single" w:sz="4" w:space="0" w:color="auto"/>
              <w:left w:val="nil"/>
              <w:bottom w:val="nil"/>
              <w:right w:val="nil"/>
            </w:tcBorders>
            <w:vAlign w:val="center"/>
          </w:tcPr>
          <w:p w:rsidR="00C2116C" w:rsidRPr="00C2116C" w:rsidRDefault="00C2116C" w:rsidP="00C2116C">
            <w:pPr>
              <w:tabs>
                <w:tab w:val="left" w:pos="720"/>
              </w:tabs>
              <w:rPr>
                <w:rFonts w:ascii="Calibri" w:hAnsi="Calibri"/>
                <w:sz w:val="16"/>
                <w:szCs w:val="16"/>
              </w:rPr>
            </w:pPr>
            <w:r w:rsidRPr="00C2116C">
              <w:rPr>
                <w:rFonts w:ascii="Calibri" w:hAnsi="Calibri"/>
                <w:sz w:val="16"/>
                <w:szCs w:val="16"/>
              </w:rPr>
              <w:t>Address/City/State/Zip Code</w:t>
            </w:r>
          </w:p>
        </w:tc>
      </w:tr>
      <w:tr w:rsidR="00C2116C" w:rsidRPr="00C2116C" w:rsidTr="00762F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27" w:type="dxa"/>
          <w:trHeight w:val="20"/>
          <w:jc w:val="center"/>
        </w:trPr>
        <w:tc>
          <w:tcPr>
            <w:tcW w:w="7224" w:type="dxa"/>
            <w:gridSpan w:val="11"/>
            <w:tcBorders>
              <w:top w:val="nil"/>
              <w:left w:val="nil"/>
              <w:bottom w:val="single" w:sz="4" w:space="0" w:color="auto"/>
              <w:right w:val="nil"/>
            </w:tcBorders>
            <w:vAlign w:val="center"/>
          </w:tcPr>
          <w:p w:rsidR="00C2116C" w:rsidRPr="00C2116C" w:rsidRDefault="00C2116C" w:rsidP="00C2116C">
            <w:pPr>
              <w:tabs>
                <w:tab w:val="left" w:pos="720"/>
              </w:tabs>
              <w:rPr>
                <w:rFonts w:ascii="Calibri" w:hAnsi="Calibri"/>
                <w:sz w:val="16"/>
                <w:szCs w:val="16"/>
              </w:rPr>
            </w:pPr>
          </w:p>
        </w:tc>
        <w:tc>
          <w:tcPr>
            <w:tcW w:w="349" w:type="dxa"/>
            <w:tcBorders>
              <w:top w:val="nil"/>
              <w:left w:val="nil"/>
              <w:bottom w:val="nil"/>
              <w:right w:val="nil"/>
            </w:tcBorders>
            <w:vAlign w:val="center"/>
          </w:tcPr>
          <w:p w:rsidR="00C2116C" w:rsidRPr="00C2116C" w:rsidRDefault="00C2116C" w:rsidP="00C2116C">
            <w:pPr>
              <w:tabs>
                <w:tab w:val="left" w:pos="720"/>
              </w:tabs>
              <w:rPr>
                <w:rFonts w:ascii="Calibri" w:hAnsi="Calibri"/>
                <w:sz w:val="16"/>
                <w:szCs w:val="16"/>
              </w:rPr>
            </w:pPr>
          </w:p>
        </w:tc>
        <w:tc>
          <w:tcPr>
            <w:tcW w:w="7063" w:type="dxa"/>
            <w:gridSpan w:val="11"/>
            <w:tcBorders>
              <w:top w:val="nil"/>
              <w:left w:val="nil"/>
              <w:bottom w:val="single" w:sz="4" w:space="0" w:color="auto"/>
              <w:right w:val="nil"/>
            </w:tcBorders>
            <w:vAlign w:val="center"/>
          </w:tcPr>
          <w:p w:rsidR="00C2116C" w:rsidRPr="00C2116C" w:rsidRDefault="00C2116C" w:rsidP="00C2116C">
            <w:pPr>
              <w:tabs>
                <w:tab w:val="left" w:pos="720"/>
              </w:tabs>
              <w:rPr>
                <w:rFonts w:ascii="Calibri" w:hAnsi="Calibri"/>
                <w:sz w:val="16"/>
                <w:szCs w:val="16"/>
              </w:rPr>
            </w:pPr>
            <w:r w:rsidRPr="00C2116C">
              <w:rPr>
                <w:rFonts w:ascii="Calibri" w:hAnsi="Calibri"/>
                <w:sz w:val="16"/>
                <w:szCs w:val="16"/>
              </w:rPr>
              <w:fldChar w:fldCharType="begin">
                <w:ffData>
                  <w:name w:val="Text3"/>
                  <w:enabled/>
                  <w:calcOnExit w:val="0"/>
                  <w:textInput/>
                </w:ffData>
              </w:fldChar>
            </w:r>
            <w:r w:rsidRPr="00C2116C">
              <w:rPr>
                <w:rFonts w:ascii="Calibri" w:hAnsi="Calibri"/>
                <w:sz w:val="16"/>
                <w:szCs w:val="16"/>
              </w:rPr>
              <w:instrText xml:space="preserve"> FORMTEXT </w:instrText>
            </w:r>
            <w:r w:rsidRPr="00C2116C">
              <w:rPr>
                <w:rFonts w:ascii="Calibri" w:hAnsi="Calibri"/>
                <w:sz w:val="16"/>
                <w:szCs w:val="16"/>
              </w:rPr>
            </w:r>
            <w:r w:rsidRPr="00C2116C">
              <w:rPr>
                <w:rFonts w:ascii="Calibri" w:hAnsi="Calibri"/>
                <w:sz w:val="16"/>
                <w:szCs w:val="16"/>
              </w:rPr>
              <w:fldChar w:fldCharType="separate"/>
            </w:r>
            <w:r w:rsidRPr="00C2116C">
              <w:rPr>
                <w:rFonts w:ascii="Calibri" w:hAnsi="Calibri"/>
                <w:noProof/>
                <w:sz w:val="16"/>
                <w:szCs w:val="16"/>
              </w:rPr>
              <w:t> </w:t>
            </w:r>
            <w:r w:rsidRPr="00C2116C">
              <w:rPr>
                <w:rFonts w:ascii="Calibri" w:hAnsi="Calibri"/>
                <w:noProof/>
                <w:sz w:val="16"/>
                <w:szCs w:val="16"/>
              </w:rPr>
              <w:t> </w:t>
            </w:r>
            <w:r w:rsidRPr="00C2116C">
              <w:rPr>
                <w:rFonts w:ascii="Calibri" w:hAnsi="Calibri"/>
                <w:noProof/>
                <w:sz w:val="16"/>
                <w:szCs w:val="16"/>
              </w:rPr>
              <w:t> </w:t>
            </w:r>
            <w:r w:rsidRPr="00C2116C">
              <w:rPr>
                <w:rFonts w:ascii="Calibri" w:hAnsi="Calibri"/>
                <w:noProof/>
                <w:sz w:val="16"/>
                <w:szCs w:val="16"/>
              </w:rPr>
              <w:t> </w:t>
            </w:r>
            <w:r w:rsidRPr="00C2116C">
              <w:rPr>
                <w:rFonts w:ascii="Calibri" w:hAnsi="Calibri"/>
                <w:noProof/>
                <w:sz w:val="16"/>
                <w:szCs w:val="16"/>
              </w:rPr>
              <w:t> </w:t>
            </w:r>
            <w:r w:rsidRPr="00C2116C">
              <w:rPr>
                <w:rFonts w:ascii="Calibri" w:hAnsi="Calibri"/>
                <w:sz w:val="16"/>
                <w:szCs w:val="16"/>
              </w:rPr>
              <w:fldChar w:fldCharType="end"/>
            </w:r>
          </w:p>
        </w:tc>
      </w:tr>
      <w:tr w:rsidR="00C2116C" w:rsidRPr="00C2116C" w:rsidTr="00762F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27" w:type="dxa"/>
          <w:trHeight w:val="20"/>
          <w:jc w:val="center"/>
        </w:trPr>
        <w:tc>
          <w:tcPr>
            <w:tcW w:w="7224" w:type="dxa"/>
            <w:gridSpan w:val="11"/>
            <w:tcBorders>
              <w:top w:val="single" w:sz="4" w:space="0" w:color="auto"/>
              <w:left w:val="nil"/>
              <w:bottom w:val="nil"/>
              <w:right w:val="nil"/>
            </w:tcBorders>
            <w:vAlign w:val="center"/>
          </w:tcPr>
          <w:p w:rsidR="00C2116C" w:rsidRPr="00C2116C" w:rsidRDefault="00C2116C" w:rsidP="00C2116C">
            <w:pPr>
              <w:tabs>
                <w:tab w:val="left" w:pos="720"/>
              </w:tabs>
              <w:rPr>
                <w:rFonts w:ascii="Calibri" w:hAnsi="Calibri"/>
                <w:sz w:val="16"/>
                <w:szCs w:val="16"/>
              </w:rPr>
            </w:pPr>
            <w:r w:rsidRPr="00C2116C">
              <w:rPr>
                <w:rFonts w:ascii="Calibri" w:hAnsi="Calibri"/>
                <w:sz w:val="16"/>
                <w:szCs w:val="16"/>
              </w:rPr>
              <w:t>Date Submitted</w:t>
            </w:r>
          </w:p>
        </w:tc>
        <w:tc>
          <w:tcPr>
            <w:tcW w:w="349" w:type="dxa"/>
            <w:tcBorders>
              <w:top w:val="nil"/>
              <w:left w:val="nil"/>
              <w:bottom w:val="nil"/>
              <w:right w:val="nil"/>
            </w:tcBorders>
            <w:vAlign w:val="center"/>
          </w:tcPr>
          <w:p w:rsidR="00C2116C" w:rsidRPr="00C2116C" w:rsidRDefault="00C2116C" w:rsidP="00C2116C">
            <w:pPr>
              <w:tabs>
                <w:tab w:val="left" w:pos="720"/>
              </w:tabs>
              <w:rPr>
                <w:rFonts w:ascii="Calibri" w:hAnsi="Calibri"/>
                <w:sz w:val="16"/>
                <w:szCs w:val="16"/>
              </w:rPr>
            </w:pPr>
          </w:p>
        </w:tc>
        <w:tc>
          <w:tcPr>
            <w:tcW w:w="7063" w:type="dxa"/>
            <w:gridSpan w:val="11"/>
            <w:tcBorders>
              <w:top w:val="single" w:sz="4" w:space="0" w:color="auto"/>
              <w:left w:val="nil"/>
              <w:bottom w:val="nil"/>
              <w:right w:val="nil"/>
            </w:tcBorders>
            <w:vAlign w:val="center"/>
          </w:tcPr>
          <w:p w:rsidR="00C2116C" w:rsidRPr="00C2116C" w:rsidRDefault="00C2116C" w:rsidP="00C2116C">
            <w:pPr>
              <w:tabs>
                <w:tab w:val="left" w:pos="720"/>
              </w:tabs>
              <w:rPr>
                <w:rFonts w:ascii="Calibri" w:hAnsi="Calibri"/>
                <w:sz w:val="16"/>
                <w:szCs w:val="16"/>
              </w:rPr>
            </w:pPr>
            <w:r w:rsidRPr="00C2116C">
              <w:rPr>
                <w:rFonts w:ascii="Calibri" w:hAnsi="Calibri"/>
                <w:sz w:val="16"/>
                <w:szCs w:val="16"/>
              </w:rPr>
              <w:t>Telephone Number/Fax Number</w:t>
            </w:r>
          </w:p>
        </w:tc>
      </w:tr>
    </w:tbl>
    <w:p w:rsidR="00C2116C" w:rsidRDefault="00C2116C" w:rsidP="00C0337D">
      <w:pPr>
        <w:rPr>
          <w:rFonts w:ascii="Times New Roman" w:hAnsi="Times New Roman"/>
          <w:sz w:val="20"/>
        </w:rPr>
        <w:sectPr w:rsidR="00C2116C" w:rsidSect="00C2116C">
          <w:pgSz w:w="15840" w:h="12240" w:orient="landscape" w:code="1"/>
          <w:pgMar w:top="900" w:right="720" w:bottom="900" w:left="720" w:header="288" w:footer="576" w:gutter="0"/>
          <w:cols w:space="720"/>
          <w:noEndnote/>
          <w:docGrid w:linePitch="326"/>
        </w:sectPr>
      </w:pPr>
    </w:p>
    <w:p w:rsidR="00C2116C" w:rsidRPr="003478EA" w:rsidRDefault="00C2116C" w:rsidP="00C2116C">
      <w:pPr>
        <w:jc w:val="center"/>
        <w:rPr>
          <w:rFonts w:ascii="Rockwell" w:hAnsi="Rockwell"/>
          <w:b/>
          <w:sz w:val="28"/>
          <w:szCs w:val="28"/>
        </w:rPr>
      </w:pPr>
      <w:r w:rsidRPr="003478EA">
        <w:rPr>
          <w:rFonts w:ascii="Rockwell" w:hAnsi="Rockwell"/>
          <w:b/>
          <w:sz w:val="28"/>
          <w:szCs w:val="28"/>
        </w:rPr>
        <w:lastRenderedPageBreak/>
        <w:t xml:space="preserve">ATTACHMENT </w:t>
      </w:r>
      <w:r w:rsidR="005257D6">
        <w:rPr>
          <w:rFonts w:ascii="Rockwell" w:hAnsi="Rockwell"/>
          <w:b/>
          <w:sz w:val="28"/>
          <w:szCs w:val="28"/>
        </w:rPr>
        <w:t>D.1</w:t>
      </w:r>
    </w:p>
    <w:p w:rsidR="00C2116C" w:rsidRPr="007A695A" w:rsidRDefault="00C2116C" w:rsidP="00C2116C">
      <w:pPr>
        <w:jc w:val="center"/>
        <w:rPr>
          <w:rFonts w:ascii="Rockwell" w:hAnsi="Rockwell"/>
          <w:b/>
          <w:sz w:val="20"/>
        </w:rPr>
      </w:pPr>
      <w:r w:rsidRPr="007A695A">
        <w:rPr>
          <w:rFonts w:ascii="Rockwell" w:hAnsi="Rockwell"/>
          <w:b/>
          <w:sz w:val="20"/>
        </w:rPr>
        <w:t>AFFIDAVIT OF PRIMARY PARTICIPANTS</w:t>
      </w:r>
    </w:p>
    <w:p w:rsidR="00C2116C" w:rsidRPr="007A695A" w:rsidRDefault="00C2116C" w:rsidP="00C2116C">
      <w:pPr>
        <w:jc w:val="center"/>
        <w:rPr>
          <w:rFonts w:ascii="Rockwell" w:hAnsi="Rockwell"/>
          <w:b/>
          <w:sz w:val="20"/>
        </w:rPr>
      </w:pPr>
      <w:r w:rsidRPr="007A695A">
        <w:rPr>
          <w:rFonts w:ascii="Rockwell" w:hAnsi="Rockwell"/>
          <w:b/>
          <w:sz w:val="20"/>
        </w:rPr>
        <w:t>COMPLIANCE WITH SECTION 285.500 RSMO, ET SEQ.</w:t>
      </w:r>
    </w:p>
    <w:p w:rsidR="00C2116C" w:rsidRPr="007A695A" w:rsidRDefault="00C2116C" w:rsidP="00C2116C">
      <w:pPr>
        <w:jc w:val="center"/>
        <w:rPr>
          <w:rFonts w:ascii="Rockwell" w:hAnsi="Rockwell"/>
          <w:sz w:val="20"/>
        </w:rPr>
      </w:pPr>
      <w:r w:rsidRPr="007A695A">
        <w:rPr>
          <w:rFonts w:ascii="Rockwell" w:hAnsi="Rockwell"/>
          <w:b/>
          <w:sz w:val="20"/>
        </w:rPr>
        <w:t>REGARDING EMPLOYEE ELIGIBILITY VERIFICATION</w:t>
      </w:r>
    </w:p>
    <w:p w:rsidR="00C2116C" w:rsidRPr="007A695A" w:rsidRDefault="00C2116C" w:rsidP="00C2116C">
      <w:pPr>
        <w:rPr>
          <w:rFonts w:ascii="Rockwell" w:hAnsi="Rockwell"/>
          <w:sz w:val="20"/>
        </w:rPr>
      </w:pPr>
    </w:p>
    <w:p w:rsidR="00C2116C" w:rsidRPr="007A695A" w:rsidRDefault="00C2116C" w:rsidP="00C2116C">
      <w:pPr>
        <w:rPr>
          <w:rFonts w:ascii="Rockwell" w:hAnsi="Rockwell"/>
          <w:sz w:val="20"/>
        </w:rPr>
      </w:pPr>
    </w:p>
    <w:p w:rsidR="00C2116C" w:rsidRPr="007A695A" w:rsidRDefault="00C2116C" w:rsidP="00C2116C">
      <w:pPr>
        <w:rPr>
          <w:rFonts w:ascii="Rockwell" w:hAnsi="Rockwell"/>
          <w:sz w:val="20"/>
        </w:rPr>
      </w:pPr>
      <w:r w:rsidRPr="007A695A">
        <w:rPr>
          <w:rFonts w:ascii="Rockwell" w:hAnsi="Rockwell"/>
          <w:sz w:val="20"/>
        </w:rPr>
        <w:t xml:space="preserve">  STATE OF _________________________</w:t>
      </w:r>
    </w:p>
    <w:p w:rsidR="00C2116C" w:rsidRPr="007A695A" w:rsidRDefault="00C2116C" w:rsidP="00C2116C">
      <w:pPr>
        <w:rPr>
          <w:rFonts w:ascii="Rockwell" w:hAnsi="Rockwell"/>
          <w:sz w:val="20"/>
        </w:rPr>
      </w:pPr>
    </w:p>
    <w:p w:rsidR="00C2116C" w:rsidRPr="007A695A" w:rsidRDefault="00C2116C" w:rsidP="00C2116C">
      <w:pPr>
        <w:rPr>
          <w:rFonts w:ascii="Rockwell" w:hAnsi="Rockwell"/>
          <w:sz w:val="20"/>
        </w:rPr>
      </w:pPr>
      <w:r w:rsidRPr="007A695A">
        <w:rPr>
          <w:rFonts w:ascii="Rockwell" w:hAnsi="Rockwell"/>
          <w:sz w:val="20"/>
        </w:rPr>
        <w:t xml:space="preserve">  COUNTY OF _______________________</w:t>
      </w:r>
    </w:p>
    <w:p w:rsidR="00C2116C" w:rsidRPr="007A695A" w:rsidRDefault="00C2116C" w:rsidP="00C2116C">
      <w:pPr>
        <w:jc w:val="center"/>
        <w:rPr>
          <w:rFonts w:ascii="Rockwell" w:hAnsi="Rockwell"/>
          <w:sz w:val="20"/>
        </w:rPr>
      </w:pPr>
    </w:p>
    <w:p w:rsidR="00C2116C" w:rsidRPr="007A695A" w:rsidRDefault="00C2116C" w:rsidP="00C2116C">
      <w:pPr>
        <w:rPr>
          <w:rFonts w:ascii="Rockwell" w:hAnsi="Rockwell"/>
          <w:sz w:val="20"/>
        </w:rPr>
      </w:pPr>
      <w:r w:rsidRPr="007A695A">
        <w:rPr>
          <w:rFonts w:ascii="Rockwell" w:hAnsi="Rockwell"/>
          <w:sz w:val="20"/>
        </w:rPr>
        <w:tab/>
        <w:t xml:space="preserve">On this ________ day of ________________, 20 _____, before me appeared _______________________________________, personally known by me or otherwise proven to be the person whose name is subscribed on this affidavit and who, being duly sworn, stated as follows:  I am the </w:t>
      </w:r>
    </w:p>
    <w:p w:rsidR="00C2116C" w:rsidRPr="007A695A" w:rsidRDefault="00C2116C" w:rsidP="00C2116C">
      <w:pPr>
        <w:rPr>
          <w:rFonts w:ascii="Rockwell" w:hAnsi="Rockwell"/>
          <w:sz w:val="20"/>
        </w:rPr>
      </w:pPr>
      <w:r w:rsidRPr="007A695A">
        <w:rPr>
          <w:rFonts w:ascii="Rockwell" w:hAnsi="Rockwell"/>
          <w:sz w:val="20"/>
        </w:rPr>
        <w:t>_______________________ (title) of _____________________________ (business entity) and I am duly authorized, directed or empowered to act with full authority on behalf of the business entity in making this affidavit.</w:t>
      </w:r>
    </w:p>
    <w:p w:rsidR="00C2116C" w:rsidRPr="007A695A" w:rsidRDefault="00C2116C" w:rsidP="00C2116C">
      <w:pPr>
        <w:rPr>
          <w:rFonts w:ascii="Rockwell" w:hAnsi="Rockwell"/>
          <w:sz w:val="20"/>
        </w:rPr>
      </w:pPr>
    </w:p>
    <w:p w:rsidR="00C2116C" w:rsidRPr="007A695A" w:rsidRDefault="00C2116C" w:rsidP="00C2116C">
      <w:pPr>
        <w:rPr>
          <w:rFonts w:ascii="Rockwell" w:hAnsi="Rockwell"/>
          <w:sz w:val="20"/>
        </w:rPr>
      </w:pPr>
      <w:r w:rsidRPr="007A695A">
        <w:rPr>
          <w:rFonts w:ascii="Rockwell" w:hAnsi="Rockwell"/>
          <w:sz w:val="20"/>
        </w:rPr>
        <w:tab/>
        <w:t>I hereby swear or affirm that the business entity does not knowingly employ any person in connection with the contracted services who does not have the legal right or authorization under federal law to work in the United States as defined in 8 U.S.C. §1324a(h)(3).</w:t>
      </w:r>
    </w:p>
    <w:p w:rsidR="00C2116C" w:rsidRPr="007A695A" w:rsidRDefault="00C2116C" w:rsidP="00C2116C">
      <w:pPr>
        <w:rPr>
          <w:rFonts w:ascii="Rockwell" w:hAnsi="Rockwell"/>
          <w:sz w:val="20"/>
        </w:rPr>
      </w:pPr>
    </w:p>
    <w:p w:rsidR="00C2116C" w:rsidRPr="007A695A" w:rsidRDefault="00C2116C" w:rsidP="00C2116C">
      <w:pPr>
        <w:rPr>
          <w:rFonts w:ascii="Rockwell" w:hAnsi="Rockwell"/>
          <w:sz w:val="20"/>
        </w:rPr>
      </w:pPr>
      <w:r w:rsidRPr="007A695A">
        <w:rPr>
          <w:rFonts w:ascii="Rockwell" w:hAnsi="Rockwell"/>
          <w:sz w:val="20"/>
        </w:rPr>
        <w:tab/>
        <w:t xml:space="preserve">I hereby additionally swear or affirm that the business entity is enrolled in an electronic verification of work program operated by the United States Department of Homeland Security (E-Verify) or an equivalent federal work authorization program operated by the United States Department of Homeland Security to verify information of newly hired employees, under the Immigration Reform and Control Act of 1986, and that the business entity will participate in said program with respect to any person hired to perform any work in connection with the contracted services. </w:t>
      </w:r>
    </w:p>
    <w:p w:rsidR="00C2116C" w:rsidRPr="007A695A" w:rsidRDefault="00C2116C" w:rsidP="00C2116C">
      <w:pPr>
        <w:rPr>
          <w:rFonts w:ascii="Rockwell" w:hAnsi="Rockwell"/>
          <w:sz w:val="20"/>
        </w:rPr>
      </w:pPr>
    </w:p>
    <w:p w:rsidR="00C2116C" w:rsidRPr="007A695A" w:rsidRDefault="00C2116C" w:rsidP="00C2116C">
      <w:pPr>
        <w:rPr>
          <w:rFonts w:ascii="Rockwell" w:hAnsi="Rockwell"/>
          <w:sz w:val="20"/>
        </w:rPr>
      </w:pPr>
      <w:r w:rsidRPr="007A695A">
        <w:rPr>
          <w:rFonts w:ascii="Rockwell" w:hAnsi="Rockwell"/>
          <w:sz w:val="20"/>
        </w:rPr>
        <w:tab/>
        <w:t>I have attached hereto documentation sufficient to establish the business entity’s enrollment and participation in the required electronic verification of work program. I shall require that the language of this affidavit be included in the award documents for all sub-contracts exceeding $5,000.00 at all tiers and that all subcontractors at all tiers shall affirm and provide documentation accordingly.</w:t>
      </w:r>
    </w:p>
    <w:p w:rsidR="00C2116C" w:rsidRPr="007A695A" w:rsidRDefault="00C2116C" w:rsidP="00C2116C">
      <w:pPr>
        <w:rPr>
          <w:rFonts w:ascii="Rockwell" w:hAnsi="Rockwell"/>
          <w:sz w:val="20"/>
        </w:rPr>
      </w:pPr>
    </w:p>
    <w:p w:rsidR="00C2116C" w:rsidRPr="007A695A" w:rsidRDefault="00C2116C" w:rsidP="00C2116C">
      <w:pPr>
        <w:rPr>
          <w:rFonts w:ascii="Rockwell" w:hAnsi="Rockwell"/>
          <w:sz w:val="20"/>
        </w:rPr>
      </w:pPr>
      <w:r w:rsidRPr="007A695A">
        <w:rPr>
          <w:rFonts w:ascii="Rockwell" w:hAnsi="Rockwell"/>
          <w:sz w:val="20"/>
        </w:rPr>
        <w:tab/>
      </w:r>
      <w:r w:rsidRPr="007A695A">
        <w:rPr>
          <w:rFonts w:ascii="Rockwell" w:hAnsi="Rockwell"/>
          <w:sz w:val="20"/>
        </w:rPr>
        <w:tab/>
      </w:r>
      <w:r w:rsidRPr="007A695A">
        <w:rPr>
          <w:rFonts w:ascii="Rockwell" w:hAnsi="Rockwell"/>
          <w:sz w:val="20"/>
        </w:rPr>
        <w:tab/>
      </w:r>
      <w:r w:rsidRPr="007A695A">
        <w:rPr>
          <w:rFonts w:ascii="Rockwell" w:hAnsi="Rockwell"/>
          <w:sz w:val="20"/>
        </w:rPr>
        <w:tab/>
      </w:r>
      <w:r w:rsidRPr="007A695A">
        <w:rPr>
          <w:rFonts w:ascii="Rockwell" w:hAnsi="Rockwell"/>
          <w:sz w:val="20"/>
        </w:rPr>
        <w:tab/>
      </w:r>
      <w:r w:rsidRPr="007A695A">
        <w:rPr>
          <w:rFonts w:ascii="Rockwell" w:hAnsi="Rockwell"/>
          <w:sz w:val="20"/>
        </w:rPr>
        <w:tab/>
      </w:r>
      <w:r w:rsidRPr="007A695A">
        <w:rPr>
          <w:rFonts w:ascii="Rockwell" w:hAnsi="Rockwell"/>
          <w:sz w:val="20"/>
        </w:rPr>
        <w:tab/>
      </w:r>
      <w:r w:rsidRPr="007A695A">
        <w:rPr>
          <w:rFonts w:ascii="Rockwell" w:hAnsi="Rockwell"/>
          <w:sz w:val="20"/>
        </w:rPr>
        <w:tab/>
      </w:r>
      <w:r w:rsidRPr="007A695A">
        <w:rPr>
          <w:rFonts w:ascii="Rockwell" w:hAnsi="Rockwell"/>
          <w:sz w:val="20"/>
        </w:rPr>
        <w:tab/>
      </w:r>
      <w:r w:rsidRPr="007A695A">
        <w:rPr>
          <w:rFonts w:ascii="Rockwell" w:hAnsi="Rockwell"/>
          <w:sz w:val="20"/>
        </w:rPr>
        <w:tab/>
      </w:r>
      <w:r w:rsidRPr="007A695A">
        <w:rPr>
          <w:rFonts w:ascii="Rockwell" w:hAnsi="Rockwell"/>
          <w:sz w:val="20"/>
        </w:rPr>
        <w:tab/>
      </w:r>
      <w:r w:rsidRPr="007A695A">
        <w:rPr>
          <w:rFonts w:ascii="Rockwell" w:hAnsi="Rockwell"/>
          <w:sz w:val="20"/>
        </w:rPr>
        <w:tab/>
      </w:r>
      <w:r w:rsidRPr="007A695A">
        <w:rPr>
          <w:rFonts w:ascii="Rockwell" w:hAnsi="Rockwell"/>
          <w:sz w:val="20"/>
        </w:rPr>
        <w:tab/>
      </w:r>
      <w:r w:rsidRPr="007A695A">
        <w:rPr>
          <w:rFonts w:ascii="Rockwell" w:hAnsi="Rockwell"/>
          <w:sz w:val="20"/>
        </w:rPr>
        <w:tab/>
      </w:r>
      <w:r w:rsidRPr="007A695A">
        <w:rPr>
          <w:rFonts w:ascii="Rockwell" w:hAnsi="Rockwell"/>
          <w:sz w:val="20"/>
        </w:rPr>
        <w:tab/>
      </w:r>
      <w:r w:rsidRPr="007A695A">
        <w:rPr>
          <w:rFonts w:ascii="Rockwell" w:hAnsi="Rockwell"/>
          <w:sz w:val="20"/>
        </w:rPr>
        <w:tab/>
      </w:r>
      <w:r w:rsidRPr="007A695A">
        <w:rPr>
          <w:rFonts w:ascii="Rockwell" w:hAnsi="Rockwell"/>
          <w:sz w:val="20"/>
        </w:rPr>
        <w:tab/>
      </w:r>
      <w:r w:rsidRPr="007A695A">
        <w:rPr>
          <w:rFonts w:ascii="Rockwell" w:hAnsi="Rockwell"/>
          <w:sz w:val="20"/>
        </w:rPr>
        <w:tab/>
        <w:t xml:space="preserve">       _________________________________</w:t>
      </w:r>
    </w:p>
    <w:p w:rsidR="00C2116C" w:rsidRPr="007A695A" w:rsidRDefault="00C2116C" w:rsidP="00C2116C">
      <w:pPr>
        <w:rPr>
          <w:rFonts w:ascii="Rockwell" w:hAnsi="Rockwell"/>
          <w:sz w:val="20"/>
        </w:rPr>
      </w:pPr>
      <w:r w:rsidRPr="007A695A">
        <w:rPr>
          <w:rFonts w:ascii="Rockwell" w:hAnsi="Rockwell"/>
          <w:sz w:val="20"/>
        </w:rPr>
        <w:tab/>
      </w:r>
      <w:r w:rsidRPr="007A695A">
        <w:rPr>
          <w:rFonts w:ascii="Rockwell" w:hAnsi="Rockwell"/>
          <w:sz w:val="20"/>
        </w:rPr>
        <w:tab/>
      </w:r>
      <w:r w:rsidRPr="007A695A">
        <w:rPr>
          <w:rFonts w:ascii="Rockwell" w:hAnsi="Rockwell"/>
          <w:sz w:val="20"/>
        </w:rPr>
        <w:tab/>
      </w:r>
      <w:r w:rsidRPr="007A695A">
        <w:rPr>
          <w:rFonts w:ascii="Rockwell" w:hAnsi="Rockwell"/>
          <w:sz w:val="20"/>
        </w:rPr>
        <w:tab/>
      </w:r>
      <w:r w:rsidRPr="007A695A">
        <w:rPr>
          <w:rFonts w:ascii="Rockwell" w:hAnsi="Rockwell"/>
          <w:sz w:val="20"/>
        </w:rPr>
        <w:tab/>
      </w:r>
      <w:r w:rsidRPr="007A695A">
        <w:rPr>
          <w:rFonts w:ascii="Rockwell" w:hAnsi="Rockwell"/>
          <w:sz w:val="20"/>
        </w:rPr>
        <w:tab/>
        <w:t xml:space="preserve">       Affiant’s signature</w:t>
      </w:r>
    </w:p>
    <w:p w:rsidR="00C2116C" w:rsidRPr="007A695A" w:rsidRDefault="00C2116C" w:rsidP="00C2116C">
      <w:pPr>
        <w:rPr>
          <w:rFonts w:ascii="Rockwell" w:hAnsi="Rockwell"/>
          <w:sz w:val="20"/>
        </w:rPr>
      </w:pPr>
    </w:p>
    <w:p w:rsidR="00C2116C" w:rsidRPr="007A695A" w:rsidRDefault="00C2116C" w:rsidP="00C2116C">
      <w:pPr>
        <w:rPr>
          <w:rFonts w:ascii="Rockwell" w:hAnsi="Rockwell"/>
          <w:sz w:val="20"/>
        </w:rPr>
      </w:pPr>
    </w:p>
    <w:p w:rsidR="00C2116C" w:rsidRPr="007A695A" w:rsidRDefault="00C2116C" w:rsidP="00C2116C">
      <w:pPr>
        <w:rPr>
          <w:rFonts w:ascii="Rockwell" w:hAnsi="Rockwell"/>
          <w:sz w:val="20"/>
        </w:rPr>
      </w:pPr>
      <w:r w:rsidRPr="007A695A">
        <w:rPr>
          <w:rFonts w:ascii="Rockwell" w:hAnsi="Rockwell"/>
          <w:sz w:val="20"/>
        </w:rPr>
        <w:tab/>
      </w:r>
      <w:r w:rsidRPr="007A695A">
        <w:rPr>
          <w:rFonts w:ascii="Rockwell" w:hAnsi="Rockwell"/>
          <w:sz w:val="20"/>
        </w:rPr>
        <w:tab/>
      </w:r>
      <w:r w:rsidRPr="007A695A">
        <w:rPr>
          <w:rFonts w:ascii="Rockwell" w:hAnsi="Rockwell"/>
          <w:sz w:val="20"/>
        </w:rPr>
        <w:tab/>
        <w:t>Subscribed and sworn to before me this _________ day of _________________, 20____</w:t>
      </w:r>
    </w:p>
    <w:p w:rsidR="00C2116C" w:rsidRPr="007A695A" w:rsidRDefault="00C2116C" w:rsidP="00C2116C">
      <w:pPr>
        <w:rPr>
          <w:rFonts w:ascii="Rockwell" w:hAnsi="Rockwell"/>
          <w:sz w:val="20"/>
        </w:rPr>
      </w:pPr>
    </w:p>
    <w:p w:rsidR="00C2116C" w:rsidRPr="007A695A" w:rsidRDefault="00C2116C" w:rsidP="00C2116C">
      <w:pPr>
        <w:rPr>
          <w:rFonts w:ascii="Rockwell" w:hAnsi="Rockwell"/>
          <w:sz w:val="20"/>
        </w:rPr>
      </w:pPr>
      <w:r w:rsidRPr="007A695A">
        <w:rPr>
          <w:rFonts w:ascii="Rockwell" w:hAnsi="Rockwell"/>
          <w:sz w:val="20"/>
        </w:rPr>
        <w:tab/>
      </w:r>
      <w:r w:rsidRPr="007A695A">
        <w:rPr>
          <w:rFonts w:ascii="Rockwell" w:hAnsi="Rockwell"/>
          <w:sz w:val="20"/>
        </w:rPr>
        <w:tab/>
      </w:r>
      <w:r w:rsidRPr="007A695A">
        <w:rPr>
          <w:rFonts w:ascii="Rockwell" w:hAnsi="Rockwell"/>
          <w:sz w:val="20"/>
        </w:rPr>
        <w:tab/>
      </w:r>
      <w:r w:rsidRPr="007A695A">
        <w:rPr>
          <w:rFonts w:ascii="Rockwell" w:hAnsi="Rockwell"/>
          <w:sz w:val="20"/>
        </w:rPr>
        <w:tab/>
      </w:r>
      <w:r w:rsidRPr="007A695A">
        <w:rPr>
          <w:rFonts w:ascii="Rockwell" w:hAnsi="Rockwell"/>
          <w:sz w:val="20"/>
        </w:rPr>
        <w:tab/>
      </w:r>
      <w:r w:rsidRPr="007A695A">
        <w:rPr>
          <w:rFonts w:ascii="Rockwell" w:hAnsi="Rockwell"/>
          <w:sz w:val="20"/>
        </w:rPr>
        <w:tab/>
        <w:t xml:space="preserve">        </w:t>
      </w:r>
    </w:p>
    <w:p w:rsidR="00C2116C" w:rsidRPr="007A695A" w:rsidRDefault="00C2116C" w:rsidP="00C2116C">
      <w:pPr>
        <w:rPr>
          <w:rFonts w:ascii="Rockwell" w:hAnsi="Rockwell"/>
          <w:sz w:val="20"/>
        </w:rPr>
      </w:pPr>
      <w:r w:rsidRPr="007A695A">
        <w:rPr>
          <w:rFonts w:ascii="Rockwell" w:hAnsi="Rockwell"/>
          <w:sz w:val="20"/>
        </w:rPr>
        <w:t xml:space="preserve">                                                                                                         ________________________________________</w:t>
      </w:r>
    </w:p>
    <w:p w:rsidR="00C2116C" w:rsidRPr="007A695A" w:rsidRDefault="00C2116C" w:rsidP="00C2116C">
      <w:pPr>
        <w:rPr>
          <w:rFonts w:ascii="Rockwell" w:hAnsi="Rockwell"/>
          <w:sz w:val="20"/>
        </w:rPr>
      </w:pPr>
      <w:r w:rsidRPr="007A695A">
        <w:rPr>
          <w:rFonts w:ascii="Rockwell" w:hAnsi="Rockwell"/>
          <w:sz w:val="20"/>
        </w:rPr>
        <w:tab/>
      </w:r>
      <w:r w:rsidRPr="007A695A">
        <w:rPr>
          <w:rFonts w:ascii="Rockwell" w:hAnsi="Rockwell"/>
          <w:sz w:val="20"/>
        </w:rPr>
        <w:tab/>
      </w:r>
      <w:r w:rsidRPr="007A695A">
        <w:rPr>
          <w:rFonts w:ascii="Rockwell" w:hAnsi="Rockwell"/>
          <w:sz w:val="20"/>
        </w:rPr>
        <w:tab/>
      </w:r>
      <w:r w:rsidRPr="007A695A">
        <w:rPr>
          <w:rFonts w:ascii="Rockwell" w:hAnsi="Rockwell"/>
          <w:sz w:val="20"/>
        </w:rPr>
        <w:tab/>
      </w:r>
      <w:r w:rsidRPr="007A695A">
        <w:rPr>
          <w:rFonts w:ascii="Rockwell" w:hAnsi="Rockwell"/>
          <w:sz w:val="20"/>
        </w:rPr>
        <w:tab/>
      </w:r>
      <w:r w:rsidRPr="007A695A">
        <w:rPr>
          <w:rFonts w:ascii="Rockwell" w:hAnsi="Rockwell"/>
          <w:sz w:val="20"/>
        </w:rPr>
        <w:tab/>
        <w:t xml:space="preserve">        </w:t>
      </w:r>
      <w:r w:rsidRPr="007A695A">
        <w:rPr>
          <w:rFonts w:ascii="Rockwell" w:hAnsi="Rockwell"/>
          <w:sz w:val="20"/>
        </w:rPr>
        <w:tab/>
        <w:t xml:space="preserve">     Notary Public</w:t>
      </w:r>
    </w:p>
    <w:p w:rsidR="00C2116C" w:rsidRPr="007A695A" w:rsidRDefault="00C2116C" w:rsidP="00C2116C">
      <w:pPr>
        <w:rPr>
          <w:rFonts w:ascii="Rockwell" w:hAnsi="Rockwell"/>
          <w:sz w:val="20"/>
        </w:rPr>
      </w:pPr>
    </w:p>
    <w:p w:rsidR="00C2116C" w:rsidRPr="007A695A" w:rsidRDefault="00C2116C" w:rsidP="00C2116C">
      <w:pPr>
        <w:rPr>
          <w:rFonts w:ascii="Rockwell" w:hAnsi="Rockwell"/>
          <w:sz w:val="20"/>
        </w:rPr>
      </w:pPr>
      <w:r w:rsidRPr="007A695A">
        <w:rPr>
          <w:rFonts w:ascii="Rockwell" w:hAnsi="Rockwell"/>
          <w:sz w:val="20"/>
        </w:rPr>
        <w:t xml:space="preserve">My Commission expires: </w:t>
      </w:r>
    </w:p>
    <w:p w:rsidR="00C2116C" w:rsidRPr="007A695A" w:rsidRDefault="00C2116C" w:rsidP="00C2116C">
      <w:pPr>
        <w:rPr>
          <w:rFonts w:ascii="Rockwell" w:hAnsi="Rockwell"/>
          <w:sz w:val="20"/>
        </w:rPr>
      </w:pPr>
    </w:p>
    <w:p w:rsidR="00C2116C" w:rsidRPr="007A695A" w:rsidRDefault="00C2116C" w:rsidP="00C2116C">
      <w:pPr>
        <w:rPr>
          <w:rFonts w:ascii="Rockwell" w:hAnsi="Rockwell"/>
          <w:sz w:val="20"/>
        </w:rPr>
      </w:pPr>
    </w:p>
    <w:p w:rsidR="00C2116C" w:rsidRPr="007A695A" w:rsidRDefault="00C2116C" w:rsidP="00C2116C">
      <w:pPr>
        <w:rPr>
          <w:rFonts w:ascii="Rockwell" w:hAnsi="Rockwell"/>
          <w:sz w:val="20"/>
        </w:rPr>
      </w:pPr>
    </w:p>
    <w:p w:rsidR="00C2116C" w:rsidRPr="007A695A" w:rsidRDefault="00C2116C" w:rsidP="00C2116C">
      <w:pPr>
        <w:rPr>
          <w:rFonts w:ascii="Rockwell" w:hAnsi="Rockwell"/>
          <w:b/>
          <w:szCs w:val="24"/>
        </w:rPr>
      </w:pPr>
      <w:r w:rsidRPr="007A695A">
        <w:rPr>
          <w:rFonts w:ascii="Rockwell" w:hAnsi="Rockwell"/>
          <w:b/>
          <w:szCs w:val="24"/>
        </w:rPr>
        <w:t xml:space="preserve">NOTE:  An example of acceptable documentation is the E-Verify Memorandum of Understanding (MOU) – a valid, completed copy of the first page identifying the business entity and a valid copy of the </w:t>
      </w:r>
      <w:r w:rsidRPr="007A695A">
        <w:rPr>
          <w:rFonts w:ascii="Rockwell" w:hAnsi="Rockwell"/>
          <w:b/>
          <w:szCs w:val="24"/>
        </w:rPr>
        <w:lastRenderedPageBreak/>
        <w:t>signature page completed and signed by the business entity, the Social Security Administration and the Department of Homeland Security.</w:t>
      </w:r>
    </w:p>
    <w:p w:rsidR="00C2116C" w:rsidRPr="008C7B0D" w:rsidRDefault="00C2116C" w:rsidP="00C2116C">
      <w:pPr>
        <w:rPr>
          <w:rFonts w:ascii="Rockwell" w:hAnsi="Rockwell"/>
          <w:b/>
          <w:sz w:val="22"/>
          <w:szCs w:val="22"/>
        </w:rPr>
      </w:pPr>
    </w:p>
    <w:p w:rsidR="00C2116C" w:rsidRDefault="00C2116C" w:rsidP="00C0337D">
      <w:pPr>
        <w:rPr>
          <w:rFonts w:ascii="Times New Roman" w:hAnsi="Times New Roman"/>
          <w:sz w:val="20"/>
        </w:rPr>
      </w:pPr>
    </w:p>
    <w:p w:rsidR="00C2116C" w:rsidRDefault="00C2116C" w:rsidP="00C0337D">
      <w:pPr>
        <w:rPr>
          <w:rFonts w:ascii="Times New Roman" w:hAnsi="Times New Roman"/>
          <w:sz w:val="20"/>
        </w:rPr>
      </w:pPr>
    </w:p>
    <w:p w:rsidR="00C2116C" w:rsidRDefault="00C2116C" w:rsidP="00C0337D">
      <w:pPr>
        <w:rPr>
          <w:rFonts w:ascii="Times New Roman" w:hAnsi="Times New Roman"/>
          <w:sz w:val="20"/>
        </w:rPr>
      </w:pPr>
    </w:p>
    <w:p w:rsidR="00C2116C" w:rsidRDefault="00C2116C" w:rsidP="00C0337D">
      <w:pPr>
        <w:rPr>
          <w:rFonts w:ascii="Times New Roman" w:hAnsi="Times New Roman"/>
          <w:sz w:val="20"/>
        </w:rPr>
      </w:pPr>
    </w:p>
    <w:p w:rsidR="00C2116C" w:rsidRDefault="00C2116C" w:rsidP="00C0337D">
      <w:pPr>
        <w:rPr>
          <w:rFonts w:ascii="Times New Roman" w:hAnsi="Times New Roman"/>
          <w:sz w:val="20"/>
        </w:rPr>
      </w:pPr>
    </w:p>
    <w:p w:rsidR="00C2116C" w:rsidRDefault="00C2116C" w:rsidP="00C0337D">
      <w:pPr>
        <w:rPr>
          <w:rFonts w:ascii="Times New Roman" w:hAnsi="Times New Roman"/>
          <w:sz w:val="20"/>
        </w:rPr>
      </w:pPr>
    </w:p>
    <w:p w:rsidR="009814D6" w:rsidRPr="00D95921" w:rsidRDefault="009814D6" w:rsidP="009814D6">
      <w:pPr>
        <w:jc w:val="center"/>
        <w:rPr>
          <w:rFonts w:ascii="Rockwell" w:hAnsi="Rockwell"/>
          <w:b/>
          <w:sz w:val="28"/>
          <w:szCs w:val="28"/>
        </w:rPr>
      </w:pPr>
      <w:r w:rsidRPr="00D95921">
        <w:rPr>
          <w:rFonts w:ascii="Rockwell" w:hAnsi="Rockwell"/>
          <w:b/>
          <w:sz w:val="28"/>
          <w:szCs w:val="28"/>
        </w:rPr>
        <w:t xml:space="preserve">ATTACHMENT </w:t>
      </w:r>
      <w:r w:rsidR="005257D6">
        <w:rPr>
          <w:rFonts w:ascii="Rockwell" w:hAnsi="Rockwell"/>
          <w:b/>
          <w:sz w:val="28"/>
          <w:szCs w:val="28"/>
        </w:rPr>
        <w:t>D</w:t>
      </w:r>
      <w:r w:rsidRPr="00D95921">
        <w:rPr>
          <w:rFonts w:ascii="Rockwell" w:hAnsi="Rockwell"/>
          <w:b/>
          <w:sz w:val="28"/>
          <w:szCs w:val="28"/>
        </w:rPr>
        <w:t>.2</w:t>
      </w:r>
    </w:p>
    <w:p w:rsidR="009814D6" w:rsidRPr="007A695A" w:rsidRDefault="009814D6" w:rsidP="009814D6">
      <w:pPr>
        <w:jc w:val="center"/>
        <w:rPr>
          <w:rFonts w:ascii="Rockwell" w:hAnsi="Rockwell"/>
          <w:b/>
          <w:sz w:val="20"/>
        </w:rPr>
      </w:pPr>
      <w:r w:rsidRPr="007A695A">
        <w:rPr>
          <w:rFonts w:ascii="Rockwell" w:hAnsi="Rockwell"/>
          <w:b/>
          <w:sz w:val="20"/>
        </w:rPr>
        <w:t>AFFIDAVIT OF LOWER-TIER PARTICIPANTS</w:t>
      </w:r>
    </w:p>
    <w:p w:rsidR="009814D6" w:rsidRPr="007A695A" w:rsidRDefault="009814D6" w:rsidP="009814D6">
      <w:pPr>
        <w:jc w:val="center"/>
        <w:rPr>
          <w:rFonts w:ascii="Rockwell" w:hAnsi="Rockwell"/>
          <w:b/>
          <w:sz w:val="20"/>
        </w:rPr>
      </w:pPr>
      <w:r w:rsidRPr="007A695A">
        <w:rPr>
          <w:rFonts w:ascii="Rockwell" w:hAnsi="Rockwell"/>
          <w:b/>
          <w:sz w:val="20"/>
        </w:rPr>
        <w:t>COMPLIANCE WITH SECTION 285.500 RSMO, ET SEQ.</w:t>
      </w:r>
    </w:p>
    <w:p w:rsidR="009814D6" w:rsidRPr="007A695A" w:rsidRDefault="009814D6" w:rsidP="009814D6">
      <w:pPr>
        <w:jc w:val="center"/>
        <w:rPr>
          <w:rFonts w:ascii="Rockwell" w:hAnsi="Rockwell"/>
          <w:b/>
          <w:sz w:val="20"/>
        </w:rPr>
      </w:pPr>
      <w:r w:rsidRPr="007A695A">
        <w:rPr>
          <w:rFonts w:ascii="Rockwell" w:hAnsi="Rockwell"/>
          <w:b/>
          <w:sz w:val="20"/>
        </w:rPr>
        <w:t>REGARDING EMPLOYEE ELIGIBILITY VERIFICATION</w:t>
      </w:r>
    </w:p>
    <w:p w:rsidR="009814D6" w:rsidRPr="007A695A" w:rsidRDefault="009814D6" w:rsidP="009814D6">
      <w:pPr>
        <w:jc w:val="center"/>
        <w:rPr>
          <w:rFonts w:ascii="Rockwell" w:hAnsi="Rockwell"/>
          <w:sz w:val="20"/>
        </w:rPr>
      </w:pPr>
    </w:p>
    <w:p w:rsidR="009814D6" w:rsidRPr="007A695A" w:rsidRDefault="009814D6" w:rsidP="009814D6">
      <w:pPr>
        <w:rPr>
          <w:rFonts w:ascii="Rockwell" w:hAnsi="Rockwell"/>
          <w:sz w:val="20"/>
        </w:rPr>
      </w:pPr>
    </w:p>
    <w:p w:rsidR="009814D6" w:rsidRPr="007A695A" w:rsidRDefault="009814D6" w:rsidP="009814D6">
      <w:pPr>
        <w:rPr>
          <w:rFonts w:ascii="Rockwell" w:hAnsi="Rockwell"/>
          <w:sz w:val="20"/>
        </w:rPr>
      </w:pPr>
      <w:r w:rsidRPr="007A695A">
        <w:rPr>
          <w:rFonts w:ascii="Rockwell" w:hAnsi="Rockwell"/>
          <w:sz w:val="20"/>
        </w:rPr>
        <w:t xml:space="preserve">  STATE OF _________________________</w:t>
      </w:r>
    </w:p>
    <w:p w:rsidR="009814D6" w:rsidRPr="007A695A" w:rsidRDefault="009814D6" w:rsidP="009814D6">
      <w:pPr>
        <w:rPr>
          <w:rFonts w:ascii="Rockwell" w:hAnsi="Rockwell"/>
          <w:sz w:val="20"/>
        </w:rPr>
      </w:pPr>
    </w:p>
    <w:p w:rsidR="009814D6" w:rsidRPr="007A695A" w:rsidRDefault="009814D6" w:rsidP="009814D6">
      <w:pPr>
        <w:rPr>
          <w:rFonts w:ascii="Rockwell" w:hAnsi="Rockwell"/>
          <w:sz w:val="20"/>
        </w:rPr>
      </w:pPr>
      <w:r w:rsidRPr="007A695A">
        <w:rPr>
          <w:rFonts w:ascii="Rockwell" w:hAnsi="Rockwell"/>
          <w:sz w:val="20"/>
        </w:rPr>
        <w:t xml:space="preserve">  COUNTY OF _______________________</w:t>
      </w:r>
    </w:p>
    <w:p w:rsidR="009814D6" w:rsidRPr="007A695A" w:rsidRDefault="009814D6" w:rsidP="009814D6">
      <w:pPr>
        <w:jc w:val="center"/>
        <w:rPr>
          <w:rFonts w:ascii="Rockwell" w:hAnsi="Rockwell"/>
          <w:sz w:val="20"/>
        </w:rPr>
      </w:pPr>
    </w:p>
    <w:p w:rsidR="009814D6" w:rsidRPr="007A695A" w:rsidRDefault="009814D6" w:rsidP="009814D6">
      <w:pPr>
        <w:rPr>
          <w:rFonts w:ascii="Rockwell" w:hAnsi="Rockwell"/>
          <w:sz w:val="20"/>
        </w:rPr>
      </w:pPr>
      <w:r w:rsidRPr="007A695A">
        <w:rPr>
          <w:rFonts w:ascii="Rockwell" w:hAnsi="Rockwell"/>
          <w:sz w:val="20"/>
        </w:rPr>
        <w:tab/>
        <w:t xml:space="preserve">On this ________ day of __________________, 20 _____, before me appeared _______________________________________, personally known by me or otherwise proven to be the person whose name is subscribed on this affidavit and who, being duly sworn, stated as follows:  I am the </w:t>
      </w:r>
    </w:p>
    <w:p w:rsidR="009814D6" w:rsidRPr="007A695A" w:rsidRDefault="009814D6" w:rsidP="009814D6">
      <w:pPr>
        <w:rPr>
          <w:rFonts w:ascii="Rockwell" w:hAnsi="Rockwell"/>
          <w:sz w:val="20"/>
        </w:rPr>
      </w:pPr>
      <w:r w:rsidRPr="007A695A">
        <w:rPr>
          <w:rFonts w:ascii="Rockwell" w:hAnsi="Rockwell"/>
          <w:sz w:val="20"/>
        </w:rPr>
        <w:t>_______________________ (title) of _____________________________ (business entity) and I am duly authorized, directed or empowered to act with full authority on behalf of the business entity in making this affidavit.</w:t>
      </w:r>
    </w:p>
    <w:p w:rsidR="009814D6" w:rsidRPr="007A695A" w:rsidRDefault="009814D6" w:rsidP="009814D6">
      <w:pPr>
        <w:rPr>
          <w:rFonts w:ascii="Rockwell" w:hAnsi="Rockwell"/>
          <w:sz w:val="20"/>
        </w:rPr>
      </w:pPr>
    </w:p>
    <w:p w:rsidR="009814D6" w:rsidRPr="007A695A" w:rsidRDefault="009814D6" w:rsidP="009814D6">
      <w:pPr>
        <w:rPr>
          <w:rFonts w:ascii="Rockwell" w:hAnsi="Rockwell"/>
          <w:sz w:val="20"/>
        </w:rPr>
      </w:pPr>
      <w:r w:rsidRPr="007A695A">
        <w:rPr>
          <w:rFonts w:ascii="Rockwell" w:hAnsi="Rockwell"/>
          <w:sz w:val="20"/>
        </w:rPr>
        <w:tab/>
        <w:t>I hereby swear or affirm that the business entity does not knowingly employ any person in connection with the contracted services who does not have the legal right or authorization under federal law to work in the United States as defined in 8 U.S.C. §1324a(h)(3).</w:t>
      </w:r>
    </w:p>
    <w:p w:rsidR="009814D6" w:rsidRPr="007A695A" w:rsidRDefault="009814D6" w:rsidP="009814D6">
      <w:pPr>
        <w:rPr>
          <w:rFonts w:ascii="Rockwell" w:hAnsi="Rockwell"/>
          <w:sz w:val="20"/>
        </w:rPr>
      </w:pPr>
    </w:p>
    <w:p w:rsidR="009814D6" w:rsidRPr="007A695A" w:rsidRDefault="009814D6" w:rsidP="009814D6">
      <w:pPr>
        <w:rPr>
          <w:rFonts w:ascii="Rockwell" w:hAnsi="Rockwell"/>
          <w:sz w:val="20"/>
        </w:rPr>
      </w:pPr>
      <w:r w:rsidRPr="007A695A">
        <w:rPr>
          <w:rFonts w:ascii="Rockwell" w:hAnsi="Rockwell"/>
          <w:sz w:val="20"/>
        </w:rPr>
        <w:tab/>
        <w:t xml:space="preserve">I hereby additionally swear or affirm that the business entity is enrolled in an electronic verification of work program operated by the United States Department of Homeland Security (E-Verify) or an equivalent federal work authorization program operated by the United States Department of Homeland Security to verify information of newly hired employees, under the Immigration Reform and Control Act of 1986, and that the business entity will participate in said program with respect to any person hired to perform any work in connection with the contracted services. </w:t>
      </w:r>
    </w:p>
    <w:p w:rsidR="009814D6" w:rsidRPr="007A695A" w:rsidRDefault="009814D6" w:rsidP="009814D6">
      <w:pPr>
        <w:rPr>
          <w:rFonts w:ascii="Rockwell" w:hAnsi="Rockwell"/>
          <w:sz w:val="20"/>
        </w:rPr>
      </w:pPr>
    </w:p>
    <w:p w:rsidR="009814D6" w:rsidRPr="007A695A" w:rsidRDefault="009814D6" w:rsidP="009814D6">
      <w:pPr>
        <w:rPr>
          <w:rFonts w:ascii="Rockwell" w:hAnsi="Rockwell"/>
          <w:sz w:val="20"/>
        </w:rPr>
      </w:pPr>
      <w:r w:rsidRPr="007A695A">
        <w:rPr>
          <w:rFonts w:ascii="Rockwell" w:hAnsi="Rockwell"/>
          <w:sz w:val="20"/>
        </w:rPr>
        <w:tab/>
        <w:t>I have attached hereto documentation sufficient to establish the business entity’s enrollment and participation in the required electronic verification of work program. I shall require that the language of this affidavit be included in the award documents for all sub-contracts exceeding $5,000.00 at all tiers and that all subcontractors at all tiers shall affirm and provide documentation accordingly.</w:t>
      </w:r>
    </w:p>
    <w:p w:rsidR="009814D6" w:rsidRPr="007A695A" w:rsidRDefault="009814D6" w:rsidP="009814D6">
      <w:pPr>
        <w:rPr>
          <w:rFonts w:ascii="Rockwell" w:hAnsi="Rockwell"/>
          <w:sz w:val="20"/>
        </w:rPr>
      </w:pPr>
    </w:p>
    <w:p w:rsidR="009814D6" w:rsidRPr="007A695A" w:rsidRDefault="009814D6" w:rsidP="009814D6">
      <w:pPr>
        <w:rPr>
          <w:rFonts w:ascii="Rockwell" w:hAnsi="Rockwell"/>
          <w:sz w:val="20"/>
        </w:rPr>
      </w:pPr>
      <w:r w:rsidRPr="007A695A">
        <w:rPr>
          <w:rFonts w:ascii="Rockwell" w:hAnsi="Rockwell"/>
          <w:sz w:val="20"/>
        </w:rPr>
        <w:tab/>
      </w:r>
      <w:r w:rsidRPr="007A695A">
        <w:rPr>
          <w:rFonts w:ascii="Rockwell" w:hAnsi="Rockwell"/>
          <w:sz w:val="20"/>
        </w:rPr>
        <w:tab/>
      </w:r>
      <w:r w:rsidRPr="007A695A">
        <w:rPr>
          <w:rFonts w:ascii="Rockwell" w:hAnsi="Rockwell"/>
          <w:sz w:val="20"/>
        </w:rPr>
        <w:tab/>
      </w:r>
      <w:r w:rsidRPr="007A695A">
        <w:rPr>
          <w:rFonts w:ascii="Rockwell" w:hAnsi="Rockwell"/>
          <w:sz w:val="20"/>
        </w:rPr>
        <w:tab/>
      </w:r>
      <w:r w:rsidRPr="007A695A">
        <w:rPr>
          <w:rFonts w:ascii="Rockwell" w:hAnsi="Rockwell"/>
          <w:sz w:val="20"/>
        </w:rPr>
        <w:tab/>
      </w:r>
      <w:r w:rsidRPr="007A695A">
        <w:rPr>
          <w:rFonts w:ascii="Rockwell" w:hAnsi="Rockwell"/>
          <w:sz w:val="20"/>
        </w:rPr>
        <w:tab/>
      </w:r>
      <w:r w:rsidRPr="007A695A">
        <w:rPr>
          <w:rFonts w:ascii="Rockwell" w:hAnsi="Rockwell"/>
          <w:sz w:val="20"/>
        </w:rPr>
        <w:tab/>
      </w:r>
      <w:r w:rsidRPr="007A695A">
        <w:rPr>
          <w:rFonts w:ascii="Rockwell" w:hAnsi="Rockwell"/>
          <w:sz w:val="20"/>
        </w:rPr>
        <w:tab/>
      </w:r>
      <w:r w:rsidRPr="007A695A">
        <w:rPr>
          <w:rFonts w:ascii="Rockwell" w:hAnsi="Rockwell"/>
          <w:sz w:val="20"/>
        </w:rPr>
        <w:tab/>
      </w:r>
      <w:r w:rsidRPr="007A695A">
        <w:rPr>
          <w:rFonts w:ascii="Rockwell" w:hAnsi="Rockwell"/>
          <w:sz w:val="20"/>
        </w:rPr>
        <w:tab/>
      </w:r>
      <w:r w:rsidRPr="007A695A">
        <w:rPr>
          <w:rFonts w:ascii="Rockwell" w:hAnsi="Rockwell"/>
          <w:sz w:val="20"/>
        </w:rPr>
        <w:tab/>
      </w:r>
      <w:r w:rsidRPr="007A695A">
        <w:rPr>
          <w:rFonts w:ascii="Rockwell" w:hAnsi="Rockwell"/>
          <w:sz w:val="20"/>
        </w:rPr>
        <w:tab/>
      </w:r>
      <w:r w:rsidRPr="007A695A">
        <w:rPr>
          <w:rFonts w:ascii="Rockwell" w:hAnsi="Rockwell"/>
          <w:sz w:val="20"/>
        </w:rPr>
        <w:tab/>
      </w:r>
      <w:r w:rsidRPr="007A695A">
        <w:rPr>
          <w:rFonts w:ascii="Rockwell" w:hAnsi="Rockwell"/>
          <w:sz w:val="20"/>
        </w:rPr>
        <w:tab/>
      </w:r>
      <w:r w:rsidRPr="007A695A">
        <w:rPr>
          <w:rFonts w:ascii="Rockwell" w:hAnsi="Rockwell"/>
          <w:sz w:val="20"/>
        </w:rPr>
        <w:tab/>
      </w:r>
      <w:r w:rsidRPr="007A695A">
        <w:rPr>
          <w:rFonts w:ascii="Rockwell" w:hAnsi="Rockwell"/>
          <w:sz w:val="20"/>
        </w:rPr>
        <w:tab/>
      </w:r>
      <w:r w:rsidRPr="007A695A">
        <w:rPr>
          <w:rFonts w:ascii="Rockwell" w:hAnsi="Rockwell"/>
          <w:sz w:val="20"/>
        </w:rPr>
        <w:tab/>
      </w:r>
      <w:r w:rsidRPr="007A695A">
        <w:rPr>
          <w:rFonts w:ascii="Rockwell" w:hAnsi="Rockwell"/>
          <w:sz w:val="20"/>
        </w:rPr>
        <w:tab/>
        <w:t xml:space="preserve">       _________________________________</w:t>
      </w:r>
    </w:p>
    <w:p w:rsidR="009814D6" w:rsidRPr="007A695A" w:rsidRDefault="009814D6" w:rsidP="009814D6">
      <w:pPr>
        <w:rPr>
          <w:rFonts w:ascii="Rockwell" w:hAnsi="Rockwell"/>
          <w:sz w:val="20"/>
        </w:rPr>
      </w:pPr>
      <w:r w:rsidRPr="007A695A">
        <w:rPr>
          <w:rFonts w:ascii="Rockwell" w:hAnsi="Rockwell"/>
          <w:sz w:val="20"/>
        </w:rPr>
        <w:tab/>
      </w:r>
      <w:r w:rsidRPr="007A695A">
        <w:rPr>
          <w:rFonts w:ascii="Rockwell" w:hAnsi="Rockwell"/>
          <w:sz w:val="20"/>
        </w:rPr>
        <w:tab/>
      </w:r>
      <w:r w:rsidRPr="007A695A">
        <w:rPr>
          <w:rFonts w:ascii="Rockwell" w:hAnsi="Rockwell"/>
          <w:sz w:val="20"/>
        </w:rPr>
        <w:tab/>
      </w:r>
      <w:r w:rsidRPr="007A695A">
        <w:rPr>
          <w:rFonts w:ascii="Rockwell" w:hAnsi="Rockwell"/>
          <w:sz w:val="20"/>
        </w:rPr>
        <w:tab/>
      </w:r>
      <w:r w:rsidRPr="007A695A">
        <w:rPr>
          <w:rFonts w:ascii="Rockwell" w:hAnsi="Rockwell"/>
          <w:sz w:val="20"/>
        </w:rPr>
        <w:tab/>
      </w:r>
      <w:r w:rsidRPr="007A695A">
        <w:rPr>
          <w:rFonts w:ascii="Rockwell" w:hAnsi="Rockwell"/>
          <w:sz w:val="20"/>
        </w:rPr>
        <w:tab/>
        <w:t xml:space="preserve">       Affiant’s signature</w:t>
      </w:r>
    </w:p>
    <w:p w:rsidR="009814D6" w:rsidRPr="007A695A" w:rsidRDefault="009814D6" w:rsidP="009814D6">
      <w:pPr>
        <w:rPr>
          <w:rFonts w:ascii="Rockwell" w:hAnsi="Rockwell"/>
          <w:sz w:val="20"/>
        </w:rPr>
      </w:pPr>
    </w:p>
    <w:p w:rsidR="009814D6" w:rsidRPr="007A695A" w:rsidRDefault="009814D6" w:rsidP="009814D6">
      <w:pPr>
        <w:rPr>
          <w:rFonts w:ascii="Rockwell" w:hAnsi="Rockwell"/>
          <w:sz w:val="20"/>
        </w:rPr>
      </w:pPr>
    </w:p>
    <w:p w:rsidR="009814D6" w:rsidRPr="007A695A" w:rsidRDefault="009814D6" w:rsidP="009814D6">
      <w:pPr>
        <w:rPr>
          <w:rFonts w:ascii="Rockwell" w:hAnsi="Rockwell"/>
          <w:sz w:val="20"/>
        </w:rPr>
      </w:pPr>
      <w:r w:rsidRPr="007A695A">
        <w:rPr>
          <w:rFonts w:ascii="Rockwell" w:hAnsi="Rockwell"/>
          <w:sz w:val="20"/>
        </w:rPr>
        <w:tab/>
      </w:r>
      <w:r w:rsidRPr="007A695A">
        <w:rPr>
          <w:rFonts w:ascii="Rockwell" w:hAnsi="Rockwell"/>
          <w:sz w:val="20"/>
        </w:rPr>
        <w:tab/>
      </w:r>
      <w:r w:rsidRPr="007A695A">
        <w:rPr>
          <w:rFonts w:ascii="Rockwell" w:hAnsi="Rockwell"/>
          <w:sz w:val="20"/>
        </w:rPr>
        <w:tab/>
        <w:t>Subscribed and sworn to before me this _________ day of _________________, 20____</w:t>
      </w:r>
    </w:p>
    <w:p w:rsidR="009814D6" w:rsidRPr="007A695A" w:rsidRDefault="009814D6" w:rsidP="009814D6">
      <w:pPr>
        <w:rPr>
          <w:rFonts w:ascii="Rockwell" w:hAnsi="Rockwell"/>
          <w:sz w:val="20"/>
        </w:rPr>
      </w:pPr>
    </w:p>
    <w:p w:rsidR="009814D6" w:rsidRPr="007A695A" w:rsidRDefault="009814D6" w:rsidP="009814D6">
      <w:pPr>
        <w:rPr>
          <w:rFonts w:ascii="Rockwell" w:hAnsi="Rockwell"/>
          <w:sz w:val="20"/>
        </w:rPr>
      </w:pPr>
      <w:r w:rsidRPr="007A695A">
        <w:rPr>
          <w:rFonts w:ascii="Rockwell" w:hAnsi="Rockwell"/>
          <w:sz w:val="20"/>
        </w:rPr>
        <w:tab/>
      </w:r>
      <w:r w:rsidRPr="007A695A">
        <w:rPr>
          <w:rFonts w:ascii="Rockwell" w:hAnsi="Rockwell"/>
          <w:sz w:val="20"/>
        </w:rPr>
        <w:tab/>
      </w:r>
      <w:r w:rsidRPr="007A695A">
        <w:rPr>
          <w:rFonts w:ascii="Rockwell" w:hAnsi="Rockwell"/>
          <w:sz w:val="20"/>
        </w:rPr>
        <w:tab/>
      </w:r>
      <w:r w:rsidRPr="007A695A">
        <w:rPr>
          <w:rFonts w:ascii="Rockwell" w:hAnsi="Rockwell"/>
          <w:sz w:val="20"/>
        </w:rPr>
        <w:tab/>
      </w:r>
      <w:r w:rsidRPr="007A695A">
        <w:rPr>
          <w:rFonts w:ascii="Rockwell" w:hAnsi="Rockwell"/>
          <w:sz w:val="20"/>
        </w:rPr>
        <w:tab/>
      </w:r>
      <w:r w:rsidRPr="007A695A">
        <w:rPr>
          <w:rFonts w:ascii="Rockwell" w:hAnsi="Rockwell"/>
          <w:sz w:val="20"/>
        </w:rPr>
        <w:tab/>
        <w:t xml:space="preserve">        </w:t>
      </w:r>
    </w:p>
    <w:p w:rsidR="009814D6" w:rsidRPr="007A695A" w:rsidRDefault="009814D6" w:rsidP="009814D6">
      <w:pPr>
        <w:rPr>
          <w:rFonts w:ascii="Rockwell" w:hAnsi="Rockwell"/>
          <w:sz w:val="20"/>
        </w:rPr>
      </w:pPr>
      <w:r w:rsidRPr="007A695A">
        <w:rPr>
          <w:rFonts w:ascii="Rockwell" w:hAnsi="Rockwell"/>
          <w:sz w:val="20"/>
        </w:rPr>
        <w:t xml:space="preserve">                                                                                                         </w:t>
      </w:r>
      <w:r w:rsidRPr="007A695A">
        <w:rPr>
          <w:rFonts w:ascii="Rockwell" w:hAnsi="Rockwell"/>
          <w:sz w:val="20"/>
        </w:rPr>
        <w:lastRenderedPageBreak/>
        <w:t>________________________________________</w:t>
      </w:r>
    </w:p>
    <w:p w:rsidR="009814D6" w:rsidRPr="007A695A" w:rsidRDefault="009814D6" w:rsidP="009814D6">
      <w:pPr>
        <w:rPr>
          <w:rFonts w:ascii="Rockwell" w:hAnsi="Rockwell"/>
          <w:sz w:val="20"/>
        </w:rPr>
      </w:pPr>
      <w:r w:rsidRPr="007A695A">
        <w:rPr>
          <w:rFonts w:ascii="Rockwell" w:hAnsi="Rockwell"/>
          <w:sz w:val="20"/>
        </w:rPr>
        <w:tab/>
      </w:r>
      <w:r w:rsidRPr="007A695A">
        <w:rPr>
          <w:rFonts w:ascii="Rockwell" w:hAnsi="Rockwell"/>
          <w:sz w:val="20"/>
        </w:rPr>
        <w:tab/>
      </w:r>
      <w:r w:rsidRPr="007A695A">
        <w:rPr>
          <w:rFonts w:ascii="Rockwell" w:hAnsi="Rockwell"/>
          <w:sz w:val="20"/>
        </w:rPr>
        <w:tab/>
      </w:r>
      <w:r w:rsidRPr="007A695A">
        <w:rPr>
          <w:rFonts w:ascii="Rockwell" w:hAnsi="Rockwell"/>
          <w:sz w:val="20"/>
        </w:rPr>
        <w:tab/>
      </w:r>
      <w:r w:rsidRPr="007A695A">
        <w:rPr>
          <w:rFonts w:ascii="Rockwell" w:hAnsi="Rockwell"/>
          <w:sz w:val="20"/>
        </w:rPr>
        <w:tab/>
      </w:r>
      <w:r w:rsidRPr="007A695A">
        <w:rPr>
          <w:rFonts w:ascii="Rockwell" w:hAnsi="Rockwell"/>
          <w:sz w:val="20"/>
        </w:rPr>
        <w:tab/>
        <w:t xml:space="preserve">        </w:t>
      </w:r>
      <w:r w:rsidRPr="007A695A">
        <w:rPr>
          <w:rFonts w:ascii="Rockwell" w:hAnsi="Rockwell"/>
          <w:sz w:val="20"/>
        </w:rPr>
        <w:tab/>
        <w:t xml:space="preserve">     Notary Public</w:t>
      </w:r>
    </w:p>
    <w:p w:rsidR="009814D6" w:rsidRPr="007A695A" w:rsidRDefault="009814D6" w:rsidP="009814D6">
      <w:pPr>
        <w:rPr>
          <w:rFonts w:ascii="Rockwell" w:hAnsi="Rockwell"/>
          <w:sz w:val="20"/>
        </w:rPr>
      </w:pPr>
    </w:p>
    <w:p w:rsidR="009814D6" w:rsidRPr="007A695A" w:rsidRDefault="009814D6" w:rsidP="009814D6">
      <w:pPr>
        <w:rPr>
          <w:rFonts w:ascii="Rockwell" w:hAnsi="Rockwell"/>
          <w:sz w:val="20"/>
        </w:rPr>
      </w:pPr>
      <w:r w:rsidRPr="007A695A">
        <w:rPr>
          <w:rFonts w:ascii="Rockwell" w:hAnsi="Rockwell"/>
          <w:sz w:val="20"/>
        </w:rPr>
        <w:t xml:space="preserve">My Commission expires: </w:t>
      </w:r>
    </w:p>
    <w:p w:rsidR="009814D6" w:rsidRPr="007A695A" w:rsidRDefault="009814D6" w:rsidP="009814D6">
      <w:pPr>
        <w:rPr>
          <w:rFonts w:ascii="Rockwell" w:hAnsi="Rockwell"/>
          <w:sz w:val="20"/>
        </w:rPr>
      </w:pPr>
    </w:p>
    <w:p w:rsidR="009814D6" w:rsidRPr="007A695A" w:rsidRDefault="009814D6" w:rsidP="009814D6">
      <w:pPr>
        <w:rPr>
          <w:rFonts w:ascii="Rockwell" w:hAnsi="Rockwell"/>
          <w:sz w:val="20"/>
        </w:rPr>
      </w:pPr>
    </w:p>
    <w:p w:rsidR="009814D6" w:rsidRPr="007A695A" w:rsidRDefault="009814D6" w:rsidP="009814D6">
      <w:pPr>
        <w:rPr>
          <w:rFonts w:ascii="Rockwell" w:hAnsi="Rockwell"/>
          <w:sz w:val="20"/>
        </w:rPr>
      </w:pPr>
    </w:p>
    <w:p w:rsidR="009814D6" w:rsidRDefault="009814D6" w:rsidP="009814D6">
      <w:pPr>
        <w:spacing w:after="120"/>
        <w:rPr>
          <w:rFonts w:ascii="Rockwell" w:hAnsi="Rockwell"/>
          <w:b/>
          <w:bCs/>
          <w:sz w:val="20"/>
        </w:rPr>
      </w:pPr>
      <w:r w:rsidRPr="007A695A">
        <w:rPr>
          <w:rFonts w:ascii="Rockwell" w:hAnsi="Rockwell"/>
          <w:b/>
          <w:szCs w:val="24"/>
        </w:rPr>
        <w:t>NOTE:  An example of acceptable documentation is the E-Verify Memorandum of Understanding (MOU) – a valid, completed copy of the first page identifying the business entity and a valid copy of the signature page completed and signed by the business entity, the Social Security Administration and the Department of Homeland Security.</w:t>
      </w:r>
    </w:p>
    <w:p w:rsidR="00C2116C" w:rsidRDefault="00C2116C" w:rsidP="00C0337D">
      <w:pPr>
        <w:rPr>
          <w:rFonts w:ascii="Times New Roman" w:hAnsi="Times New Roman"/>
          <w:sz w:val="20"/>
        </w:rPr>
      </w:pPr>
    </w:p>
    <w:p w:rsidR="00C2116C" w:rsidRDefault="00C2116C" w:rsidP="00C0337D">
      <w:pPr>
        <w:rPr>
          <w:rFonts w:ascii="Times New Roman" w:hAnsi="Times New Roman"/>
          <w:sz w:val="20"/>
        </w:rPr>
      </w:pPr>
    </w:p>
    <w:p w:rsidR="009814D6" w:rsidRDefault="009814D6" w:rsidP="00C0337D">
      <w:pPr>
        <w:rPr>
          <w:rFonts w:ascii="Times New Roman" w:hAnsi="Times New Roman"/>
          <w:sz w:val="20"/>
        </w:rPr>
      </w:pPr>
    </w:p>
    <w:p w:rsidR="009814D6" w:rsidRDefault="009814D6" w:rsidP="00C0337D">
      <w:pPr>
        <w:rPr>
          <w:rFonts w:ascii="Times New Roman" w:hAnsi="Times New Roman"/>
          <w:sz w:val="20"/>
        </w:rPr>
      </w:pPr>
    </w:p>
    <w:p w:rsidR="009814D6" w:rsidRDefault="009814D6" w:rsidP="00C0337D">
      <w:pPr>
        <w:rPr>
          <w:rFonts w:ascii="Times New Roman" w:hAnsi="Times New Roman"/>
          <w:sz w:val="20"/>
        </w:rPr>
      </w:pPr>
    </w:p>
    <w:p w:rsidR="009814D6" w:rsidRDefault="009814D6" w:rsidP="00C0337D">
      <w:pPr>
        <w:rPr>
          <w:rFonts w:ascii="Times New Roman" w:hAnsi="Times New Roman"/>
          <w:sz w:val="20"/>
        </w:rPr>
      </w:pPr>
    </w:p>
    <w:p w:rsidR="009814D6" w:rsidRDefault="009814D6" w:rsidP="00C0337D">
      <w:pPr>
        <w:rPr>
          <w:rFonts w:ascii="Times New Roman" w:hAnsi="Times New Roman"/>
          <w:sz w:val="20"/>
        </w:rPr>
      </w:pPr>
    </w:p>
    <w:p w:rsidR="005257D6" w:rsidRPr="003478EA" w:rsidRDefault="005257D6" w:rsidP="005257D6">
      <w:pPr>
        <w:jc w:val="center"/>
        <w:rPr>
          <w:rFonts w:ascii="Rockwell" w:hAnsi="Rockwell"/>
          <w:b/>
          <w:sz w:val="28"/>
          <w:szCs w:val="28"/>
        </w:rPr>
      </w:pPr>
      <w:r w:rsidRPr="003478EA">
        <w:rPr>
          <w:rFonts w:ascii="Rockwell" w:hAnsi="Rockwell"/>
          <w:b/>
          <w:sz w:val="28"/>
          <w:szCs w:val="28"/>
        </w:rPr>
        <w:t xml:space="preserve">ATTACHMENT </w:t>
      </w:r>
      <w:r>
        <w:rPr>
          <w:rFonts w:ascii="Rockwell" w:hAnsi="Rockwell"/>
          <w:b/>
          <w:sz w:val="28"/>
          <w:szCs w:val="28"/>
        </w:rPr>
        <w:t>E</w:t>
      </w:r>
    </w:p>
    <w:p w:rsidR="009814D6" w:rsidRPr="00482B7A" w:rsidRDefault="009814D6" w:rsidP="009814D6">
      <w:pPr>
        <w:pStyle w:val="Heading8"/>
        <w:jc w:val="center"/>
        <w:rPr>
          <w:i w:val="0"/>
        </w:rPr>
      </w:pPr>
      <w:r w:rsidRPr="00482B7A">
        <w:rPr>
          <w:i w:val="0"/>
        </w:rPr>
        <w:t>CERTIFICATE OF ABILITY TO BOND</w:t>
      </w:r>
    </w:p>
    <w:p w:rsidR="009814D6" w:rsidRDefault="009814D6" w:rsidP="009814D6">
      <w:pPr>
        <w:tabs>
          <w:tab w:val="center" w:pos="4680"/>
        </w:tabs>
        <w:suppressAutoHyphens/>
        <w:jc w:val="center"/>
        <w:rPr>
          <w:bCs/>
          <w:spacing w:val="-3"/>
        </w:rPr>
      </w:pPr>
      <w:r>
        <w:rPr>
          <w:bCs/>
          <w:spacing w:val="-3"/>
        </w:rPr>
        <w:t xml:space="preserve">(Certificate of ability to bond is required </w:t>
      </w:r>
    </w:p>
    <w:p w:rsidR="009814D6" w:rsidRDefault="009814D6" w:rsidP="009814D6">
      <w:pPr>
        <w:tabs>
          <w:tab w:val="center" w:pos="4680"/>
        </w:tabs>
        <w:suppressAutoHyphens/>
        <w:jc w:val="center"/>
        <w:rPr>
          <w:bCs/>
          <w:spacing w:val="-3"/>
        </w:rPr>
      </w:pPr>
      <w:r>
        <w:rPr>
          <w:bCs/>
          <w:spacing w:val="-3"/>
        </w:rPr>
        <w:t>if bid security is a certified check or cashier’s check)</w:t>
      </w:r>
    </w:p>
    <w:p w:rsidR="009814D6" w:rsidRDefault="009814D6" w:rsidP="009814D6">
      <w:pPr>
        <w:pStyle w:val="c1"/>
        <w:spacing w:line="240" w:lineRule="auto"/>
      </w:pPr>
    </w:p>
    <w:p w:rsidR="009814D6" w:rsidRDefault="009814D6" w:rsidP="009814D6">
      <w:pPr>
        <w:tabs>
          <w:tab w:val="left" w:pos="0"/>
          <w:tab w:val="left" w:pos="504"/>
          <w:tab w:val="left" w:pos="1080"/>
          <w:tab w:val="left" w:pos="1800"/>
          <w:tab w:val="left" w:pos="2376"/>
          <w:tab w:val="left" w:pos="2952"/>
          <w:tab w:val="left" w:pos="3528"/>
          <w:tab w:val="left" w:pos="4104"/>
          <w:tab w:val="left" w:pos="4320"/>
        </w:tabs>
        <w:suppressAutoHyphens/>
        <w:jc w:val="both"/>
        <w:rPr>
          <w:spacing w:val="-3"/>
        </w:rPr>
      </w:pPr>
    </w:p>
    <w:p w:rsidR="009814D6" w:rsidRDefault="009814D6" w:rsidP="009814D6">
      <w:pPr>
        <w:tabs>
          <w:tab w:val="left" w:pos="0"/>
          <w:tab w:val="left" w:pos="504"/>
          <w:tab w:val="left" w:pos="1080"/>
          <w:tab w:val="left" w:pos="1800"/>
          <w:tab w:val="left" w:pos="2376"/>
          <w:tab w:val="left" w:pos="2952"/>
          <w:tab w:val="left" w:pos="3528"/>
          <w:tab w:val="left" w:pos="4104"/>
          <w:tab w:val="left" w:pos="4320"/>
        </w:tabs>
        <w:suppressAutoHyphens/>
        <w:jc w:val="both"/>
        <w:rPr>
          <w:spacing w:val="-3"/>
        </w:rPr>
      </w:pPr>
    </w:p>
    <w:p w:rsidR="009814D6" w:rsidRDefault="009814D6" w:rsidP="009814D6">
      <w:pPr>
        <w:tabs>
          <w:tab w:val="left" w:pos="0"/>
          <w:tab w:val="left" w:pos="504"/>
          <w:tab w:val="left" w:pos="1080"/>
          <w:tab w:val="left" w:pos="1800"/>
          <w:tab w:val="left" w:pos="2376"/>
          <w:tab w:val="left" w:pos="2952"/>
          <w:tab w:val="left" w:pos="3528"/>
          <w:tab w:val="left" w:pos="4104"/>
          <w:tab w:val="left" w:pos="4320"/>
        </w:tabs>
        <w:suppressAutoHyphens/>
        <w:spacing w:line="480" w:lineRule="auto"/>
        <w:jc w:val="both"/>
        <w:rPr>
          <w:spacing w:val="-3"/>
        </w:rPr>
      </w:pPr>
      <w:r>
        <w:rPr>
          <w:spacing w:val="-3"/>
        </w:rPr>
        <w:t xml:space="preserve">The authorized representative of (Surety Company Name) </w:t>
      </w:r>
      <w:r>
        <w:rPr>
          <w:spacing w:val="-3"/>
          <w:u w:val="single"/>
        </w:rPr>
        <w:t xml:space="preserve">    </w:t>
      </w:r>
      <w:r>
        <w:rPr>
          <w:spacing w:val="-3"/>
          <w:u w:val="single"/>
        </w:rPr>
        <w:tab/>
      </w:r>
      <w:r>
        <w:rPr>
          <w:spacing w:val="-3"/>
          <w:u w:val="single"/>
        </w:rPr>
        <w:tab/>
      </w:r>
      <w:r>
        <w:rPr>
          <w:spacing w:val="-3"/>
          <w:u w:val="single"/>
        </w:rPr>
        <w:tab/>
      </w:r>
      <w:r>
        <w:rPr>
          <w:spacing w:val="-3"/>
          <w:u w:val="single"/>
        </w:rPr>
        <w:tab/>
      </w:r>
      <w:r>
        <w:rPr>
          <w:spacing w:val="-3"/>
          <w:u w:val="single"/>
        </w:rPr>
        <w:tab/>
      </w:r>
      <w:r>
        <w:rPr>
          <w:spacing w:val="-3"/>
          <w:u w:val="single"/>
        </w:rPr>
        <w:tab/>
      </w:r>
      <w:r>
        <w:rPr>
          <w:spacing w:val="-3"/>
          <w:u w:val="single"/>
        </w:rPr>
        <w:tab/>
      </w:r>
      <w:r>
        <w:rPr>
          <w:spacing w:val="-3"/>
          <w:u w:val="single"/>
        </w:rPr>
        <w:tab/>
        <w:t xml:space="preserve">                                      </w:t>
      </w:r>
      <w:r>
        <w:rPr>
          <w:spacing w:val="-3"/>
        </w:rPr>
        <w:t xml:space="preserve"> (Address)</w:t>
      </w:r>
      <w:r>
        <w:rPr>
          <w:spacing w:val="-3"/>
          <w:u w:val="single"/>
        </w:rPr>
        <w:tab/>
      </w:r>
      <w:r>
        <w:rPr>
          <w:spacing w:val="-3"/>
          <w:u w:val="single"/>
        </w:rPr>
        <w:tab/>
      </w:r>
      <w:r>
        <w:rPr>
          <w:spacing w:val="-3"/>
          <w:u w:val="single"/>
        </w:rPr>
        <w:tab/>
      </w:r>
      <w:r>
        <w:rPr>
          <w:spacing w:val="-3"/>
          <w:u w:val="single"/>
        </w:rPr>
        <w:tab/>
      </w:r>
      <w:r>
        <w:rPr>
          <w:spacing w:val="-3"/>
          <w:u w:val="single"/>
        </w:rPr>
        <w:tab/>
      </w:r>
      <w:r>
        <w:rPr>
          <w:spacing w:val="-3"/>
          <w:u w:val="single"/>
        </w:rPr>
        <w:tab/>
      </w:r>
      <w:r>
        <w:rPr>
          <w:spacing w:val="-3"/>
          <w:u w:val="single"/>
        </w:rPr>
        <w:tab/>
        <w:t xml:space="preserve"> </w:t>
      </w:r>
      <w:r>
        <w:rPr>
          <w:spacing w:val="-3"/>
          <w:u w:val="single"/>
        </w:rPr>
        <w:tab/>
      </w:r>
      <w:r>
        <w:rPr>
          <w:spacing w:val="-3"/>
          <w:u w:val="single"/>
        </w:rPr>
        <w:tab/>
      </w:r>
      <w:r>
        <w:rPr>
          <w:spacing w:val="-3"/>
          <w:u w:val="single"/>
        </w:rPr>
        <w:tab/>
      </w:r>
      <w:r>
        <w:rPr>
          <w:spacing w:val="-3"/>
          <w:u w:val="single"/>
        </w:rPr>
        <w:tab/>
      </w:r>
      <w:r>
        <w:rPr>
          <w:spacing w:val="-3"/>
        </w:rPr>
        <w:t xml:space="preserve">  licensed in Kansas or Missouri, as Surety, does hereby state that she/he understands the obligations of the Bidder as presented under the Bid Response Form and further understands and agrees to perform as Surety for the Bidder as required in the Bid Response Form, in the event that the bid of </w:t>
      </w:r>
      <w:r>
        <w:rPr>
          <w:spacing w:val="-3"/>
          <w:u w:val="single"/>
        </w:rPr>
        <w:t xml:space="preserve">                           </w:t>
      </w:r>
      <w:r>
        <w:rPr>
          <w:spacing w:val="-3"/>
        </w:rPr>
        <w:t>, the Bidder is accepted by the Kansas City Area Transportation Authority</w:t>
      </w:r>
    </w:p>
    <w:p w:rsidR="009814D6" w:rsidRDefault="009814D6" w:rsidP="009814D6">
      <w:pPr>
        <w:tabs>
          <w:tab w:val="left" w:pos="0"/>
          <w:tab w:val="left" w:pos="504"/>
          <w:tab w:val="left" w:pos="1080"/>
          <w:tab w:val="left" w:pos="1800"/>
          <w:tab w:val="left" w:pos="2376"/>
          <w:tab w:val="left" w:pos="2952"/>
          <w:tab w:val="left" w:pos="3528"/>
          <w:tab w:val="left" w:pos="4104"/>
          <w:tab w:val="left" w:pos="4320"/>
        </w:tabs>
        <w:suppressAutoHyphens/>
        <w:jc w:val="both"/>
        <w:rPr>
          <w:spacing w:val="-3"/>
        </w:rPr>
      </w:pPr>
    </w:p>
    <w:p w:rsidR="009814D6" w:rsidRDefault="009814D6" w:rsidP="009814D6">
      <w:pPr>
        <w:tabs>
          <w:tab w:val="left" w:pos="0"/>
          <w:tab w:val="left" w:pos="504"/>
          <w:tab w:val="left" w:pos="1080"/>
          <w:tab w:val="left" w:pos="1800"/>
          <w:tab w:val="left" w:pos="2376"/>
          <w:tab w:val="left" w:pos="2952"/>
          <w:tab w:val="left" w:pos="3528"/>
          <w:tab w:val="left" w:pos="4104"/>
          <w:tab w:val="left" w:pos="4320"/>
        </w:tabs>
        <w:suppressAutoHyphens/>
        <w:ind w:left="2952" w:hanging="2952"/>
        <w:jc w:val="both"/>
        <w:rPr>
          <w:spacing w:val="-3"/>
        </w:rPr>
      </w:pPr>
      <w:r>
        <w:rPr>
          <w:spacing w:val="-3"/>
        </w:rPr>
        <w:tab/>
      </w:r>
      <w:r>
        <w:rPr>
          <w:spacing w:val="-3"/>
        </w:rPr>
        <w:tab/>
      </w:r>
      <w:r>
        <w:rPr>
          <w:spacing w:val="-3"/>
        </w:rPr>
        <w:tab/>
      </w:r>
      <w:r>
        <w:rPr>
          <w:spacing w:val="-3"/>
        </w:rPr>
        <w:tab/>
      </w:r>
      <w:r>
        <w:rPr>
          <w:spacing w:val="-3"/>
        </w:rPr>
        <w:tab/>
      </w:r>
      <w:r>
        <w:rPr>
          <w:spacing w:val="-3"/>
        </w:rPr>
        <w:tab/>
      </w:r>
      <w:r>
        <w:rPr>
          <w:spacing w:val="-3"/>
          <w:u w:val="single"/>
        </w:rPr>
        <w:t xml:space="preserve">                                                                       .</w:t>
      </w:r>
    </w:p>
    <w:p w:rsidR="009814D6" w:rsidRDefault="009814D6" w:rsidP="009814D6">
      <w:pPr>
        <w:tabs>
          <w:tab w:val="left" w:pos="0"/>
          <w:tab w:val="left" w:pos="504"/>
          <w:tab w:val="left" w:pos="1080"/>
          <w:tab w:val="left" w:pos="1800"/>
          <w:tab w:val="left" w:pos="2376"/>
          <w:tab w:val="left" w:pos="2952"/>
          <w:tab w:val="left" w:pos="3528"/>
          <w:tab w:val="left" w:pos="4104"/>
          <w:tab w:val="left" w:pos="4320"/>
        </w:tabs>
        <w:suppressAutoHyphens/>
        <w:ind w:left="3528" w:hanging="3528"/>
        <w:jc w:val="both"/>
        <w:rPr>
          <w:spacing w:val="-3"/>
          <w:u w:val="single"/>
        </w:rPr>
      </w:pPr>
      <w:r>
        <w:rPr>
          <w:spacing w:val="-3"/>
        </w:rPr>
        <w:tab/>
      </w:r>
      <w:r>
        <w:rPr>
          <w:spacing w:val="-3"/>
        </w:rPr>
        <w:tab/>
      </w:r>
      <w:r>
        <w:rPr>
          <w:spacing w:val="-3"/>
        </w:rPr>
        <w:tab/>
      </w:r>
      <w:r>
        <w:rPr>
          <w:spacing w:val="-3"/>
        </w:rPr>
        <w:tab/>
      </w:r>
      <w:r>
        <w:rPr>
          <w:spacing w:val="-3"/>
        </w:rPr>
        <w:tab/>
      </w:r>
      <w:r>
        <w:rPr>
          <w:spacing w:val="-3"/>
        </w:rPr>
        <w:tab/>
        <w:t>Signed</w:t>
      </w:r>
    </w:p>
    <w:p w:rsidR="009814D6" w:rsidRDefault="009814D6" w:rsidP="009814D6">
      <w:pPr>
        <w:tabs>
          <w:tab w:val="left" w:pos="0"/>
          <w:tab w:val="left" w:pos="504"/>
          <w:tab w:val="left" w:pos="1080"/>
          <w:tab w:val="left" w:pos="1800"/>
          <w:tab w:val="left" w:pos="2376"/>
          <w:tab w:val="left" w:pos="2952"/>
          <w:tab w:val="left" w:pos="3528"/>
          <w:tab w:val="left" w:pos="4104"/>
          <w:tab w:val="left" w:pos="4320"/>
        </w:tabs>
        <w:suppressAutoHyphens/>
        <w:jc w:val="both"/>
        <w:rPr>
          <w:spacing w:val="-3"/>
        </w:rPr>
      </w:pPr>
    </w:p>
    <w:p w:rsidR="009814D6" w:rsidRDefault="009814D6" w:rsidP="009814D6">
      <w:pPr>
        <w:tabs>
          <w:tab w:val="left" w:pos="0"/>
          <w:tab w:val="left" w:pos="504"/>
          <w:tab w:val="left" w:pos="1080"/>
          <w:tab w:val="left" w:pos="1800"/>
          <w:tab w:val="left" w:pos="2376"/>
          <w:tab w:val="left" w:pos="2952"/>
          <w:tab w:val="left" w:pos="3528"/>
          <w:tab w:val="left" w:pos="4104"/>
          <w:tab w:val="left" w:pos="4320"/>
        </w:tabs>
        <w:suppressAutoHyphens/>
        <w:ind w:left="3528" w:hanging="3528"/>
        <w:jc w:val="both"/>
        <w:rPr>
          <w:spacing w:val="-3"/>
        </w:rPr>
      </w:pPr>
      <w:r>
        <w:rPr>
          <w:spacing w:val="-3"/>
        </w:rPr>
        <w:tab/>
      </w:r>
      <w:r>
        <w:rPr>
          <w:spacing w:val="-3"/>
        </w:rPr>
        <w:tab/>
      </w:r>
      <w:r>
        <w:rPr>
          <w:spacing w:val="-3"/>
        </w:rPr>
        <w:tab/>
      </w:r>
      <w:r>
        <w:rPr>
          <w:spacing w:val="-3"/>
        </w:rPr>
        <w:tab/>
      </w:r>
      <w:r>
        <w:rPr>
          <w:spacing w:val="-3"/>
        </w:rPr>
        <w:tab/>
      </w:r>
      <w:r>
        <w:rPr>
          <w:spacing w:val="-3"/>
        </w:rPr>
        <w:tab/>
      </w:r>
      <w:r>
        <w:rPr>
          <w:spacing w:val="-3"/>
          <w:u w:val="single"/>
        </w:rPr>
        <w:t xml:space="preserve">                                                                       .</w:t>
      </w:r>
    </w:p>
    <w:p w:rsidR="009814D6" w:rsidRDefault="009814D6" w:rsidP="009814D6">
      <w:pPr>
        <w:tabs>
          <w:tab w:val="left" w:pos="0"/>
          <w:tab w:val="left" w:pos="504"/>
          <w:tab w:val="left" w:pos="1080"/>
          <w:tab w:val="left" w:pos="1800"/>
          <w:tab w:val="left" w:pos="2376"/>
          <w:tab w:val="left" w:pos="2952"/>
          <w:tab w:val="left" w:pos="3528"/>
          <w:tab w:val="left" w:pos="4104"/>
          <w:tab w:val="left" w:pos="4320"/>
        </w:tabs>
        <w:suppressAutoHyphens/>
        <w:ind w:left="3528" w:hanging="3528"/>
        <w:jc w:val="both"/>
        <w:rPr>
          <w:spacing w:val="-3"/>
        </w:rPr>
      </w:pPr>
      <w:r>
        <w:rPr>
          <w:spacing w:val="-3"/>
        </w:rPr>
        <w:lastRenderedPageBreak/>
        <w:tab/>
      </w:r>
      <w:r>
        <w:rPr>
          <w:spacing w:val="-3"/>
        </w:rPr>
        <w:tab/>
      </w:r>
      <w:r>
        <w:rPr>
          <w:spacing w:val="-3"/>
        </w:rPr>
        <w:tab/>
      </w:r>
      <w:r>
        <w:rPr>
          <w:spacing w:val="-3"/>
        </w:rPr>
        <w:tab/>
      </w:r>
      <w:r>
        <w:rPr>
          <w:spacing w:val="-3"/>
        </w:rPr>
        <w:tab/>
      </w:r>
      <w:r>
        <w:rPr>
          <w:spacing w:val="-3"/>
        </w:rPr>
        <w:tab/>
        <w:t>Title</w:t>
      </w:r>
    </w:p>
    <w:p w:rsidR="009814D6" w:rsidRDefault="009814D6" w:rsidP="009814D6">
      <w:pPr>
        <w:tabs>
          <w:tab w:val="left" w:pos="0"/>
          <w:tab w:val="left" w:pos="504"/>
          <w:tab w:val="left" w:pos="1080"/>
          <w:tab w:val="left" w:pos="1800"/>
          <w:tab w:val="left" w:pos="2376"/>
          <w:tab w:val="left" w:pos="2952"/>
          <w:tab w:val="left" w:pos="3528"/>
          <w:tab w:val="left" w:pos="4104"/>
          <w:tab w:val="left" w:pos="4320"/>
        </w:tabs>
        <w:suppressAutoHyphens/>
        <w:jc w:val="both"/>
        <w:rPr>
          <w:spacing w:val="-3"/>
        </w:rPr>
      </w:pPr>
    </w:p>
    <w:p w:rsidR="009814D6" w:rsidRDefault="009814D6" w:rsidP="009814D6">
      <w:pPr>
        <w:tabs>
          <w:tab w:val="left" w:pos="0"/>
          <w:tab w:val="left" w:pos="504"/>
          <w:tab w:val="left" w:pos="1080"/>
          <w:tab w:val="left" w:pos="1800"/>
          <w:tab w:val="left" w:pos="2376"/>
          <w:tab w:val="left" w:pos="2952"/>
          <w:tab w:val="left" w:pos="3528"/>
          <w:tab w:val="left" w:pos="4104"/>
          <w:tab w:val="left" w:pos="4320"/>
        </w:tabs>
        <w:suppressAutoHyphens/>
        <w:ind w:left="3528" w:hanging="3528"/>
        <w:jc w:val="both"/>
        <w:rPr>
          <w:spacing w:val="-3"/>
        </w:rPr>
      </w:pPr>
      <w:r>
        <w:rPr>
          <w:spacing w:val="-3"/>
        </w:rPr>
        <w:tab/>
      </w:r>
      <w:r>
        <w:rPr>
          <w:spacing w:val="-3"/>
        </w:rPr>
        <w:tab/>
      </w:r>
      <w:r>
        <w:rPr>
          <w:spacing w:val="-3"/>
        </w:rPr>
        <w:tab/>
      </w:r>
      <w:r>
        <w:rPr>
          <w:spacing w:val="-3"/>
        </w:rPr>
        <w:tab/>
      </w:r>
      <w:r>
        <w:rPr>
          <w:spacing w:val="-3"/>
        </w:rPr>
        <w:tab/>
      </w:r>
      <w:r>
        <w:rPr>
          <w:spacing w:val="-3"/>
        </w:rPr>
        <w:tab/>
      </w:r>
      <w:r>
        <w:rPr>
          <w:spacing w:val="-3"/>
          <w:u w:val="single"/>
        </w:rPr>
        <w:t xml:space="preserve">                                                                       .</w:t>
      </w:r>
    </w:p>
    <w:p w:rsidR="009814D6" w:rsidRDefault="009814D6" w:rsidP="009814D6">
      <w:pPr>
        <w:tabs>
          <w:tab w:val="left" w:pos="0"/>
          <w:tab w:val="left" w:pos="504"/>
          <w:tab w:val="left" w:pos="1080"/>
          <w:tab w:val="left" w:pos="1800"/>
          <w:tab w:val="left" w:pos="2376"/>
          <w:tab w:val="left" w:pos="2952"/>
          <w:tab w:val="left" w:pos="3528"/>
          <w:tab w:val="left" w:pos="4104"/>
          <w:tab w:val="left" w:pos="4320"/>
        </w:tabs>
        <w:suppressAutoHyphens/>
        <w:ind w:left="3528" w:hanging="3528"/>
        <w:jc w:val="both"/>
        <w:rPr>
          <w:spacing w:val="-3"/>
        </w:rPr>
      </w:pPr>
      <w:r>
        <w:rPr>
          <w:spacing w:val="-3"/>
        </w:rPr>
        <w:tab/>
      </w:r>
      <w:r>
        <w:rPr>
          <w:spacing w:val="-3"/>
        </w:rPr>
        <w:tab/>
      </w:r>
      <w:r>
        <w:rPr>
          <w:spacing w:val="-3"/>
        </w:rPr>
        <w:tab/>
      </w:r>
      <w:r>
        <w:rPr>
          <w:spacing w:val="-3"/>
        </w:rPr>
        <w:tab/>
      </w:r>
      <w:r>
        <w:rPr>
          <w:spacing w:val="-3"/>
        </w:rPr>
        <w:tab/>
      </w:r>
      <w:r>
        <w:rPr>
          <w:spacing w:val="-3"/>
        </w:rPr>
        <w:tab/>
        <w:t>Date</w:t>
      </w:r>
    </w:p>
    <w:p w:rsidR="009814D6" w:rsidRDefault="009814D6" w:rsidP="009814D6">
      <w:pPr>
        <w:tabs>
          <w:tab w:val="left" w:pos="0"/>
          <w:tab w:val="left" w:pos="504"/>
          <w:tab w:val="left" w:pos="1080"/>
          <w:tab w:val="left" w:pos="1800"/>
          <w:tab w:val="left" w:pos="2376"/>
          <w:tab w:val="left" w:pos="2952"/>
          <w:tab w:val="left" w:pos="3528"/>
          <w:tab w:val="left" w:pos="4104"/>
          <w:tab w:val="left" w:pos="4320"/>
        </w:tabs>
        <w:suppressAutoHyphens/>
        <w:jc w:val="both"/>
        <w:rPr>
          <w:spacing w:val="-3"/>
        </w:rPr>
      </w:pPr>
    </w:p>
    <w:p w:rsidR="009814D6" w:rsidRDefault="009814D6" w:rsidP="009814D6">
      <w:pPr>
        <w:tabs>
          <w:tab w:val="left" w:pos="0"/>
          <w:tab w:val="left" w:pos="504"/>
          <w:tab w:val="left" w:pos="1080"/>
          <w:tab w:val="left" w:pos="1800"/>
          <w:tab w:val="left" w:pos="2376"/>
          <w:tab w:val="left" w:pos="2952"/>
          <w:tab w:val="left" w:pos="3528"/>
          <w:tab w:val="left" w:pos="4104"/>
          <w:tab w:val="left" w:pos="4320"/>
        </w:tabs>
        <w:suppressAutoHyphens/>
        <w:jc w:val="both"/>
        <w:rPr>
          <w:spacing w:val="-3"/>
        </w:rPr>
      </w:pPr>
      <w:r>
        <w:rPr>
          <w:spacing w:val="-3"/>
        </w:rPr>
        <w:t xml:space="preserve">Notarized by:  </w:t>
      </w:r>
      <w:r>
        <w:rPr>
          <w:spacing w:val="-3"/>
          <w:u w:val="single"/>
        </w:rPr>
        <w:t xml:space="preserve">                                                         .</w:t>
      </w:r>
    </w:p>
    <w:p w:rsidR="009814D6" w:rsidRDefault="009814D6" w:rsidP="009814D6">
      <w:pPr>
        <w:tabs>
          <w:tab w:val="left" w:pos="0"/>
          <w:tab w:val="left" w:pos="504"/>
          <w:tab w:val="left" w:pos="1080"/>
          <w:tab w:val="left" w:pos="1800"/>
          <w:tab w:val="left" w:pos="2376"/>
          <w:tab w:val="left" w:pos="2952"/>
          <w:tab w:val="left" w:pos="3528"/>
          <w:tab w:val="left" w:pos="4104"/>
          <w:tab w:val="left" w:pos="4320"/>
        </w:tabs>
        <w:suppressAutoHyphens/>
        <w:jc w:val="both"/>
        <w:rPr>
          <w:spacing w:val="-3"/>
        </w:rPr>
      </w:pPr>
    </w:p>
    <w:p w:rsidR="009814D6" w:rsidRDefault="009814D6" w:rsidP="009814D6">
      <w:pPr>
        <w:tabs>
          <w:tab w:val="left" w:pos="0"/>
          <w:tab w:val="left" w:pos="504"/>
          <w:tab w:val="left" w:pos="1080"/>
          <w:tab w:val="left" w:pos="1800"/>
          <w:tab w:val="left" w:pos="2376"/>
          <w:tab w:val="left" w:pos="2952"/>
          <w:tab w:val="left" w:pos="3528"/>
          <w:tab w:val="left" w:pos="4104"/>
          <w:tab w:val="left" w:pos="4320"/>
        </w:tabs>
        <w:suppressAutoHyphens/>
        <w:jc w:val="both"/>
        <w:rPr>
          <w:spacing w:val="-3"/>
        </w:rPr>
      </w:pPr>
      <w:r>
        <w:rPr>
          <w:spacing w:val="-3"/>
        </w:rPr>
        <w:t xml:space="preserve">Notary in the State and County of:  </w:t>
      </w:r>
      <w:r>
        <w:rPr>
          <w:spacing w:val="-3"/>
          <w:u w:val="single"/>
        </w:rPr>
        <w:t xml:space="preserve">                                           </w:t>
      </w:r>
      <w:r>
        <w:rPr>
          <w:spacing w:val="-3"/>
        </w:rPr>
        <w:t xml:space="preserve">                        (Seal)</w:t>
      </w:r>
    </w:p>
    <w:p w:rsidR="009814D6" w:rsidRDefault="009814D6" w:rsidP="009814D6">
      <w:pPr>
        <w:pStyle w:val="BodyText"/>
        <w:rPr>
          <w:sz w:val="20"/>
        </w:rPr>
      </w:pPr>
    </w:p>
    <w:p w:rsidR="009814D6" w:rsidRDefault="009814D6" w:rsidP="009814D6">
      <w:pPr>
        <w:pStyle w:val="BodyText"/>
        <w:jc w:val="center"/>
        <w:rPr>
          <w:sz w:val="20"/>
        </w:rPr>
      </w:pPr>
    </w:p>
    <w:p w:rsidR="009814D6" w:rsidRDefault="009814D6" w:rsidP="009814D6">
      <w:pPr>
        <w:pStyle w:val="BodyText"/>
        <w:jc w:val="center"/>
        <w:rPr>
          <w:sz w:val="20"/>
        </w:rPr>
      </w:pPr>
    </w:p>
    <w:p w:rsidR="009814D6" w:rsidRDefault="009814D6" w:rsidP="009814D6">
      <w:pPr>
        <w:pStyle w:val="BodyText"/>
        <w:jc w:val="center"/>
        <w:rPr>
          <w:sz w:val="20"/>
        </w:rPr>
      </w:pPr>
    </w:p>
    <w:p w:rsidR="009814D6" w:rsidRDefault="009814D6" w:rsidP="009814D6">
      <w:pPr>
        <w:pStyle w:val="BodyText"/>
        <w:jc w:val="center"/>
        <w:rPr>
          <w:sz w:val="20"/>
        </w:rPr>
      </w:pPr>
      <w:r w:rsidRPr="00FE1328">
        <w:rPr>
          <w:sz w:val="20"/>
        </w:rPr>
        <w:t xml:space="preserve">NOTE:  The Certificate of Ability to Bond form must be submitted if a cashier's check or certified check is used in lieu of a bid bond.  This form ensures that the Bidder, if awarded a contract, is capable of obtaining required bonds.  </w:t>
      </w:r>
    </w:p>
    <w:p w:rsidR="00C341C2" w:rsidRPr="00810DAC" w:rsidRDefault="009814D6" w:rsidP="00C341C2">
      <w:pPr>
        <w:tabs>
          <w:tab w:val="left" w:pos="0"/>
          <w:tab w:val="center" w:pos="5148"/>
          <w:tab w:val="left" w:pos="5760"/>
        </w:tabs>
        <w:suppressAutoHyphens/>
        <w:spacing w:line="240" w:lineRule="atLeast"/>
        <w:jc w:val="center"/>
        <w:rPr>
          <w:rFonts w:ascii="Rockwell" w:hAnsi="Rockwell"/>
          <w:b/>
          <w:bCs/>
          <w:sz w:val="28"/>
          <w:szCs w:val="28"/>
        </w:rPr>
      </w:pPr>
      <w:r>
        <w:br w:type="page"/>
      </w:r>
      <w:r w:rsidR="00C341C2" w:rsidRPr="00810DAC">
        <w:rPr>
          <w:rFonts w:ascii="Rockwell" w:hAnsi="Rockwell"/>
          <w:b/>
          <w:bCs/>
          <w:sz w:val="28"/>
          <w:szCs w:val="28"/>
        </w:rPr>
        <w:lastRenderedPageBreak/>
        <w:t xml:space="preserve">ATTACHMENT </w:t>
      </w:r>
      <w:r w:rsidR="005257D6">
        <w:rPr>
          <w:rFonts w:ascii="Rockwell" w:hAnsi="Rockwell"/>
          <w:b/>
          <w:bCs/>
          <w:sz w:val="28"/>
          <w:szCs w:val="28"/>
        </w:rPr>
        <w:t>F</w:t>
      </w:r>
      <w:r w:rsidR="00C341C2" w:rsidRPr="00810DAC">
        <w:rPr>
          <w:rFonts w:ascii="Rockwell" w:hAnsi="Rockwell"/>
          <w:b/>
          <w:bCs/>
          <w:sz w:val="28"/>
          <w:szCs w:val="28"/>
        </w:rPr>
        <w:t>.1</w:t>
      </w:r>
    </w:p>
    <w:p w:rsidR="00C341C2" w:rsidRPr="007A695A" w:rsidRDefault="00C341C2" w:rsidP="00C341C2">
      <w:pPr>
        <w:tabs>
          <w:tab w:val="left" w:pos="0"/>
        </w:tabs>
        <w:suppressAutoHyphens/>
        <w:spacing w:line="240" w:lineRule="atLeast"/>
        <w:jc w:val="center"/>
        <w:rPr>
          <w:rFonts w:ascii="Rockwell" w:hAnsi="Rockwell"/>
          <w:b/>
          <w:bCs/>
          <w:sz w:val="20"/>
        </w:rPr>
      </w:pPr>
      <w:r w:rsidRPr="007A695A">
        <w:rPr>
          <w:rFonts w:ascii="Rockwell" w:hAnsi="Rockwell"/>
          <w:b/>
          <w:bCs/>
          <w:sz w:val="20"/>
        </w:rPr>
        <w:t>CERTIFICATION OF PRIMARY PARTICIPANTS</w:t>
      </w:r>
    </w:p>
    <w:p w:rsidR="00C341C2" w:rsidRPr="007A695A" w:rsidRDefault="00C341C2" w:rsidP="00C341C2">
      <w:pPr>
        <w:tabs>
          <w:tab w:val="left" w:pos="0"/>
        </w:tabs>
        <w:suppressAutoHyphens/>
        <w:spacing w:line="240" w:lineRule="atLeast"/>
        <w:jc w:val="center"/>
        <w:rPr>
          <w:rFonts w:ascii="Rockwell" w:hAnsi="Rockwell"/>
          <w:sz w:val="20"/>
        </w:rPr>
      </w:pPr>
      <w:r w:rsidRPr="007A695A">
        <w:rPr>
          <w:rFonts w:ascii="Rockwell" w:hAnsi="Rockwell"/>
          <w:b/>
          <w:bCs/>
          <w:sz w:val="20"/>
        </w:rPr>
        <w:t>REGARDING RESTRICTIONS ON LOBBYING</w:t>
      </w:r>
    </w:p>
    <w:p w:rsidR="00C341C2" w:rsidRPr="007A695A" w:rsidRDefault="00C341C2" w:rsidP="00C341C2">
      <w:pPr>
        <w:tabs>
          <w:tab w:val="left" w:pos="0"/>
          <w:tab w:val="left" w:pos="792"/>
          <w:tab w:val="left" w:pos="1368"/>
          <w:tab w:val="left" w:pos="1800"/>
          <w:tab w:val="left" w:pos="5112"/>
          <w:tab w:val="left" w:pos="5400"/>
          <w:tab w:val="left" w:pos="5760"/>
        </w:tabs>
        <w:suppressAutoHyphens/>
        <w:spacing w:line="240" w:lineRule="atLeast"/>
        <w:jc w:val="center"/>
        <w:rPr>
          <w:rFonts w:ascii="Rockwell" w:hAnsi="Rockwell"/>
          <w:sz w:val="20"/>
        </w:rPr>
      </w:pPr>
    </w:p>
    <w:p w:rsidR="00C341C2" w:rsidRPr="007A695A" w:rsidRDefault="00C341C2" w:rsidP="00C341C2">
      <w:pPr>
        <w:tabs>
          <w:tab w:val="left" w:pos="0"/>
          <w:tab w:val="left" w:pos="792"/>
          <w:tab w:val="left" w:pos="1368"/>
          <w:tab w:val="left" w:pos="1800"/>
          <w:tab w:val="left" w:pos="2880"/>
          <w:tab w:val="left" w:pos="4140"/>
          <w:tab w:val="left" w:pos="5112"/>
          <w:tab w:val="left" w:pos="5400"/>
          <w:tab w:val="left" w:pos="5760"/>
        </w:tabs>
        <w:suppressAutoHyphens/>
        <w:spacing w:line="240" w:lineRule="atLeast"/>
        <w:rPr>
          <w:rFonts w:ascii="Rockwell" w:hAnsi="Rockwell"/>
          <w:spacing w:val="-3"/>
          <w:sz w:val="20"/>
        </w:rPr>
      </w:pPr>
      <w:r w:rsidRPr="007A695A">
        <w:rPr>
          <w:rFonts w:ascii="Rockwell" w:hAnsi="Rockwell"/>
          <w:spacing w:val="-3"/>
          <w:sz w:val="20"/>
        </w:rPr>
        <w:t>I,</w:t>
      </w:r>
      <w:r w:rsidRPr="007A695A">
        <w:rPr>
          <w:rFonts w:ascii="Rockwell" w:hAnsi="Rockwell"/>
          <w:spacing w:val="-3"/>
          <w:sz w:val="20"/>
          <w:u w:val="single"/>
        </w:rPr>
        <w:tab/>
      </w:r>
      <w:r w:rsidRPr="007A695A">
        <w:rPr>
          <w:rFonts w:ascii="Rockwell" w:hAnsi="Rockwell"/>
          <w:spacing w:val="-3"/>
          <w:sz w:val="20"/>
          <w:u w:val="single"/>
        </w:rPr>
        <w:tab/>
      </w:r>
      <w:r w:rsidRPr="007A695A">
        <w:rPr>
          <w:rFonts w:ascii="Rockwell" w:hAnsi="Rockwell"/>
          <w:spacing w:val="-3"/>
          <w:sz w:val="20"/>
          <w:u w:val="single"/>
        </w:rPr>
        <w:tab/>
      </w:r>
      <w:r w:rsidRPr="007A695A">
        <w:rPr>
          <w:rFonts w:ascii="Rockwell" w:hAnsi="Rockwell"/>
          <w:spacing w:val="-3"/>
          <w:sz w:val="20"/>
          <w:u w:val="single"/>
        </w:rPr>
        <w:tab/>
      </w:r>
      <w:r w:rsidRPr="007A695A">
        <w:rPr>
          <w:rFonts w:ascii="Rockwell" w:hAnsi="Rockwell"/>
          <w:spacing w:val="-3"/>
          <w:sz w:val="20"/>
          <w:u w:val="single"/>
        </w:rPr>
        <w:tab/>
      </w:r>
      <w:r w:rsidRPr="007A695A">
        <w:rPr>
          <w:rFonts w:ascii="Rockwell" w:hAnsi="Rockwell"/>
          <w:spacing w:val="-3"/>
          <w:sz w:val="20"/>
        </w:rPr>
        <w:t xml:space="preserve"> (Name and Title of Grantee Official or Potential Contractor for a Major Third Party Contract), hereby certify on behalf of </w:t>
      </w:r>
      <w:r w:rsidRPr="007A695A">
        <w:rPr>
          <w:rFonts w:ascii="Rockwell" w:hAnsi="Rockwell"/>
          <w:spacing w:val="-3"/>
          <w:sz w:val="20"/>
          <w:u w:val="single"/>
        </w:rPr>
        <w:tab/>
      </w:r>
      <w:r w:rsidRPr="007A695A">
        <w:rPr>
          <w:rFonts w:ascii="Rockwell" w:hAnsi="Rockwell"/>
          <w:spacing w:val="-3"/>
          <w:sz w:val="20"/>
          <w:u w:val="single"/>
        </w:rPr>
        <w:tab/>
      </w:r>
      <w:r w:rsidRPr="007A695A">
        <w:rPr>
          <w:rFonts w:ascii="Rockwell" w:hAnsi="Rockwell"/>
          <w:spacing w:val="-3"/>
          <w:sz w:val="20"/>
          <w:u w:val="single"/>
        </w:rPr>
        <w:tab/>
      </w:r>
      <w:r w:rsidRPr="007A695A">
        <w:rPr>
          <w:rFonts w:ascii="Rockwell" w:hAnsi="Rockwell"/>
          <w:spacing w:val="-3"/>
          <w:sz w:val="20"/>
          <w:u w:val="single"/>
        </w:rPr>
        <w:tab/>
      </w:r>
      <w:r w:rsidRPr="007A695A">
        <w:rPr>
          <w:rFonts w:ascii="Rockwell" w:hAnsi="Rockwell"/>
          <w:spacing w:val="-3"/>
          <w:sz w:val="20"/>
          <w:u w:val="single"/>
        </w:rPr>
        <w:tab/>
      </w:r>
      <w:r w:rsidRPr="007A695A">
        <w:rPr>
          <w:rFonts w:ascii="Rockwell" w:hAnsi="Rockwell"/>
          <w:spacing w:val="-3"/>
          <w:sz w:val="20"/>
          <w:u w:val="single"/>
        </w:rPr>
        <w:tab/>
      </w:r>
      <w:r w:rsidRPr="007A695A">
        <w:rPr>
          <w:rFonts w:ascii="Rockwell" w:hAnsi="Rockwell"/>
          <w:spacing w:val="-3"/>
          <w:sz w:val="20"/>
          <w:u w:val="single"/>
        </w:rPr>
        <w:tab/>
      </w:r>
      <w:r w:rsidRPr="007A695A">
        <w:rPr>
          <w:rFonts w:ascii="Rockwell" w:hAnsi="Rockwell"/>
          <w:spacing w:val="-3"/>
          <w:sz w:val="20"/>
          <w:u w:val="single"/>
        </w:rPr>
        <w:tab/>
      </w:r>
      <w:r w:rsidRPr="007A695A">
        <w:rPr>
          <w:rFonts w:ascii="Rockwell" w:hAnsi="Rockwell"/>
          <w:spacing w:val="-3"/>
          <w:sz w:val="20"/>
          <w:u w:val="single"/>
        </w:rPr>
        <w:tab/>
      </w:r>
      <w:r w:rsidRPr="007A695A">
        <w:rPr>
          <w:rFonts w:ascii="Rockwell" w:hAnsi="Rockwell"/>
          <w:spacing w:val="-3"/>
          <w:sz w:val="20"/>
        </w:rPr>
        <w:t>(Name of Grantee or Potential Contractor) that:</w:t>
      </w:r>
    </w:p>
    <w:p w:rsidR="00C341C2" w:rsidRPr="007A695A" w:rsidRDefault="00C341C2" w:rsidP="00C341C2">
      <w:pPr>
        <w:tabs>
          <w:tab w:val="left" w:pos="0"/>
          <w:tab w:val="left" w:pos="792"/>
          <w:tab w:val="left" w:pos="1368"/>
          <w:tab w:val="left" w:pos="1800"/>
          <w:tab w:val="left" w:pos="5112"/>
          <w:tab w:val="left" w:pos="5400"/>
          <w:tab w:val="left" w:pos="5760"/>
        </w:tabs>
        <w:suppressAutoHyphens/>
        <w:spacing w:line="240" w:lineRule="atLeast"/>
        <w:jc w:val="both"/>
        <w:rPr>
          <w:rFonts w:ascii="Rockwell" w:hAnsi="Rockwell"/>
          <w:spacing w:val="-3"/>
          <w:sz w:val="20"/>
        </w:rPr>
      </w:pPr>
    </w:p>
    <w:p w:rsidR="00C341C2" w:rsidRPr="007A695A" w:rsidRDefault="00C341C2" w:rsidP="00C341C2">
      <w:pPr>
        <w:tabs>
          <w:tab w:val="left" w:pos="0"/>
          <w:tab w:val="left" w:pos="792"/>
          <w:tab w:val="left" w:pos="1368"/>
          <w:tab w:val="left" w:pos="1800"/>
          <w:tab w:val="left" w:pos="5112"/>
          <w:tab w:val="left" w:pos="5400"/>
          <w:tab w:val="left" w:pos="5760"/>
        </w:tabs>
        <w:suppressAutoHyphens/>
        <w:spacing w:line="240" w:lineRule="atLeast"/>
        <w:ind w:left="792" w:hanging="792"/>
        <w:jc w:val="both"/>
        <w:rPr>
          <w:rFonts w:ascii="Rockwell" w:hAnsi="Rockwell"/>
          <w:spacing w:val="-3"/>
          <w:sz w:val="20"/>
        </w:rPr>
      </w:pPr>
      <w:r w:rsidRPr="007A695A">
        <w:rPr>
          <w:rFonts w:ascii="Rockwell" w:hAnsi="Rockwell"/>
          <w:spacing w:val="-3"/>
          <w:sz w:val="20"/>
        </w:rPr>
        <w:t>1.</w:t>
      </w:r>
      <w:r w:rsidRPr="007A695A">
        <w:rPr>
          <w:rFonts w:ascii="Rockwell" w:hAnsi="Rockwell"/>
          <w:spacing w:val="-3"/>
          <w:sz w:val="20"/>
        </w:rPr>
        <w:tab/>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rsidR="00C341C2" w:rsidRPr="007A695A" w:rsidRDefault="00C341C2" w:rsidP="00C341C2">
      <w:pPr>
        <w:tabs>
          <w:tab w:val="left" w:pos="0"/>
          <w:tab w:val="left" w:pos="792"/>
          <w:tab w:val="left" w:pos="1368"/>
          <w:tab w:val="left" w:pos="1800"/>
          <w:tab w:val="left" w:pos="5112"/>
          <w:tab w:val="left" w:pos="5400"/>
          <w:tab w:val="left" w:pos="5760"/>
        </w:tabs>
        <w:suppressAutoHyphens/>
        <w:spacing w:line="240" w:lineRule="atLeast"/>
        <w:jc w:val="both"/>
        <w:rPr>
          <w:rFonts w:ascii="Rockwell" w:hAnsi="Rockwell"/>
          <w:spacing w:val="-3"/>
          <w:sz w:val="20"/>
        </w:rPr>
      </w:pPr>
    </w:p>
    <w:p w:rsidR="00C341C2" w:rsidRPr="007A695A" w:rsidRDefault="00C341C2" w:rsidP="00C341C2">
      <w:pPr>
        <w:tabs>
          <w:tab w:val="left" w:pos="0"/>
          <w:tab w:val="left" w:pos="792"/>
          <w:tab w:val="left" w:pos="1368"/>
          <w:tab w:val="left" w:pos="1800"/>
          <w:tab w:val="left" w:pos="5112"/>
          <w:tab w:val="left" w:pos="5400"/>
          <w:tab w:val="left" w:pos="5760"/>
        </w:tabs>
        <w:suppressAutoHyphens/>
        <w:spacing w:line="240" w:lineRule="atLeast"/>
        <w:ind w:left="792" w:hanging="792"/>
        <w:jc w:val="both"/>
        <w:rPr>
          <w:rFonts w:ascii="Rockwell" w:hAnsi="Rockwell"/>
          <w:spacing w:val="-3"/>
          <w:sz w:val="20"/>
        </w:rPr>
      </w:pPr>
      <w:r w:rsidRPr="007A695A">
        <w:rPr>
          <w:rFonts w:ascii="Rockwell" w:hAnsi="Rockwell"/>
          <w:spacing w:val="-3"/>
          <w:sz w:val="20"/>
        </w:rPr>
        <w:t>2.</w:t>
      </w:r>
      <w:r w:rsidRPr="007A695A">
        <w:rPr>
          <w:rFonts w:ascii="Rockwell" w:hAnsi="Rockwell"/>
          <w:spacing w:val="-3"/>
          <w:sz w:val="20"/>
        </w:rPr>
        <w:tab/>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 LLL, "Disclosure Form to Report Lobbying," in accordance with its instructions.</w:t>
      </w:r>
    </w:p>
    <w:p w:rsidR="00C341C2" w:rsidRPr="007A695A" w:rsidRDefault="00C341C2" w:rsidP="00C341C2">
      <w:pPr>
        <w:tabs>
          <w:tab w:val="left" w:pos="0"/>
          <w:tab w:val="left" w:pos="792"/>
          <w:tab w:val="left" w:pos="1368"/>
          <w:tab w:val="left" w:pos="1800"/>
          <w:tab w:val="left" w:pos="5112"/>
          <w:tab w:val="left" w:pos="5400"/>
          <w:tab w:val="left" w:pos="5760"/>
        </w:tabs>
        <w:suppressAutoHyphens/>
        <w:spacing w:line="240" w:lineRule="atLeast"/>
        <w:jc w:val="both"/>
        <w:rPr>
          <w:rFonts w:ascii="Rockwell" w:hAnsi="Rockwell"/>
          <w:spacing w:val="-3"/>
          <w:sz w:val="20"/>
        </w:rPr>
      </w:pPr>
    </w:p>
    <w:p w:rsidR="00C341C2" w:rsidRPr="007A695A" w:rsidRDefault="00C341C2" w:rsidP="00C341C2">
      <w:pPr>
        <w:tabs>
          <w:tab w:val="left" w:pos="0"/>
          <w:tab w:val="left" w:pos="792"/>
          <w:tab w:val="left" w:pos="1368"/>
          <w:tab w:val="left" w:pos="1800"/>
          <w:tab w:val="left" w:pos="5112"/>
          <w:tab w:val="left" w:pos="5400"/>
          <w:tab w:val="left" w:pos="5760"/>
        </w:tabs>
        <w:suppressAutoHyphens/>
        <w:spacing w:line="240" w:lineRule="atLeast"/>
        <w:ind w:left="792" w:hanging="792"/>
        <w:jc w:val="both"/>
        <w:rPr>
          <w:rFonts w:ascii="Rockwell" w:hAnsi="Rockwell"/>
          <w:spacing w:val="-3"/>
          <w:sz w:val="20"/>
        </w:rPr>
      </w:pPr>
      <w:r w:rsidRPr="007A695A">
        <w:rPr>
          <w:rFonts w:ascii="Rockwell" w:hAnsi="Rockwell"/>
          <w:spacing w:val="-3"/>
          <w:sz w:val="20"/>
        </w:rPr>
        <w:t>3.</w:t>
      </w:r>
      <w:r w:rsidRPr="007A695A">
        <w:rPr>
          <w:rFonts w:ascii="Rockwell" w:hAnsi="Rockwell"/>
          <w:spacing w:val="-3"/>
          <w:sz w:val="20"/>
        </w:rPr>
        <w:tab/>
        <w:t>The undersigned shall require that the language of this certification be included in the award documents for all sub</w:t>
      </w:r>
      <w:r>
        <w:rPr>
          <w:rFonts w:ascii="Rockwell" w:hAnsi="Rockwell"/>
          <w:spacing w:val="-3"/>
          <w:sz w:val="20"/>
        </w:rPr>
        <w:t>-</w:t>
      </w:r>
      <w:r w:rsidRPr="007A695A">
        <w:rPr>
          <w:rFonts w:ascii="Rockwell" w:hAnsi="Rockwell"/>
          <w:spacing w:val="-3"/>
          <w:sz w:val="20"/>
        </w:rPr>
        <w:t>awards at all tiers (including subcontracts, sub</w:t>
      </w:r>
      <w:r>
        <w:rPr>
          <w:rFonts w:ascii="Rockwell" w:hAnsi="Rockwell"/>
          <w:spacing w:val="-3"/>
          <w:sz w:val="20"/>
        </w:rPr>
        <w:t>-</w:t>
      </w:r>
      <w:r w:rsidRPr="007A695A">
        <w:rPr>
          <w:rFonts w:ascii="Rockwell" w:hAnsi="Rockwell"/>
          <w:spacing w:val="-3"/>
          <w:sz w:val="20"/>
        </w:rPr>
        <w:t>grants, and contracts under grants, loans, and cooperative agreements) and that all sub</w:t>
      </w:r>
      <w:r>
        <w:rPr>
          <w:rFonts w:ascii="Rockwell" w:hAnsi="Rockwell"/>
          <w:spacing w:val="-3"/>
          <w:sz w:val="20"/>
        </w:rPr>
        <w:t>-</w:t>
      </w:r>
      <w:r w:rsidRPr="007A695A">
        <w:rPr>
          <w:rFonts w:ascii="Rockwell" w:hAnsi="Rockwell"/>
          <w:spacing w:val="-3"/>
          <w:sz w:val="20"/>
        </w:rPr>
        <w:t>recipients shall certify and disclose accordingly.</w:t>
      </w:r>
    </w:p>
    <w:p w:rsidR="00C341C2" w:rsidRPr="007A695A" w:rsidRDefault="00C341C2" w:rsidP="00C341C2">
      <w:pPr>
        <w:tabs>
          <w:tab w:val="left" w:pos="0"/>
          <w:tab w:val="left" w:pos="792"/>
          <w:tab w:val="left" w:pos="1368"/>
          <w:tab w:val="left" w:pos="1800"/>
          <w:tab w:val="left" w:pos="5112"/>
          <w:tab w:val="left" w:pos="5400"/>
          <w:tab w:val="left" w:pos="5760"/>
        </w:tabs>
        <w:suppressAutoHyphens/>
        <w:spacing w:line="240" w:lineRule="atLeast"/>
        <w:jc w:val="both"/>
        <w:rPr>
          <w:rFonts w:ascii="Rockwell" w:hAnsi="Rockwell"/>
          <w:spacing w:val="-3"/>
          <w:sz w:val="20"/>
        </w:rPr>
      </w:pPr>
    </w:p>
    <w:p w:rsidR="00C341C2" w:rsidRPr="007A695A" w:rsidRDefault="00C341C2" w:rsidP="00C341C2">
      <w:pPr>
        <w:tabs>
          <w:tab w:val="left" w:pos="0"/>
          <w:tab w:val="left" w:pos="792"/>
          <w:tab w:val="left" w:pos="1368"/>
          <w:tab w:val="left" w:pos="1800"/>
          <w:tab w:val="left" w:pos="5112"/>
          <w:tab w:val="left" w:pos="5400"/>
          <w:tab w:val="left" w:pos="5760"/>
        </w:tabs>
        <w:suppressAutoHyphens/>
        <w:spacing w:line="240" w:lineRule="atLeast"/>
        <w:jc w:val="both"/>
        <w:rPr>
          <w:rFonts w:ascii="Rockwell" w:hAnsi="Rockwell"/>
          <w:spacing w:val="-3"/>
          <w:sz w:val="20"/>
        </w:rPr>
      </w:pPr>
      <w:r w:rsidRPr="007A695A">
        <w:rPr>
          <w:rFonts w:ascii="Rockwell" w:hAnsi="Rockwell"/>
          <w:spacing w:val="-3"/>
          <w:sz w:val="20"/>
        </w:rPr>
        <w:t>This certification is a material representation of fact upon which reliance is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p>
    <w:p w:rsidR="00C341C2" w:rsidRPr="007A695A" w:rsidRDefault="00C341C2" w:rsidP="00C341C2">
      <w:pPr>
        <w:tabs>
          <w:tab w:val="left" w:pos="0"/>
          <w:tab w:val="left" w:pos="792"/>
          <w:tab w:val="left" w:pos="1368"/>
          <w:tab w:val="left" w:pos="1800"/>
          <w:tab w:val="left" w:pos="5112"/>
          <w:tab w:val="left" w:pos="5400"/>
          <w:tab w:val="left" w:pos="5760"/>
        </w:tabs>
        <w:suppressAutoHyphens/>
        <w:spacing w:line="240" w:lineRule="atLeast"/>
        <w:jc w:val="both"/>
        <w:rPr>
          <w:rFonts w:ascii="Rockwell" w:hAnsi="Rockwell"/>
          <w:spacing w:val="-3"/>
          <w:sz w:val="20"/>
        </w:rPr>
      </w:pPr>
    </w:p>
    <w:p w:rsidR="00C341C2" w:rsidRPr="007A695A" w:rsidRDefault="00C341C2" w:rsidP="00C341C2">
      <w:pPr>
        <w:tabs>
          <w:tab w:val="left" w:pos="0"/>
          <w:tab w:val="left" w:pos="792"/>
          <w:tab w:val="left" w:pos="1368"/>
          <w:tab w:val="left" w:pos="1800"/>
          <w:tab w:val="left" w:pos="5112"/>
          <w:tab w:val="left" w:pos="5400"/>
          <w:tab w:val="left" w:pos="5760"/>
        </w:tabs>
        <w:suppressAutoHyphens/>
        <w:spacing w:line="240" w:lineRule="atLeast"/>
        <w:jc w:val="both"/>
        <w:rPr>
          <w:rFonts w:ascii="Rockwell" w:hAnsi="Rockwell"/>
          <w:spacing w:val="-3"/>
          <w:sz w:val="20"/>
          <w:u w:val="single"/>
        </w:rPr>
      </w:pPr>
      <w:r w:rsidRPr="007A695A">
        <w:rPr>
          <w:rFonts w:ascii="Rockwell" w:hAnsi="Rockwell"/>
          <w:spacing w:val="-3"/>
          <w:sz w:val="20"/>
        </w:rPr>
        <w:t xml:space="preserve">Executed this </w:t>
      </w:r>
      <w:r w:rsidRPr="007A695A">
        <w:rPr>
          <w:rFonts w:ascii="Rockwell" w:hAnsi="Rockwell"/>
          <w:spacing w:val="-3"/>
          <w:sz w:val="20"/>
          <w:u w:val="single"/>
        </w:rPr>
        <w:tab/>
      </w:r>
      <w:r w:rsidRPr="007A695A">
        <w:rPr>
          <w:rFonts w:ascii="Rockwell" w:hAnsi="Rockwell"/>
          <w:spacing w:val="-3"/>
          <w:sz w:val="20"/>
          <w:u w:val="single"/>
        </w:rPr>
        <w:tab/>
      </w:r>
      <w:r w:rsidRPr="007A695A">
        <w:rPr>
          <w:rFonts w:ascii="Rockwell" w:hAnsi="Rockwell"/>
          <w:spacing w:val="-3"/>
          <w:sz w:val="20"/>
        </w:rPr>
        <w:t xml:space="preserve">day of </w:t>
      </w:r>
      <w:r w:rsidRPr="007A695A">
        <w:rPr>
          <w:rFonts w:ascii="Rockwell" w:hAnsi="Rockwell"/>
          <w:spacing w:val="-3"/>
          <w:sz w:val="20"/>
          <w:u w:val="single"/>
        </w:rPr>
        <w:tab/>
      </w:r>
      <w:r w:rsidRPr="007A695A">
        <w:rPr>
          <w:rFonts w:ascii="Rockwell" w:hAnsi="Rockwell"/>
          <w:spacing w:val="-3"/>
          <w:sz w:val="20"/>
        </w:rPr>
        <w:t>20</w:t>
      </w:r>
      <w:r w:rsidRPr="007A695A">
        <w:rPr>
          <w:rFonts w:ascii="Rockwell" w:hAnsi="Rockwell"/>
          <w:spacing w:val="-3"/>
          <w:sz w:val="20"/>
          <w:u w:val="single"/>
        </w:rPr>
        <w:tab/>
      </w:r>
      <w:r w:rsidRPr="007A695A">
        <w:rPr>
          <w:rFonts w:ascii="Rockwell" w:hAnsi="Rockwell"/>
          <w:spacing w:val="-3"/>
          <w:sz w:val="20"/>
          <w:u w:val="single"/>
        </w:rPr>
        <w:tab/>
      </w:r>
    </w:p>
    <w:p w:rsidR="00C341C2" w:rsidRPr="007A695A" w:rsidRDefault="00C341C2" w:rsidP="00C341C2">
      <w:pPr>
        <w:tabs>
          <w:tab w:val="left" w:pos="0"/>
          <w:tab w:val="left" w:pos="792"/>
          <w:tab w:val="left" w:pos="1368"/>
          <w:tab w:val="left" w:pos="1800"/>
          <w:tab w:val="left" w:pos="5112"/>
          <w:tab w:val="left" w:pos="5400"/>
          <w:tab w:val="left" w:pos="5760"/>
        </w:tabs>
        <w:suppressAutoHyphens/>
        <w:spacing w:line="240" w:lineRule="atLeast"/>
        <w:jc w:val="both"/>
        <w:rPr>
          <w:rFonts w:ascii="Rockwell" w:hAnsi="Rockwell"/>
          <w:spacing w:val="-3"/>
          <w:sz w:val="20"/>
        </w:rPr>
      </w:pPr>
    </w:p>
    <w:p w:rsidR="00C341C2" w:rsidRPr="007A695A" w:rsidRDefault="00C341C2" w:rsidP="00C341C2">
      <w:pPr>
        <w:tabs>
          <w:tab w:val="left" w:pos="0"/>
          <w:tab w:val="left" w:pos="792"/>
          <w:tab w:val="left" w:pos="1368"/>
          <w:tab w:val="left" w:pos="1800"/>
          <w:tab w:val="left" w:pos="5112"/>
          <w:tab w:val="left" w:pos="5400"/>
          <w:tab w:val="left" w:pos="5760"/>
        </w:tabs>
        <w:suppressAutoHyphens/>
        <w:spacing w:line="240" w:lineRule="atLeast"/>
        <w:jc w:val="both"/>
        <w:rPr>
          <w:rFonts w:ascii="Rockwell" w:hAnsi="Rockwell"/>
          <w:spacing w:val="-3"/>
          <w:sz w:val="20"/>
        </w:rPr>
      </w:pPr>
    </w:p>
    <w:p w:rsidR="00C341C2" w:rsidRPr="007A695A" w:rsidRDefault="00C341C2" w:rsidP="00C341C2">
      <w:pPr>
        <w:tabs>
          <w:tab w:val="left" w:pos="0"/>
          <w:tab w:val="left" w:pos="792"/>
          <w:tab w:val="left" w:pos="1368"/>
          <w:tab w:val="left" w:pos="1800"/>
          <w:tab w:val="left" w:pos="5112"/>
          <w:tab w:val="left" w:pos="5400"/>
          <w:tab w:val="left" w:pos="5760"/>
        </w:tabs>
        <w:suppressAutoHyphens/>
        <w:spacing w:line="240" w:lineRule="atLeast"/>
        <w:ind w:left="5400" w:hanging="5400"/>
        <w:jc w:val="both"/>
        <w:rPr>
          <w:rFonts w:ascii="Rockwell" w:hAnsi="Rockwell"/>
          <w:spacing w:val="-3"/>
          <w:sz w:val="20"/>
        </w:rPr>
      </w:pPr>
      <w:r w:rsidRPr="007A695A">
        <w:rPr>
          <w:rFonts w:ascii="Rockwell" w:hAnsi="Rockwell"/>
          <w:spacing w:val="-3"/>
          <w:sz w:val="20"/>
        </w:rPr>
        <w:tab/>
      </w:r>
      <w:r w:rsidRPr="007A695A">
        <w:rPr>
          <w:rFonts w:ascii="Rockwell" w:hAnsi="Rockwell"/>
          <w:spacing w:val="-3"/>
          <w:sz w:val="20"/>
        </w:rPr>
        <w:tab/>
      </w:r>
      <w:r w:rsidRPr="007A695A">
        <w:rPr>
          <w:rFonts w:ascii="Rockwell" w:hAnsi="Rockwell"/>
          <w:spacing w:val="-3"/>
          <w:sz w:val="20"/>
        </w:rPr>
        <w:tab/>
      </w:r>
      <w:r w:rsidRPr="007A695A">
        <w:rPr>
          <w:rFonts w:ascii="Rockwell" w:hAnsi="Rockwell"/>
          <w:spacing w:val="-3"/>
          <w:sz w:val="20"/>
        </w:rPr>
        <w:tab/>
        <w:t>By</w:t>
      </w:r>
      <w:r w:rsidRPr="007A695A">
        <w:rPr>
          <w:rFonts w:ascii="Rockwell" w:hAnsi="Rockwell"/>
          <w:spacing w:val="-3"/>
          <w:sz w:val="20"/>
          <w:u w:val="single"/>
        </w:rPr>
        <w:t xml:space="preserve"> </w:t>
      </w:r>
      <w:r w:rsidRPr="007A695A">
        <w:rPr>
          <w:rFonts w:ascii="Rockwell" w:hAnsi="Rockwell"/>
          <w:spacing w:val="-3"/>
          <w:sz w:val="20"/>
          <w:u w:val="single"/>
        </w:rPr>
        <w:tab/>
      </w:r>
      <w:r w:rsidRPr="007A695A">
        <w:rPr>
          <w:rFonts w:ascii="Rockwell" w:hAnsi="Rockwell"/>
          <w:spacing w:val="-3"/>
          <w:sz w:val="20"/>
          <w:u w:val="single"/>
        </w:rPr>
        <w:tab/>
      </w:r>
      <w:r w:rsidRPr="007A695A">
        <w:rPr>
          <w:rFonts w:ascii="Rockwell" w:hAnsi="Rockwell"/>
          <w:spacing w:val="-3"/>
          <w:sz w:val="20"/>
          <w:u w:val="single"/>
        </w:rPr>
        <w:tab/>
      </w:r>
      <w:r w:rsidRPr="007A695A">
        <w:rPr>
          <w:rFonts w:ascii="Rockwell" w:hAnsi="Rockwell"/>
          <w:spacing w:val="-3"/>
          <w:sz w:val="20"/>
          <w:u w:val="single"/>
        </w:rPr>
        <w:tab/>
      </w:r>
      <w:r w:rsidRPr="007A695A">
        <w:rPr>
          <w:rFonts w:ascii="Rockwell" w:hAnsi="Rockwell"/>
          <w:spacing w:val="-3"/>
          <w:sz w:val="20"/>
          <w:u w:val="single"/>
        </w:rPr>
        <w:tab/>
      </w:r>
      <w:r w:rsidRPr="007A695A">
        <w:rPr>
          <w:rFonts w:ascii="Rockwell" w:hAnsi="Rockwell"/>
          <w:spacing w:val="-3"/>
          <w:sz w:val="20"/>
          <w:u w:val="single"/>
        </w:rPr>
        <w:tab/>
      </w:r>
      <w:r w:rsidRPr="007A695A">
        <w:rPr>
          <w:rFonts w:ascii="Rockwell" w:hAnsi="Rockwell"/>
          <w:spacing w:val="-3"/>
          <w:sz w:val="20"/>
          <w:u w:val="single"/>
        </w:rPr>
        <w:tab/>
      </w:r>
    </w:p>
    <w:p w:rsidR="00C341C2" w:rsidRPr="007A695A" w:rsidRDefault="00C341C2" w:rsidP="00C341C2">
      <w:pPr>
        <w:tabs>
          <w:tab w:val="left" w:pos="0"/>
          <w:tab w:val="left" w:pos="792"/>
          <w:tab w:val="left" w:pos="1368"/>
          <w:tab w:val="left" w:pos="1800"/>
          <w:tab w:val="left" w:pos="5112"/>
          <w:tab w:val="left" w:pos="5400"/>
          <w:tab w:val="left" w:pos="5760"/>
        </w:tabs>
        <w:suppressAutoHyphens/>
        <w:spacing w:line="240" w:lineRule="atLeast"/>
        <w:ind w:left="5400" w:hanging="5400"/>
        <w:jc w:val="both"/>
        <w:rPr>
          <w:rFonts w:ascii="Rockwell" w:hAnsi="Rockwell"/>
          <w:spacing w:val="-3"/>
          <w:sz w:val="20"/>
        </w:rPr>
      </w:pPr>
      <w:r w:rsidRPr="007A695A">
        <w:rPr>
          <w:rFonts w:ascii="Rockwell" w:hAnsi="Rockwell"/>
          <w:spacing w:val="-3"/>
          <w:sz w:val="20"/>
        </w:rPr>
        <w:tab/>
      </w:r>
      <w:r w:rsidRPr="007A695A">
        <w:rPr>
          <w:rFonts w:ascii="Rockwell" w:hAnsi="Rockwell"/>
          <w:spacing w:val="-3"/>
          <w:sz w:val="20"/>
        </w:rPr>
        <w:tab/>
      </w:r>
      <w:r w:rsidRPr="007A695A">
        <w:rPr>
          <w:rFonts w:ascii="Rockwell" w:hAnsi="Rockwell"/>
          <w:spacing w:val="-3"/>
          <w:sz w:val="20"/>
        </w:rPr>
        <w:tab/>
      </w:r>
      <w:r w:rsidRPr="007A695A">
        <w:rPr>
          <w:rFonts w:ascii="Rockwell" w:hAnsi="Rockwell"/>
          <w:spacing w:val="-3"/>
          <w:sz w:val="20"/>
        </w:rPr>
        <w:tab/>
      </w:r>
      <w:r w:rsidRPr="007A695A">
        <w:rPr>
          <w:rFonts w:ascii="Rockwell" w:hAnsi="Rockwell"/>
          <w:spacing w:val="-3"/>
          <w:sz w:val="20"/>
        </w:rPr>
        <w:tab/>
      </w:r>
      <w:r w:rsidRPr="007A695A">
        <w:rPr>
          <w:rFonts w:ascii="Rockwell" w:hAnsi="Rockwell"/>
          <w:spacing w:val="-3"/>
          <w:sz w:val="20"/>
        </w:rPr>
        <w:tab/>
        <w:t>Signature of Authorized Official</w:t>
      </w:r>
    </w:p>
    <w:p w:rsidR="00C341C2" w:rsidRPr="007A695A" w:rsidRDefault="00C341C2" w:rsidP="00C341C2">
      <w:pPr>
        <w:tabs>
          <w:tab w:val="left" w:pos="0"/>
          <w:tab w:val="left" w:pos="792"/>
          <w:tab w:val="left" w:pos="1368"/>
          <w:tab w:val="left" w:pos="1800"/>
          <w:tab w:val="left" w:pos="5112"/>
          <w:tab w:val="left" w:pos="5400"/>
          <w:tab w:val="left" w:pos="5760"/>
        </w:tabs>
        <w:suppressAutoHyphens/>
        <w:spacing w:line="240" w:lineRule="atLeast"/>
        <w:ind w:left="5400" w:hanging="5400"/>
        <w:jc w:val="both"/>
        <w:rPr>
          <w:rFonts w:ascii="Rockwell" w:hAnsi="Rockwell"/>
          <w:spacing w:val="-3"/>
          <w:sz w:val="20"/>
        </w:rPr>
      </w:pPr>
    </w:p>
    <w:p w:rsidR="00C341C2" w:rsidRPr="007A695A" w:rsidRDefault="00C341C2" w:rsidP="00C341C2">
      <w:pPr>
        <w:tabs>
          <w:tab w:val="left" w:pos="0"/>
          <w:tab w:val="left" w:pos="792"/>
          <w:tab w:val="left" w:pos="1368"/>
          <w:tab w:val="left" w:pos="1800"/>
          <w:tab w:val="left" w:pos="5112"/>
          <w:tab w:val="left" w:pos="5400"/>
          <w:tab w:val="left" w:pos="5760"/>
        </w:tabs>
        <w:suppressAutoHyphens/>
        <w:spacing w:line="240" w:lineRule="atLeast"/>
        <w:ind w:left="5400" w:hanging="5400"/>
        <w:jc w:val="both"/>
        <w:rPr>
          <w:rFonts w:ascii="Rockwell" w:hAnsi="Rockwell"/>
          <w:spacing w:val="-3"/>
          <w:sz w:val="20"/>
        </w:rPr>
      </w:pPr>
    </w:p>
    <w:p w:rsidR="00C341C2" w:rsidRPr="007A695A" w:rsidRDefault="00C341C2" w:rsidP="00C341C2">
      <w:pPr>
        <w:tabs>
          <w:tab w:val="left" w:pos="0"/>
          <w:tab w:val="left" w:pos="792"/>
          <w:tab w:val="left" w:pos="1368"/>
          <w:tab w:val="left" w:pos="1800"/>
          <w:tab w:val="left" w:pos="5112"/>
          <w:tab w:val="left" w:pos="5400"/>
          <w:tab w:val="left" w:pos="5760"/>
        </w:tabs>
        <w:suppressAutoHyphens/>
        <w:spacing w:line="240" w:lineRule="atLeast"/>
        <w:jc w:val="both"/>
        <w:rPr>
          <w:rFonts w:ascii="Rockwell" w:hAnsi="Rockwell"/>
          <w:spacing w:val="-3"/>
          <w:sz w:val="20"/>
          <w:u w:val="single"/>
        </w:rPr>
      </w:pPr>
      <w:r w:rsidRPr="007A695A">
        <w:rPr>
          <w:rFonts w:ascii="Rockwell" w:hAnsi="Rockwell"/>
          <w:spacing w:val="-3"/>
          <w:sz w:val="20"/>
        </w:rPr>
        <w:tab/>
      </w:r>
      <w:r w:rsidRPr="007A695A">
        <w:rPr>
          <w:rFonts w:ascii="Rockwell" w:hAnsi="Rockwell"/>
          <w:spacing w:val="-3"/>
          <w:sz w:val="20"/>
        </w:rPr>
        <w:tab/>
      </w:r>
      <w:r w:rsidRPr="007A695A">
        <w:rPr>
          <w:rFonts w:ascii="Rockwell" w:hAnsi="Rockwell"/>
          <w:spacing w:val="-3"/>
          <w:sz w:val="20"/>
        </w:rPr>
        <w:tab/>
      </w:r>
      <w:r w:rsidRPr="007A695A">
        <w:rPr>
          <w:rFonts w:ascii="Rockwell" w:hAnsi="Rockwell"/>
          <w:spacing w:val="-3"/>
          <w:sz w:val="20"/>
        </w:rPr>
        <w:tab/>
      </w:r>
      <w:r w:rsidRPr="007A695A">
        <w:rPr>
          <w:rFonts w:ascii="Rockwell" w:hAnsi="Rockwell"/>
          <w:spacing w:val="-3"/>
          <w:sz w:val="20"/>
        </w:rPr>
        <w:tab/>
      </w:r>
      <w:r w:rsidRPr="007A695A">
        <w:rPr>
          <w:rFonts w:ascii="Rockwell" w:hAnsi="Rockwell"/>
          <w:spacing w:val="-3"/>
          <w:sz w:val="20"/>
          <w:u w:val="single"/>
        </w:rPr>
        <w:tab/>
      </w:r>
      <w:r w:rsidRPr="007A695A">
        <w:rPr>
          <w:rFonts w:ascii="Rockwell" w:hAnsi="Rockwell"/>
          <w:spacing w:val="-3"/>
          <w:sz w:val="20"/>
          <w:u w:val="single"/>
        </w:rPr>
        <w:tab/>
      </w:r>
      <w:r w:rsidRPr="007A695A">
        <w:rPr>
          <w:rFonts w:ascii="Rockwell" w:hAnsi="Rockwell"/>
          <w:spacing w:val="-3"/>
          <w:sz w:val="20"/>
          <w:u w:val="single"/>
        </w:rPr>
        <w:tab/>
      </w:r>
      <w:r w:rsidRPr="007A695A">
        <w:rPr>
          <w:rFonts w:ascii="Rockwell" w:hAnsi="Rockwell"/>
          <w:spacing w:val="-3"/>
          <w:sz w:val="20"/>
          <w:u w:val="single"/>
        </w:rPr>
        <w:tab/>
      </w:r>
      <w:r w:rsidRPr="007A695A">
        <w:rPr>
          <w:rFonts w:ascii="Rockwell" w:hAnsi="Rockwell"/>
          <w:spacing w:val="-3"/>
          <w:sz w:val="20"/>
          <w:u w:val="single"/>
        </w:rPr>
        <w:tab/>
      </w:r>
      <w:r w:rsidRPr="007A695A">
        <w:rPr>
          <w:rFonts w:ascii="Rockwell" w:hAnsi="Rockwell"/>
          <w:spacing w:val="-3"/>
          <w:sz w:val="20"/>
          <w:u w:val="single"/>
        </w:rPr>
        <w:tab/>
      </w:r>
    </w:p>
    <w:p w:rsidR="00C341C2" w:rsidRPr="007A695A" w:rsidRDefault="00C341C2" w:rsidP="00C341C2">
      <w:pPr>
        <w:tabs>
          <w:tab w:val="left" w:pos="0"/>
          <w:tab w:val="left" w:pos="792"/>
          <w:tab w:val="left" w:pos="1368"/>
          <w:tab w:val="left" w:pos="1800"/>
          <w:tab w:val="left" w:pos="5112"/>
          <w:tab w:val="left" w:pos="5400"/>
          <w:tab w:val="left" w:pos="5760"/>
        </w:tabs>
        <w:suppressAutoHyphens/>
        <w:spacing w:line="240" w:lineRule="atLeast"/>
        <w:ind w:left="5400" w:hanging="5400"/>
        <w:jc w:val="both"/>
        <w:rPr>
          <w:rFonts w:ascii="Rockwell" w:hAnsi="Rockwell"/>
          <w:spacing w:val="-3"/>
          <w:sz w:val="20"/>
        </w:rPr>
      </w:pPr>
      <w:r w:rsidRPr="007A695A">
        <w:rPr>
          <w:rFonts w:ascii="Rockwell" w:hAnsi="Rockwell"/>
          <w:spacing w:val="-3"/>
          <w:sz w:val="20"/>
        </w:rPr>
        <w:tab/>
      </w:r>
      <w:r w:rsidRPr="007A695A">
        <w:rPr>
          <w:rFonts w:ascii="Rockwell" w:hAnsi="Rockwell"/>
          <w:spacing w:val="-3"/>
          <w:sz w:val="20"/>
        </w:rPr>
        <w:tab/>
      </w:r>
      <w:r w:rsidRPr="007A695A">
        <w:rPr>
          <w:rFonts w:ascii="Rockwell" w:hAnsi="Rockwell"/>
          <w:spacing w:val="-3"/>
          <w:sz w:val="20"/>
        </w:rPr>
        <w:tab/>
      </w:r>
      <w:r w:rsidRPr="007A695A">
        <w:rPr>
          <w:rFonts w:ascii="Rockwell" w:hAnsi="Rockwell"/>
          <w:spacing w:val="-3"/>
          <w:sz w:val="20"/>
        </w:rPr>
        <w:tab/>
      </w:r>
      <w:r w:rsidRPr="007A695A">
        <w:rPr>
          <w:rFonts w:ascii="Rockwell" w:hAnsi="Rockwell"/>
          <w:spacing w:val="-3"/>
          <w:sz w:val="20"/>
        </w:rPr>
        <w:tab/>
      </w:r>
      <w:r w:rsidRPr="007A695A">
        <w:rPr>
          <w:rFonts w:ascii="Rockwell" w:hAnsi="Rockwell"/>
          <w:spacing w:val="-3"/>
          <w:sz w:val="20"/>
        </w:rPr>
        <w:tab/>
        <w:t>Title of Authorized Official</w:t>
      </w:r>
    </w:p>
    <w:p w:rsidR="00C341C2" w:rsidRPr="007A695A" w:rsidRDefault="00C341C2" w:rsidP="00C341C2">
      <w:pPr>
        <w:tabs>
          <w:tab w:val="left" w:pos="0"/>
          <w:tab w:val="left" w:pos="792"/>
          <w:tab w:val="left" w:pos="1368"/>
          <w:tab w:val="left" w:pos="1800"/>
          <w:tab w:val="left" w:pos="5112"/>
          <w:tab w:val="left" w:pos="5400"/>
          <w:tab w:val="left" w:pos="5760"/>
        </w:tabs>
        <w:suppressAutoHyphens/>
        <w:spacing w:line="240" w:lineRule="atLeast"/>
        <w:rPr>
          <w:rFonts w:ascii="Rockwell" w:hAnsi="Rockwell"/>
          <w:sz w:val="20"/>
        </w:rPr>
      </w:pPr>
      <w:r w:rsidRPr="007A695A">
        <w:rPr>
          <w:rFonts w:ascii="Rockwell" w:hAnsi="Rockwell"/>
          <w:sz w:val="20"/>
        </w:rPr>
        <w:t xml:space="preserve"> </w:t>
      </w:r>
    </w:p>
    <w:p w:rsidR="00C341C2" w:rsidRPr="00455496" w:rsidRDefault="00C341C2" w:rsidP="00C341C2">
      <w:pPr>
        <w:pStyle w:val="Title6"/>
        <w:jc w:val="left"/>
        <w:rPr>
          <w:rFonts w:ascii="Rockwell" w:hAnsi="Rockwell"/>
          <w:sz w:val="20"/>
        </w:rPr>
      </w:pPr>
    </w:p>
    <w:p w:rsidR="009814D6" w:rsidRDefault="009814D6" w:rsidP="009814D6">
      <w:pPr>
        <w:rPr>
          <w:rFonts w:ascii="Times New Roman" w:hAnsi="Times New Roman"/>
          <w:sz w:val="20"/>
        </w:rPr>
      </w:pPr>
    </w:p>
    <w:p w:rsidR="00C341C2" w:rsidRDefault="00C341C2" w:rsidP="009814D6">
      <w:pPr>
        <w:rPr>
          <w:rFonts w:ascii="Times New Roman" w:hAnsi="Times New Roman"/>
          <w:sz w:val="20"/>
        </w:rPr>
      </w:pPr>
    </w:p>
    <w:p w:rsidR="00C341C2" w:rsidRDefault="00C341C2" w:rsidP="009814D6">
      <w:pPr>
        <w:rPr>
          <w:rFonts w:ascii="Times New Roman" w:hAnsi="Times New Roman"/>
          <w:sz w:val="20"/>
        </w:rPr>
      </w:pPr>
    </w:p>
    <w:p w:rsidR="00C341C2" w:rsidRDefault="00C341C2" w:rsidP="009814D6">
      <w:pPr>
        <w:rPr>
          <w:rFonts w:ascii="Times New Roman" w:hAnsi="Times New Roman"/>
          <w:sz w:val="20"/>
        </w:rPr>
      </w:pPr>
    </w:p>
    <w:p w:rsidR="00C341C2" w:rsidRDefault="00C341C2" w:rsidP="009814D6">
      <w:pPr>
        <w:rPr>
          <w:rFonts w:ascii="Times New Roman" w:hAnsi="Times New Roman"/>
          <w:sz w:val="20"/>
        </w:rPr>
      </w:pPr>
    </w:p>
    <w:p w:rsidR="00C341C2" w:rsidRDefault="00C341C2" w:rsidP="009814D6">
      <w:pPr>
        <w:rPr>
          <w:rFonts w:ascii="Times New Roman" w:hAnsi="Times New Roman"/>
          <w:sz w:val="20"/>
        </w:rPr>
      </w:pPr>
    </w:p>
    <w:p w:rsidR="00C341C2" w:rsidRDefault="00C341C2" w:rsidP="009814D6">
      <w:pPr>
        <w:rPr>
          <w:rFonts w:ascii="Times New Roman" w:hAnsi="Times New Roman"/>
          <w:sz w:val="20"/>
        </w:rPr>
      </w:pPr>
    </w:p>
    <w:p w:rsidR="00C341C2" w:rsidRDefault="00C341C2" w:rsidP="009814D6">
      <w:pPr>
        <w:rPr>
          <w:rFonts w:ascii="Times New Roman" w:hAnsi="Times New Roman"/>
          <w:sz w:val="20"/>
        </w:rPr>
      </w:pPr>
    </w:p>
    <w:p w:rsidR="00C341C2" w:rsidRDefault="00C341C2" w:rsidP="009814D6">
      <w:pPr>
        <w:rPr>
          <w:rFonts w:ascii="Times New Roman" w:hAnsi="Times New Roman"/>
          <w:sz w:val="20"/>
        </w:rPr>
      </w:pPr>
    </w:p>
    <w:p w:rsidR="00C341C2" w:rsidRDefault="00C341C2" w:rsidP="009814D6">
      <w:pPr>
        <w:rPr>
          <w:rFonts w:ascii="Times New Roman" w:hAnsi="Times New Roman"/>
          <w:sz w:val="20"/>
        </w:rPr>
      </w:pPr>
    </w:p>
    <w:p w:rsidR="00C341C2" w:rsidRDefault="00C341C2" w:rsidP="009814D6">
      <w:pPr>
        <w:rPr>
          <w:rFonts w:ascii="Times New Roman" w:hAnsi="Times New Roman"/>
          <w:sz w:val="20"/>
        </w:rPr>
      </w:pPr>
    </w:p>
    <w:p w:rsidR="00C341C2" w:rsidRDefault="00C341C2" w:rsidP="009814D6">
      <w:pPr>
        <w:rPr>
          <w:rFonts w:ascii="Times New Roman" w:hAnsi="Times New Roman"/>
          <w:sz w:val="20"/>
        </w:rPr>
      </w:pPr>
    </w:p>
    <w:p w:rsidR="00C341C2" w:rsidRDefault="00C341C2" w:rsidP="009814D6">
      <w:pPr>
        <w:rPr>
          <w:rFonts w:ascii="Times New Roman" w:hAnsi="Times New Roman"/>
          <w:sz w:val="20"/>
        </w:rPr>
      </w:pPr>
    </w:p>
    <w:p w:rsidR="00C341C2" w:rsidRDefault="00C341C2" w:rsidP="009814D6">
      <w:pPr>
        <w:rPr>
          <w:rFonts w:ascii="Times New Roman" w:hAnsi="Times New Roman"/>
          <w:sz w:val="20"/>
        </w:rPr>
      </w:pPr>
    </w:p>
    <w:p w:rsidR="00C341C2" w:rsidRDefault="00C341C2" w:rsidP="009814D6">
      <w:pPr>
        <w:rPr>
          <w:rFonts w:ascii="Times New Roman" w:hAnsi="Times New Roman"/>
          <w:sz w:val="20"/>
        </w:rPr>
      </w:pPr>
    </w:p>
    <w:p w:rsidR="00C341C2" w:rsidRDefault="00C341C2" w:rsidP="009814D6">
      <w:pPr>
        <w:rPr>
          <w:rFonts w:ascii="Times New Roman" w:hAnsi="Times New Roman"/>
          <w:sz w:val="20"/>
        </w:rPr>
      </w:pPr>
    </w:p>
    <w:p w:rsidR="00C341C2" w:rsidRDefault="00C341C2" w:rsidP="009814D6">
      <w:pPr>
        <w:rPr>
          <w:rFonts w:ascii="Times New Roman" w:hAnsi="Times New Roman"/>
          <w:sz w:val="20"/>
        </w:rPr>
      </w:pPr>
    </w:p>
    <w:p w:rsidR="00C341C2" w:rsidRDefault="00C341C2" w:rsidP="009814D6">
      <w:pPr>
        <w:rPr>
          <w:rFonts w:ascii="Times New Roman" w:hAnsi="Times New Roman"/>
          <w:sz w:val="20"/>
        </w:rPr>
      </w:pPr>
    </w:p>
    <w:p w:rsidR="003E68BF" w:rsidRPr="00FB3188" w:rsidRDefault="003E68BF" w:rsidP="003E68BF">
      <w:pPr>
        <w:tabs>
          <w:tab w:val="left" w:pos="0"/>
          <w:tab w:val="left" w:pos="792"/>
          <w:tab w:val="left" w:pos="1368"/>
          <w:tab w:val="left" w:pos="1800"/>
          <w:tab w:val="left" w:pos="5112"/>
          <w:tab w:val="left" w:pos="5400"/>
          <w:tab w:val="left" w:pos="5760"/>
        </w:tabs>
        <w:suppressAutoHyphens/>
        <w:spacing w:line="240" w:lineRule="atLeast"/>
        <w:jc w:val="center"/>
        <w:rPr>
          <w:rFonts w:ascii="Rockwell" w:hAnsi="Rockwell"/>
          <w:b/>
          <w:bCs/>
          <w:sz w:val="28"/>
          <w:szCs w:val="28"/>
        </w:rPr>
      </w:pPr>
      <w:r w:rsidRPr="00FB3188">
        <w:rPr>
          <w:rFonts w:ascii="Rockwell" w:hAnsi="Rockwell"/>
          <w:b/>
          <w:bCs/>
          <w:sz w:val="28"/>
          <w:szCs w:val="28"/>
        </w:rPr>
        <w:t xml:space="preserve">ATTACHMENT </w:t>
      </w:r>
      <w:r w:rsidR="005257D6">
        <w:rPr>
          <w:rFonts w:ascii="Rockwell" w:hAnsi="Rockwell"/>
          <w:b/>
          <w:bCs/>
          <w:sz w:val="28"/>
          <w:szCs w:val="28"/>
        </w:rPr>
        <w:t>F</w:t>
      </w:r>
      <w:r w:rsidRPr="00FB3188">
        <w:rPr>
          <w:rFonts w:ascii="Rockwell" w:hAnsi="Rockwell"/>
          <w:b/>
          <w:bCs/>
          <w:sz w:val="28"/>
          <w:szCs w:val="28"/>
        </w:rPr>
        <w:t>.2</w:t>
      </w:r>
    </w:p>
    <w:p w:rsidR="003E68BF" w:rsidRPr="007A695A" w:rsidRDefault="003E68BF" w:rsidP="003E68BF">
      <w:pPr>
        <w:tabs>
          <w:tab w:val="center" w:pos="4896"/>
        </w:tabs>
        <w:suppressAutoHyphens/>
        <w:spacing w:line="240" w:lineRule="atLeast"/>
        <w:jc w:val="center"/>
        <w:rPr>
          <w:rFonts w:ascii="Rockwell" w:hAnsi="Rockwell"/>
          <w:b/>
          <w:bCs/>
          <w:spacing w:val="-3"/>
          <w:sz w:val="20"/>
        </w:rPr>
      </w:pPr>
      <w:r w:rsidRPr="007A695A">
        <w:rPr>
          <w:rFonts w:ascii="Rockwell" w:hAnsi="Rockwell"/>
          <w:b/>
          <w:bCs/>
          <w:spacing w:val="-3"/>
          <w:sz w:val="20"/>
        </w:rPr>
        <w:t>CERTIFICATION OF LOWER-TIER PARTICIPANTS</w:t>
      </w:r>
    </w:p>
    <w:p w:rsidR="003E68BF" w:rsidRPr="007A695A" w:rsidRDefault="003E68BF" w:rsidP="003E68BF">
      <w:pPr>
        <w:tabs>
          <w:tab w:val="center" w:pos="4896"/>
        </w:tabs>
        <w:suppressAutoHyphens/>
        <w:spacing w:line="240" w:lineRule="atLeast"/>
        <w:jc w:val="center"/>
        <w:rPr>
          <w:rFonts w:ascii="Rockwell" w:hAnsi="Rockwell"/>
          <w:spacing w:val="-3"/>
          <w:sz w:val="20"/>
        </w:rPr>
      </w:pPr>
      <w:r w:rsidRPr="007A695A">
        <w:rPr>
          <w:rFonts w:ascii="Rockwell" w:hAnsi="Rockwell"/>
          <w:b/>
          <w:bCs/>
          <w:spacing w:val="-3"/>
          <w:sz w:val="20"/>
        </w:rPr>
        <w:t>REGARDING RESTRICTIONS ON LOBBYING</w:t>
      </w:r>
    </w:p>
    <w:p w:rsidR="003E68BF" w:rsidRPr="007A695A" w:rsidRDefault="003E68BF" w:rsidP="003E68BF">
      <w:pPr>
        <w:tabs>
          <w:tab w:val="left" w:pos="0"/>
          <w:tab w:val="left" w:pos="792"/>
          <w:tab w:val="left" w:pos="1368"/>
          <w:tab w:val="left" w:pos="1800"/>
          <w:tab w:val="left" w:pos="5112"/>
          <w:tab w:val="left" w:pos="5400"/>
          <w:tab w:val="left" w:pos="5760"/>
        </w:tabs>
        <w:suppressAutoHyphens/>
        <w:spacing w:line="240" w:lineRule="atLeast"/>
        <w:jc w:val="both"/>
        <w:rPr>
          <w:rFonts w:ascii="Rockwell" w:hAnsi="Rockwell"/>
          <w:spacing w:val="-3"/>
          <w:sz w:val="20"/>
        </w:rPr>
      </w:pPr>
    </w:p>
    <w:p w:rsidR="003E68BF" w:rsidRPr="007A695A" w:rsidRDefault="003E68BF" w:rsidP="003E68BF">
      <w:pPr>
        <w:tabs>
          <w:tab w:val="left" w:pos="0"/>
          <w:tab w:val="left" w:pos="792"/>
          <w:tab w:val="left" w:pos="1368"/>
          <w:tab w:val="left" w:pos="1800"/>
          <w:tab w:val="left" w:pos="5112"/>
          <w:tab w:val="left" w:pos="5400"/>
          <w:tab w:val="left" w:pos="5760"/>
        </w:tabs>
        <w:suppressAutoHyphens/>
        <w:spacing w:line="240" w:lineRule="atLeast"/>
        <w:jc w:val="both"/>
        <w:rPr>
          <w:rFonts w:ascii="Rockwell" w:hAnsi="Rockwell"/>
          <w:spacing w:val="-3"/>
          <w:sz w:val="20"/>
        </w:rPr>
      </w:pPr>
    </w:p>
    <w:p w:rsidR="003E68BF" w:rsidRPr="007A695A" w:rsidRDefault="003E68BF" w:rsidP="003E68BF">
      <w:pPr>
        <w:tabs>
          <w:tab w:val="left" w:pos="0"/>
          <w:tab w:val="left" w:pos="720"/>
          <w:tab w:val="left" w:pos="1440"/>
          <w:tab w:val="left" w:pos="1800"/>
          <w:tab w:val="left" w:pos="4320"/>
          <w:tab w:val="left" w:pos="5112"/>
          <w:tab w:val="left" w:pos="5400"/>
          <w:tab w:val="left" w:pos="5760"/>
        </w:tabs>
        <w:suppressAutoHyphens/>
        <w:spacing w:line="240" w:lineRule="atLeast"/>
        <w:jc w:val="both"/>
        <w:rPr>
          <w:rFonts w:ascii="Rockwell" w:hAnsi="Rockwell"/>
          <w:spacing w:val="-3"/>
          <w:sz w:val="20"/>
        </w:rPr>
      </w:pPr>
      <w:r w:rsidRPr="007A695A">
        <w:rPr>
          <w:rFonts w:ascii="Rockwell" w:hAnsi="Rockwell"/>
          <w:spacing w:val="-3"/>
          <w:sz w:val="20"/>
        </w:rPr>
        <w:t xml:space="preserve">I, </w:t>
      </w:r>
      <w:r w:rsidRPr="007A695A">
        <w:rPr>
          <w:rFonts w:ascii="Rockwell" w:hAnsi="Rockwell"/>
          <w:spacing w:val="-3"/>
          <w:sz w:val="20"/>
          <w:u w:val="single"/>
        </w:rPr>
        <w:tab/>
      </w:r>
      <w:r w:rsidRPr="007A695A">
        <w:rPr>
          <w:rFonts w:ascii="Rockwell" w:hAnsi="Rockwell"/>
          <w:spacing w:val="-3"/>
          <w:sz w:val="20"/>
          <w:u w:val="single"/>
        </w:rPr>
        <w:tab/>
      </w:r>
      <w:r w:rsidRPr="007A695A">
        <w:rPr>
          <w:rFonts w:ascii="Rockwell" w:hAnsi="Rockwell"/>
          <w:spacing w:val="-3"/>
          <w:sz w:val="20"/>
          <w:u w:val="single"/>
        </w:rPr>
        <w:tab/>
      </w:r>
      <w:r w:rsidRPr="007A695A">
        <w:rPr>
          <w:rFonts w:ascii="Rockwell" w:hAnsi="Rockwell"/>
          <w:spacing w:val="-3"/>
          <w:sz w:val="20"/>
          <w:u w:val="single"/>
        </w:rPr>
        <w:tab/>
        <w:t xml:space="preserve"> </w:t>
      </w:r>
      <w:r w:rsidRPr="007A695A">
        <w:rPr>
          <w:rFonts w:ascii="Rockwell" w:hAnsi="Rockwell"/>
          <w:spacing w:val="-3"/>
          <w:sz w:val="20"/>
        </w:rPr>
        <w:t xml:space="preserve"> (Name and Title of Grantee Official or Potential Subcontractor under a Major Third Party Contract), hereby certify on behalf of </w:t>
      </w:r>
      <w:r w:rsidRPr="007A695A">
        <w:rPr>
          <w:rFonts w:ascii="Rockwell" w:hAnsi="Rockwell"/>
          <w:spacing w:val="-3"/>
          <w:sz w:val="20"/>
          <w:u w:val="single"/>
        </w:rPr>
        <w:tab/>
      </w:r>
      <w:r w:rsidRPr="007A695A">
        <w:rPr>
          <w:rFonts w:ascii="Rockwell" w:hAnsi="Rockwell"/>
          <w:spacing w:val="-3"/>
          <w:sz w:val="20"/>
          <w:u w:val="single"/>
        </w:rPr>
        <w:tab/>
      </w:r>
      <w:r w:rsidRPr="007A695A">
        <w:rPr>
          <w:rFonts w:ascii="Rockwell" w:hAnsi="Rockwell"/>
          <w:spacing w:val="-3"/>
          <w:sz w:val="20"/>
          <w:u w:val="single"/>
        </w:rPr>
        <w:tab/>
      </w:r>
      <w:r w:rsidRPr="007A695A">
        <w:rPr>
          <w:rFonts w:ascii="Rockwell" w:hAnsi="Rockwell"/>
          <w:spacing w:val="-3"/>
          <w:sz w:val="20"/>
          <w:u w:val="single"/>
        </w:rPr>
        <w:tab/>
      </w:r>
      <w:r w:rsidRPr="007A695A">
        <w:rPr>
          <w:rFonts w:ascii="Rockwell" w:hAnsi="Rockwell"/>
          <w:spacing w:val="-3"/>
          <w:sz w:val="20"/>
          <w:u w:val="single"/>
        </w:rPr>
        <w:tab/>
      </w:r>
      <w:r w:rsidRPr="007A695A">
        <w:rPr>
          <w:rFonts w:ascii="Rockwell" w:hAnsi="Rockwell"/>
          <w:spacing w:val="-3"/>
          <w:sz w:val="20"/>
          <w:u w:val="single"/>
        </w:rPr>
        <w:tab/>
      </w:r>
      <w:r w:rsidRPr="007A695A">
        <w:rPr>
          <w:rFonts w:ascii="Rockwell" w:hAnsi="Rockwell"/>
          <w:spacing w:val="-3"/>
          <w:sz w:val="20"/>
          <w:u w:val="single"/>
        </w:rPr>
        <w:tab/>
      </w:r>
      <w:r w:rsidRPr="007A695A">
        <w:rPr>
          <w:rFonts w:ascii="Rockwell" w:hAnsi="Rockwell"/>
          <w:spacing w:val="-3"/>
          <w:sz w:val="20"/>
        </w:rPr>
        <w:t xml:space="preserve"> (Name of Grantee or Potential Subcontractor) that:</w:t>
      </w:r>
    </w:p>
    <w:p w:rsidR="003E68BF" w:rsidRPr="007A695A" w:rsidRDefault="003E68BF" w:rsidP="003E68BF">
      <w:pPr>
        <w:tabs>
          <w:tab w:val="left" w:pos="0"/>
          <w:tab w:val="left" w:pos="720"/>
          <w:tab w:val="left" w:pos="1440"/>
          <w:tab w:val="left" w:pos="1800"/>
          <w:tab w:val="left" w:pos="5112"/>
          <w:tab w:val="left" w:pos="5400"/>
          <w:tab w:val="left" w:pos="5760"/>
        </w:tabs>
        <w:suppressAutoHyphens/>
        <w:spacing w:line="240" w:lineRule="atLeast"/>
        <w:jc w:val="both"/>
        <w:rPr>
          <w:rFonts w:ascii="Rockwell" w:hAnsi="Rockwell"/>
          <w:spacing w:val="-3"/>
          <w:sz w:val="20"/>
        </w:rPr>
      </w:pPr>
    </w:p>
    <w:p w:rsidR="003E68BF" w:rsidRPr="007A695A" w:rsidRDefault="003E68BF" w:rsidP="003E68BF">
      <w:pPr>
        <w:tabs>
          <w:tab w:val="left" w:pos="0"/>
          <w:tab w:val="left" w:pos="720"/>
          <w:tab w:val="left" w:pos="1440"/>
          <w:tab w:val="left" w:pos="1800"/>
          <w:tab w:val="left" w:pos="5112"/>
          <w:tab w:val="left" w:pos="5400"/>
          <w:tab w:val="left" w:pos="5760"/>
        </w:tabs>
        <w:suppressAutoHyphens/>
        <w:spacing w:line="240" w:lineRule="atLeast"/>
        <w:ind w:left="720" w:hanging="720"/>
        <w:jc w:val="both"/>
        <w:rPr>
          <w:rFonts w:ascii="Rockwell" w:hAnsi="Rockwell"/>
          <w:spacing w:val="-3"/>
          <w:sz w:val="20"/>
        </w:rPr>
      </w:pPr>
      <w:r w:rsidRPr="007A695A">
        <w:rPr>
          <w:rFonts w:ascii="Rockwell" w:hAnsi="Rockwell"/>
          <w:spacing w:val="-3"/>
          <w:sz w:val="20"/>
        </w:rPr>
        <w:t>1.</w:t>
      </w:r>
      <w:r w:rsidRPr="007A695A">
        <w:rPr>
          <w:rFonts w:ascii="Rockwell" w:hAnsi="Rockwell"/>
          <w:spacing w:val="-3"/>
          <w:sz w:val="20"/>
        </w:rPr>
        <w:tab/>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rsidR="003E68BF" w:rsidRPr="007A695A" w:rsidRDefault="003E68BF" w:rsidP="003E68BF">
      <w:pPr>
        <w:tabs>
          <w:tab w:val="left" w:pos="0"/>
          <w:tab w:val="left" w:pos="720"/>
          <w:tab w:val="left" w:pos="1440"/>
          <w:tab w:val="left" w:pos="1800"/>
          <w:tab w:val="left" w:pos="5112"/>
          <w:tab w:val="left" w:pos="5400"/>
          <w:tab w:val="left" w:pos="5760"/>
        </w:tabs>
        <w:suppressAutoHyphens/>
        <w:spacing w:line="240" w:lineRule="atLeast"/>
        <w:jc w:val="both"/>
        <w:rPr>
          <w:rFonts w:ascii="Rockwell" w:hAnsi="Rockwell"/>
          <w:spacing w:val="-3"/>
          <w:sz w:val="20"/>
        </w:rPr>
      </w:pPr>
    </w:p>
    <w:p w:rsidR="003E68BF" w:rsidRPr="007A695A" w:rsidRDefault="003E68BF" w:rsidP="003E68BF">
      <w:pPr>
        <w:tabs>
          <w:tab w:val="left" w:pos="0"/>
          <w:tab w:val="left" w:pos="720"/>
          <w:tab w:val="left" w:pos="1440"/>
          <w:tab w:val="left" w:pos="1800"/>
          <w:tab w:val="left" w:pos="5112"/>
          <w:tab w:val="left" w:pos="5400"/>
          <w:tab w:val="left" w:pos="5760"/>
        </w:tabs>
        <w:suppressAutoHyphens/>
        <w:spacing w:line="240" w:lineRule="atLeast"/>
        <w:ind w:left="720" w:hanging="720"/>
        <w:jc w:val="both"/>
        <w:rPr>
          <w:rFonts w:ascii="Rockwell" w:hAnsi="Rockwell"/>
          <w:spacing w:val="-3"/>
          <w:sz w:val="20"/>
        </w:rPr>
      </w:pPr>
      <w:r w:rsidRPr="007A695A">
        <w:rPr>
          <w:rFonts w:ascii="Rockwell" w:hAnsi="Rockwell"/>
          <w:spacing w:val="-3"/>
          <w:sz w:val="20"/>
        </w:rPr>
        <w:t>2.</w:t>
      </w:r>
      <w:r w:rsidRPr="007A695A">
        <w:rPr>
          <w:rFonts w:ascii="Rockwell" w:hAnsi="Rockwell"/>
          <w:spacing w:val="-3"/>
          <w:sz w:val="20"/>
        </w:rPr>
        <w:tab/>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 LLL, "Disclosure Form to Report Lobbying," in accordance with its instructions.</w:t>
      </w:r>
    </w:p>
    <w:p w:rsidR="003E68BF" w:rsidRPr="007A695A" w:rsidRDefault="003E68BF" w:rsidP="003E68BF">
      <w:pPr>
        <w:tabs>
          <w:tab w:val="left" w:pos="0"/>
          <w:tab w:val="left" w:pos="720"/>
          <w:tab w:val="left" w:pos="1440"/>
          <w:tab w:val="left" w:pos="1800"/>
          <w:tab w:val="left" w:pos="5112"/>
          <w:tab w:val="left" w:pos="5400"/>
          <w:tab w:val="left" w:pos="5760"/>
        </w:tabs>
        <w:suppressAutoHyphens/>
        <w:spacing w:line="240" w:lineRule="atLeast"/>
        <w:jc w:val="both"/>
        <w:rPr>
          <w:rFonts w:ascii="Rockwell" w:hAnsi="Rockwell"/>
          <w:spacing w:val="-3"/>
          <w:sz w:val="20"/>
        </w:rPr>
      </w:pPr>
    </w:p>
    <w:p w:rsidR="003E68BF" w:rsidRPr="007A695A" w:rsidRDefault="003E68BF" w:rsidP="003E68BF">
      <w:pPr>
        <w:tabs>
          <w:tab w:val="left" w:pos="0"/>
          <w:tab w:val="left" w:pos="720"/>
          <w:tab w:val="left" w:pos="1440"/>
          <w:tab w:val="left" w:pos="1800"/>
          <w:tab w:val="left" w:pos="5112"/>
          <w:tab w:val="left" w:pos="5400"/>
          <w:tab w:val="left" w:pos="5760"/>
        </w:tabs>
        <w:suppressAutoHyphens/>
        <w:spacing w:line="240" w:lineRule="atLeast"/>
        <w:ind w:left="720" w:hanging="720"/>
        <w:jc w:val="both"/>
        <w:rPr>
          <w:rFonts w:ascii="Rockwell" w:hAnsi="Rockwell"/>
          <w:spacing w:val="-3"/>
          <w:sz w:val="20"/>
        </w:rPr>
      </w:pPr>
      <w:r w:rsidRPr="007A695A">
        <w:rPr>
          <w:rFonts w:ascii="Rockwell" w:hAnsi="Rockwell"/>
          <w:spacing w:val="-3"/>
          <w:sz w:val="20"/>
        </w:rPr>
        <w:t>3.</w:t>
      </w:r>
      <w:r w:rsidRPr="007A695A">
        <w:rPr>
          <w:rFonts w:ascii="Rockwell" w:hAnsi="Rockwell"/>
          <w:spacing w:val="-3"/>
          <w:sz w:val="20"/>
        </w:rPr>
        <w:tab/>
        <w:t>The undersigned shall require that the language of this certification be included in the award documents for all sub</w:t>
      </w:r>
      <w:r>
        <w:rPr>
          <w:rFonts w:ascii="Rockwell" w:hAnsi="Rockwell"/>
          <w:spacing w:val="-3"/>
          <w:sz w:val="20"/>
        </w:rPr>
        <w:t>-</w:t>
      </w:r>
      <w:r w:rsidRPr="007A695A">
        <w:rPr>
          <w:rFonts w:ascii="Rockwell" w:hAnsi="Rockwell"/>
          <w:spacing w:val="-3"/>
          <w:sz w:val="20"/>
        </w:rPr>
        <w:t>awards at all tiers (including subcontracts, sub</w:t>
      </w:r>
      <w:r>
        <w:rPr>
          <w:rFonts w:ascii="Rockwell" w:hAnsi="Rockwell"/>
          <w:spacing w:val="-3"/>
          <w:sz w:val="20"/>
        </w:rPr>
        <w:t>-</w:t>
      </w:r>
      <w:r w:rsidRPr="007A695A">
        <w:rPr>
          <w:rFonts w:ascii="Rockwell" w:hAnsi="Rockwell"/>
          <w:spacing w:val="-3"/>
          <w:sz w:val="20"/>
        </w:rPr>
        <w:t>grants, and contracts under grants, loans, and cooperative agreements) and that all sub</w:t>
      </w:r>
      <w:r>
        <w:rPr>
          <w:rFonts w:ascii="Rockwell" w:hAnsi="Rockwell"/>
          <w:spacing w:val="-3"/>
          <w:sz w:val="20"/>
        </w:rPr>
        <w:t>-</w:t>
      </w:r>
      <w:r w:rsidRPr="007A695A">
        <w:rPr>
          <w:rFonts w:ascii="Rockwell" w:hAnsi="Rockwell"/>
          <w:spacing w:val="-3"/>
          <w:sz w:val="20"/>
        </w:rPr>
        <w:t>recipients shall certify and disclose accordingly.</w:t>
      </w:r>
    </w:p>
    <w:p w:rsidR="003E68BF" w:rsidRPr="007A695A" w:rsidRDefault="003E68BF" w:rsidP="003E68BF">
      <w:pPr>
        <w:tabs>
          <w:tab w:val="left" w:pos="0"/>
          <w:tab w:val="left" w:pos="720"/>
          <w:tab w:val="left" w:pos="1440"/>
          <w:tab w:val="left" w:pos="1800"/>
          <w:tab w:val="left" w:pos="5112"/>
          <w:tab w:val="left" w:pos="5400"/>
          <w:tab w:val="left" w:pos="5760"/>
        </w:tabs>
        <w:suppressAutoHyphens/>
        <w:spacing w:line="240" w:lineRule="atLeast"/>
        <w:jc w:val="both"/>
        <w:rPr>
          <w:rFonts w:ascii="Rockwell" w:hAnsi="Rockwell"/>
          <w:spacing w:val="-3"/>
          <w:sz w:val="20"/>
        </w:rPr>
      </w:pPr>
    </w:p>
    <w:p w:rsidR="003E68BF" w:rsidRPr="007A695A" w:rsidRDefault="003E68BF" w:rsidP="003E68BF">
      <w:pPr>
        <w:tabs>
          <w:tab w:val="left" w:pos="0"/>
          <w:tab w:val="left" w:pos="720"/>
          <w:tab w:val="left" w:pos="1440"/>
          <w:tab w:val="left" w:pos="1800"/>
          <w:tab w:val="left" w:pos="5112"/>
          <w:tab w:val="left" w:pos="5400"/>
          <w:tab w:val="left" w:pos="5760"/>
        </w:tabs>
        <w:suppressAutoHyphens/>
        <w:spacing w:line="240" w:lineRule="atLeast"/>
        <w:jc w:val="both"/>
        <w:rPr>
          <w:rFonts w:ascii="Rockwell" w:hAnsi="Rockwell"/>
          <w:spacing w:val="-3"/>
          <w:sz w:val="20"/>
        </w:rPr>
      </w:pPr>
      <w:r w:rsidRPr="007A695A">
        <w:rPr>
          <w:rFonts w:ascii="Rockwell" w:hAnsi="Rockwell"/>
          <w:spacing w:val="-3"/>
          <w:sz w:val="20"/>
        </w:rPr>
        <w:t>This certification is a material representation of fact upon which reliance is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p>
    <w:p w:rsidR="003E68BF" w:rsidRPr="007A695A" w:rsidRDefault="003E68BF" w:rsidP="003E68BF">
      <w:pPr>
        <w:tabs>
          <w:tab w:val="left" w:pos="0"/>
          <w:tab w:val="left" w:pos="720"/>
          <w:tab w:val="left" w:pos="1440"/>
          <w:tab w:val="left" w:pos="1800"/>
          <w:tab w:val="left" w:pos="5112"/>
          <w:tab w:val="left" w:pos="5400"/>
          <w:tab w:val="left" w:pos="5760"/>
        </w:tabs>
        <w:suppressAutoHyphens/>
        <w:spacing w:line="240" w:lineRule="atLeast"/>
        <w:jc w:val="both"/>
        <w:rPr>
          <w:rFonts w:ascii="Rockwell" w:hAnsi="Rockwell"/>
          <w:spacing w:val="-3"/>
          <w:sz w:val="20"/>
        </w:rPr>
      </w:pPr>
    </w:p>
    <w:p w:rsidR="003E68BF" w:rsidRPr="007A695A" w:rsidRDefault="003E68BF" w:rsidP="003E68BF">
      <w:pPr>
        <w:tabs>
          <w:tab w:val="left" w:pos="0"/>
          <w:tab w:val="left" w:pos="720"/>
          <w:tab w:val="left" w:pos="1440"/>
          <w:tab w:val="left" w:pos="1800"/>
          <w:tab w:val="left" w:pos="5112"/>
          <w:tab w:val="left" w:pos="5400"/>
          <w:tab w:val="left" w:pos="5760"/>
        </w:tabs>
        <w:suppressAutoHyphens/>
        <w:spacing w:line="240" w:lineRule="atLeast"/>
        <w:jc w:val="both"/>
        <w:rPr>
          <w:rFonts w:ascii="Rockwell" w:hAnsi="Rockwell"/>
          <w:spacing w:val="-3"/>
          <w:sz w:val="20"/>
        </w:rPr>
      </w:pPr>
      <w:r w:rsidRPr="007A695A">
        <w:rPr>
          <w:rFonts w:ascii="Rockwell" w:hAnsi="Rockwell"/>
          <w:spacing w:val="-3"/>
          <w:sz w:val="20"/>
        </w:rPr>
        <w:t xml:space="preserve">Executed this </w:t>
      </w:r>
      <w:r w:rsidRPr="007A695A">
        <w:rPr>
          <w:rFonts w:ascii="Rockwell" w:hAnsi="Rockwell"/>
          <w:spacing w:val="-3"/>
          <w:sz w:val="20"/>
          <w:u w:val="single"/>
        </w:rPr>
        <w:tab/>
      </w:r>
      <w:r w:rsidRPr="007A695A">
        <w:rPr>
          <w:rFonts w:ascii="Rockwell" w:hAnsi="Rockwell"/>
          <w:spacing w:val="-3"/>
          <w:sz w:val="20"/>
          <w:u w:val="single"/>
        </w:rPr>
        <w:tab/>
      </w:r>
      <w:r w:rsidRPr="007A695A">
        <w:rPr>
          <w:rFonts w:ascii="Rockwell" w:hAnsi="Rockwell"/>
          <w:spacing w:val="-3"/>
          <w:sz w:val="20"/>
        </w:rPr>
        <w:t xml:space="preserve">day of </w:t>
      </w:r>
      <w:r w:rsidRPr="007A695A">
        <w:rPr>
          <w:rFonts w:ascii="Rockwell" w:hAnsi="Rockwell"/>
          <w:spacing w:val="-3"/>
          <w:sz w:val="20"/>
          <w:u w:val="single"/>
        </w:rPr>
        <w:tab/>
      </w:r>
      <w:r w:rsidRPr="007A695A">
        <w:rPr>
          <w:rFonts w:ascii="Rockwell" w:hAnsi="Rockwell"/>
          <w:spacing w:val="-3"/>
          <w:sz w:val="20"/>
        </w:rPr>
        <w:t>, 20</w:t>
      </w:r>
      <w:r w:rsidRPr="007A695A">
        <w:rPr>
          <w:rFonts w:ascii="Rockwell" w:hAnsi="Rockwell"/>
          <w:spacing w:val="-3"/>
          <w:sz w:val="20"/>
          <w:u w:val="single"/>
        </w:rPr>
        <w:tab/>
      </w:r>
      <w:r w:rsidRPr="007A695A">
        <w:rPr>
          <w:rFonts w:ascii="Rockwell" w:hAnsi="Rockwell"/>
          <w:spacing w:val="-3"/>
          <w:sz w:val="20"/>
        </w:rPr>
        <w:t>.</w:t>
      </w:r>
    </w:p>
    <w:p w:rsidR="003E68BF" w:rsidRPr="007A695A" w:rsidRDefault="003E68BF" w:rsidP="003E68BF">
      <w:pPr>
        <w:tabs>
          <w:tab w:val="left" w:pos="0"/>
          <w:tab w:val="left" w:pos="720"/>
          <w:tab w:val="left" w:pos="1440"/>
          <w:tab w:val="left" w:pos="1800"/>
          <w:tab w:val="left" w:pos="5112"/>
          <w:tab w:val="left" w:pos="5400"/>
          <w:tab w:val="left" w:pos="5760"/>
        </w:tabs>
        <w:suppressAutoHyphens/>
        <w:spacing w:line="240" w:lineRule="atLeast"/>
        <w:jc w:val="both"/>
        <w:rPr>
          <w:rFonts w:ascii="Rockwell" w:hAnsi="Rockwell"/>
          <w:spacing w:val="-3"/>
          <w:sz w:val="20"/>
        </w:rPr>
      </w:pPr>
    </w:p>
    <w:p w:rsidR="003E68BF" w:rsidRPr="007A695A" w:rsidRDefault="003E68BF" w:rsidP="003E68BF">
      <w:pPr>
        <w:tabs>
          <w:tab w:val="left" w:pos="0"/>
          <w:tab w:val="left" w:pos="720"/>
          <w:tab w:val="left" w:pos="1440"/>
          <w:tab w:val="left" w:pos="1800"/>
          <w:tab w:val="left" w:pos="5112"/>
          <w:tab w:val="left" w:pos="5400"/>
          <w:tab w:val="left" w:pos="5760"/>
        </w:tabs>
        <w:suppressAutoHyphens/>
        <w:spacing w:line="240" w:lineRule="atLeast"/>
        <w:jc w:val="both"/>
        <w:rPr>
          <w:rFonts w:ascii="Rockwell" w:hAnsi="Rockwell"/>
          <w:spacing w:val="-3"/>
          <w:sz w:val="20"/>
        </w:rPr>
      </w:pPr>
    </w:p>
    <w:p w:rsidR="003E68BF" w:rsidRPr="007A695A" w:rsidRDefault="003E68BF" w:rsidP="003E68BF">
      <w:pPr>
        <w:tabs>
          <w:tab w:val="left" w:pos="0"/>
          <w:tab w:val="left" w:pos="792"/>
          <w:tab w:val="left" w:pos="1368"/>
          <w:tab w:val="left" w:pos="1800"/>
          <w:tab w:val="left" w:pos="5112"/>
          <w:tab w:val="left" w:pos="5400"/>
          <w:tab w:val="left" w:pos="5760"/>
        </w:tabs>
        <w:suppressAutoHyphens/>
        <w:spacing w:line="240" w:lineRule="atLeast"/>
        <w:jc w:val="both"/>
        <w:rPr>
          <w:rFonts w:ascii="Rockwell" w:hAnsi="Rockwell"/>
          <w:spacing w:val="-3"/>
          <w:sz w:val="20"/>
        </w:rPr>
      </w:pPr>
    </w:p>
    <w:p w:rsidR="003E68BF" w:rsidRPr="007A695A" w:rsidRDefault="003E68BF" w:rsidP="003E68BF">
      <w:pPr>
        <w:tabs>
          <w:tab w:val="left" w:pos="0"/>
          <w:tab w:val="left" w:pos="792"/>
          <w:tab w:val="left" w:pos="1368"/>
          <w:tab w:val="left" w:pos="1800"/>
          <w:tab w:val="left" w:pos="5112"/>
          <w:tab w:val="left" w:pos="5400"/>
          <w:tab w:val="left" w:pos="5760"/>
        </w:tabs>
        <w:suppressAutoHyphens/>
        <w:spacing w:line="240" w:lineRule="atLeast"/>
        <w:ind w:left="5400" w:hanging="5400"/>
        <w:jc w:val="both"/>
        <w:rPr>
          <w:rFonts w:ascii="Rockwell" w:hAnsi="Rockwell"/>
          <w:spacing w:val="-3"/>
          <w:sz w:val="20"/>
        </w:rPr>
      </w:pPr>
      <w:r w:rsidRPr="007A695A">
        <w:rPr>
          <w:rFonts w:ascii="Rockwell" w:hAnsi="Rockwell"/>
          <w:spacing w:val="-3"/>
          <w:sz w:val="20"/>
        </w:rPr>
        <w:tab/>
      </w:r>
      <w:r w:rsidRPr="007A695A">
        <w:rPr>
          <w:rFonts w:ascii="Rockwell" w:hAnsi="Rockwell"/>
          <w:spacing w:val="-3"/>
          <w:sz w:val="20"/>
        </w:rPr>
        <w:tab/>
      </w:r>
      <w:r w:rsidRPr="007A695A">
        <w:rPr>
          <w:rFonts w:ascii="Rockwell" w:hAnsi="Rockwell"/>
          <w:spacing w:val="-3"/>
          <w:sz w:val="20"/>
        </w:rPr>
        <w:tab/>
      </w:r>
      <w:r w:rsidRPr="007A695A">
        <w:rPr>
          <w:rFonts w:ascii="Rockwell" w:hAnsi="Rockwell"/>
          <w:spacing w:val="-3"/>
          <w:sz w:val="20"/>
        </w:rPr>
        <w:tab/>
        <w:t xml:space="preserve">By </w:t>
      </w:r>
      <w:r w:rsidRPr="007A695A">
        <w:rPr>
          <w:rFonts w:ascii="Rockwell" w:hAnsi="Rockwell"/>
          <w:spacing w:val="-3"/>
          <w:sz w:val="20"/>
          <w:u w:val="single"/>
        </w:rPr>
        <w:t xml:space="preserve"> </w:t>
      </w:r>
      <w:r w:rsidRPr="007A695A">
        <w:rPr>
          <w:rFonts w:ascii="Rockwell" w:hAnsi="Rockwell"/>
          <w:spacing w:val="-3"/>
          <w:sz w:val="20"/>
          <w:u w:val="single"/>
        </w:rPr>
        <w:tab/>
      </w:r>
      <w:r w:rsidRPr="007A695A">
        <w:rPr>
          <w:rFonts w:ascii="Rockwell" w:hAnsi="Rockwell"/>
          <w:spacing w:val="-3"/>
          <w:sz w:val="20"/>
          <w:u w:val="single"/>
        </w:rPr>
        <w:tab/>
      </w:r>
      <w:r w:rsidRPr="007A695A">
        <w:rPr>
          <w:rFonts w:ascii="Rockwell" w:hAnsi="Rockwell"/>
          <w:spacing w:val="-3"/>
          <w:sz w:val="20"/>
          <w:u w:val="single"/>
        </w:rPr>
        <w:tab/>
      </w:r>
      <w:r w:rsidRPr="007A695A">
        <w:rPr>
          <w:rFonts w:ascii="Rockwell" w:hAnsi="Rockwell"/>
          <w:spacing w:val="-3"/>
          <w:sz w:val="20"/>
          <w:u w:val="single"/>
        </w:rPr>
        <w:tab/>
      </w:r>
      <w:r w:rsidRPr="007A695A">
        <w:rPr>
          <w:rFonts w:ascii="Rockwell" w:hAnsi="Rockwell"/>
          <w:spacing w:val="-3"/>
          <w:sz w:val="20"/>
          <w:u w:val="single"/>
        </w:rPr>
        <w:tab/>
      </w:r>
      <w:r w:rsidRPr="007A695A">
        <w:rPr>
          <w:rFonts w:ascii="Rockwell" w:hAnsi="Rockwell"/>
          <w:spacing w:val="-3"/>
          <w:sz w:val="20"/>
          <w:u w:val="single"/>
        </w:rPr>
        <w:tab/>
      </w:r>
    </w:p>
    <w:p w:rsidR="003E68BF" w:rsidRPr="007A695A" w:rsidRDefault="003E68BF" w:rsidP="003E68BF">
      <w:pPr>
        <w:tabs>
          <w:tab w:val="left" w:pos="0"/>
          <w:tab w:val="left" w:pos="792"/>
          <w:tab w:val="left" w:pos="1368"/>
          <w:tab w:val="left" w:pos="1800"/>
          <w:tab w:val="left" w:pos="5112"/>
          <w:tab w:val="left" w:pos="5400"/>
          <w:tab w:val="left" w:pos="5760"/>
        </w:tabs>
        <w:suppressAutoHyphens/>
        <w:spacing w:line="240" w:lineRule="atLeast"/>
        <w:ind w:left="5400" w:hanging="5400"/>
        <w:jc w:val="both"/>
        <w:rPr>
          <w:rFonts w:ascii="Rockwell" w:hAnsi="Rockwell"/>
          <w:spacing w:val="-3"/>
          <w:sz w:val="20"/>
        </w:rPr>
      </w:pPr>
      <w:r w:rsidRPr="007A695A">
        <w:rPr>
          <w:rFonts w:ascii="Rockwell" w:hAnsi="Rockwell"/>
          <w:spacing w:val="-3"/>
          <w:sz w:val="20"/>
        </w:rPr>
        <w:tab/>
      </w:r>
      <w:r w:rsidRPr="007A695A">
        <w:rPr>
          <w:rFonts w:ascii="Rockwell" w:hAnsi="Rockwell"/>
          <w:spacing w:val="-3"/>
          <w:sz w:val="20"/>
        </w:rPr>
        <w:tab/>
      </w:r>
      <w:r w:rsidRPr="007A695A">
        <w:rPr>
          <w:rFonts w:ascii="Rockwell" w:hAnsi="Rockwell"/>
          <w:spacing w:val="-3"/>
          <w:sz w:val="20"/>
        </w:rPr>
        <w:tab/>
      </w:r>
      <w:r w:rsidRPr="007A695A">
        <w:rPr>
          <w:rFonts w:ascii="Rockwell" w:hAnsi="Rockwell"/>
          <w:spacing w:val="-3"/>
          <w:sz w:val="20"/>
        </w:rPr>
        <w:tab/>
      </w:r>
      <w:r w:rsidRPr="007A695A">
        <w:rPr>
          <w:rFonts w:ascii="Rockwell" w:hAnsi="Rockwell"/>
          <w:spacing w:val="-3"/>
          <w:sz w:val="20"/>
        </w:rPr>
        <w:tab/>
      </w:r>
      <w:r w:rsidRPr="007A695A">
        <w:rPr>
          <w:rFonts w:ascii="Rockwell" w:hAnsi="Rockwell"/>
          <w:spacing w:val="-3"/>
          <w:sz w:val="20"/>
        </w:rPr>
        <w:tab/>
        <w:t>Signature of Authorized Official</w:t>
      </w:r>
    </w:p>
    <w:p w:rsidR="003E68BF" w:rsidRPr="007A695A" w:rsidRDefault="003E68BF" w:rsidP="003E68BF">
      <w:pPr>
        <w:tabs>
          <w:tab w:val="left" w:pos="0"/>
          <w:tab w:val="left" w:pos="792"/>
          <w:tab w:val="left" w:pos="1368"/>
          <w:tab w:val="left" w:pos="1800"/>
          <w:tab w:val="left" w:pos="5112"/>
          <w:tab w:val="left" w:pos="5400"/>
          <w:tab w:val="left" w:pos="5760"/>
        </w:tabs>
        <w:suppressAutoHyphens/>
        <w:spacing w:line="240" w:lineRule="atLeast"/>
        <w:ind w:left="5400" w:hanging="5400"/>
        <w:jc w:val="both"/>
        <w:rPr>
          <w:rFonts w:ascii="Rockwell" w:hAnsi="Rockwell"/>
          <w:spacing w:val="-3"/>
          <w:sz w:val="20"/>
        </w:rPr>
      </w:pPr>
    </w:p>
    <w:p w:rsidR="003E68BF" w:rsidRPr="007A695A" w:rsidRDefault="003E68BF" w:rsidP="003E68BF">
      <w:pPr>
        <w:tabs>
          <w:tab w:val="left" w:pos="0"/>
          <w:tab w:val="left" w:pos="792"/>
          <w:tab w:val="left" w:pos="1368"/>
          <w:tab w:val="left" w:pos="1800"/>
          <w:tab w:val="left" w:pos="5112"/>
          <w:tab w:val="left" w:pos="5400"/>
          <w:tab w:val="left" w:pos="5760"/>
        </w:tabs>
        <w:suppressAutoHyphens/>
        <w:spacing w:line="240" w:lineRule="atLeast"/>
        <w:ind w:left="5400" w:hanging="5400"/>
        <w:jc w:val="both"/>
        <w:rPr>
          <w:rFonts w:ascii="Rockwell" w:hAnsi="Rockwell"/>
          <w:spacing w:val="-3"/>
          <w:sz w:val="20"/>
        </w:rPr>
      </w:pPr>
    </w:p>
    <w:p w:rsidR="003E68BF" w:rsidRPr="007A695A" w:rsidRDefault="003E68BF" w:rsidP="003E68BF">
      <w:pPr>
        <w:tabs>
          <w:tab w:val="left" w:pos="0"/>
          <w:tab w:val="left" w:pos="792"/>
          <w:tab w:val="left" w:pos="1368"/>
          <w:tab w:val="left" w:pos="1800"/>
          <w:tab w:val="left" w:pos="5112"/>
          <w:tab w:val="left" w:pos="5400"/>
          <w:tab w:val="left" w:pos="5760"/>
        </w:tabs>
        <w:suppressAutoHyphens/>
        <w:spacing w:line="240" w:lineRule="atLeast"/>
        <w:jc w:val="both"/>
        <w:rPr>
          <w:rFonts w:ascii="Rockwell" w:hAnsi="Rockwell"/>
          <w:spacing w:val="-3"/>
          <w:sz w:val="20"/>
          <w:u w:val="single"/>
        </w:rPr>
      </w:pPr>
      <w:r w:rsidRPr="007A695A">
        <w:rPr>
          <w:rFonts w:ascii="Rockwell" w:hAnsi="Rockwell"/>
          <w:spacing w:val="-3"/>
          <w:sz w:val="20"/>
        </w:rPr>
        <w:tab/>
      </w:r>
      <w:r w:rsidRPr="007A695A">
        <w:rPr>
          <w:rFonts w:ascii="Rockwell" w:hAnsi="Rockwell"/>
          <w:spacing w:val="-3"/>
          <w:sz w:val="20"/>
        </w:rPr>
        <w:tab/>
      </w:r>
      <w:r w:rsidRPr="007A695A">
        <w:rPr>
          <w:rFonts w:ascii="Rockwell" w:hAnsi="Rockwell"/>
          <w:spacing w:val="-3"/>
          <w:sz w:val="20"/>
        </w:rPr>
        <w:tab/>
      </w:r>
      <w:r w:rsidRPr="007A695A">
        <w:rPr>
          <w:rFonts w:ascii="Rockwell" w:hAnsi="Rockwell"/>
          <w:spacing w:val="-3"/>
          <w:sz w:val="20"/>
        </w:rPr>
        <w:tab/>
      </w:r>
      <w:r w:rsidRPr="007A695A">
        <w:rPr>
          <w:rFonts w:ascii="Rockwell" w:hAnsi="Rockwell"/>
          <w:spacing w:val="-3"/>
          <w:sz w:val="20"/>
        </w:rPr>
        <w:tab/>
      </w:r>
      <w:r w:rsidRPr="007A695A">
        <w:rPr>
          <w:rFonts w:ascii="Rockwell" w:hAnsi="Rockwell"/>
          <w:spacing w:val="-3"/>
          <w:sz w:val="20"/>
          <w:u w:val="single"/>
        </w:rPr>
        <w:tab/>
      </w:r>
      <w:r w:rsidRPr="007A695A">
        <w:rPr>
          <w:rFonts w:ascii="Rockwell" w:hAnsi="Rockwell"/>
          <w:spacing w:val="-3"/>
          <w:sz w:val="20"/>
          <w:u w:val="single"/>
        </w:rPr>
        <w:tab/>
      </w:r>
      <w:r w:rsidRPr="007A695A">
        <w:rPr>
          <w:rFonts w:ascii="Rockwell" w:hAnsi="Rockwell"/>
          <w:spacing w:val="-3"/>
          <w:sz w:val="20"/>
          <w:u w:val="single"/>
        </w:rPr>
        <w:tab/>
      </w:r>
      <w:r w:rsidRPr="007A695A">
        <w:rPr>
          <w:rFonts w:ascii="Rockwell" w:hAnsi="Rockwell"/>
          <w:spacing w:val="-3"/>
          <w:sz w:val="20"/>
          <w:u w:val="single"/>
        </w:rPr>
        <w:tab/>
      </w:r>
      <w:r w:rsidRPr="007A695A">
        <w:rPr>
          <w:rFonts w:ascii="Rockwell" w:hAnsi="Rockwell"/>
          <w:spacing w:val="-3"/>
          <w:sz w:val="20"/>
          <w:u w:val="single"/>
        </w:rPr>
        <w:tab/>
      </w:r>
      <w:r w:rsidRPr="007A695A">
        <w:rPr>
          <w:rFonts w:ascii="Rockwell" w:hAnsi="Rockwell"/>
          <w:spacing w:val="-3"/>
          <w:sz w:val="20"/>
          <w:u w:val="single"/>
        </w:rPr>
        <w:tab/>
      </w:r>
    </w:p>
    <w:p w:rsidR="003E68BF" w:rsidRPr="007A695A" w:rsidRDefault="003E68BF" w:rsidP="003E68BF">
      <w:pPr>
        <w:tabs>
          <w:tab w:val="left" w:pos="0"/>
          <w:tab w:val="left" w:pos="792"/>
          <w:tab w:val="left" w:pos="1368"/>
          <w:tab w:val="left" w:pos="1800"/>
          <w:tab w:val="left" w:pos="5112"/>
          <w:tab w:val="left" w:pos="5400"/>
          <w:tab w:val="left" w:pos="5760"/>
        </w:tabs>
        <w:suppressAutoHyphens/>
        <w:spacing w:line="240" w:lineRule="atLeast"/>
        <w:jc w:val="both"/>
        <w:rPr>
          <w:rFonts w:ascii="Rockwell" w:hAnsi="Rockwell"/>
          <w:spacing w:val="-3"/>
          <w:sz w:val="20"/>
        </w:rPr>
      </w:pPr>
      <w:r w:rsidRPr="007A695A">
        <w:rPr>
          <w:rFonts w:ascii="Rockwell" w:hAnsi="Rockwell"/>
          <w:spacing w:val="-3"/>
          <w:sz w:val="20"/>
        </w:rPr>
        <w:tab/>
      </w:r>
      <w:r w:rsidRPr="007A695A">
        <w:rPr>
          <w:rFonts w:ascii="Rockwell" w:hAnsi="Rockwell"/>
          <w:spacing w:val="-3"/>
          <w:sz w:val="20"/>
        </w:rPr>
        <w:tab/>
      </w:r>
      <w:r w:rsidRPr="007A695A">
        <w:rPr>
          <w:rFonts w:ascii="Rockwell" w:hAnsi="Rockwell"/>
          <w:spacing w:val="-3"/>
          <w:sz w:val="20"/>
        </w:rPr>
        <w:tab/>
      </w:r>
      <w:r w:rsidRPr="007A695A">
        <w:rPr>
          <w:rFonts w:ascii="Rockwell" w:hAnsi="Rockwell"/>
          <w:spacing w:val="-3"/>
          <w:sz w:val="20"/>
        </w:rPr>
        <w:tab/>
      </w:r>
      <w:r w:rsidRPr="007A695A">
        <w:rPr>
          <w:rFonts w:ascii="Rockwell" w:hAnsi="Rockwell"/>
          <w:spacing w:val="-3"/>
          <w:sz w:val="20"/>
        </w:rPr>
        <w:tab/>
      </w:r>
      <w:r w:rsidRPr="007A695A">
        <w:rPr>
          <w:rFonts w:ascii="Rockwell" w:hAnsi="Rockwell"/>
          <w:spacing w:val="-3"/>
          <w:sz w:val="20"/>
        </w:rPr>
        <w:tab/>
        <w:t>Title of Authorized Official</w:t>
      </w:r>
    </w:p>
    <w:p w:rsidR="003E68BF" w:rsidRPr="007A695A" w:rsidRDefault="003E68BF" w:rsidP="003E68BF">
      <w:pPr>
        <w:tabs>
          <w:tab w:val="left" w:pos="-288"/>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after="90" w:line="240" w:lineRule="atLeast"/>
        <w:ind w:right="-144"/>
        <w:rPr>
          <w:rFonts w:ascii="Rockwell" w:hAnsi="Rockwell"/>
          <w:sz w:val="20"/>
        </w:rPr>
      </w:pPr>
      <w:r w:rsidRPr="007A695A">
        <w:rPr>
          <w:rFonts w:ascii="Rockwell" w:hAnsi="Rockwell"/>
          <w:sz w:val="20"/>
        </w:rPr>
        <w:t xml:space="preserve"> </w:t>
      </w:r>
    </w:p>
    <w:p w:rsidR="003E68BF" w:rsidRPr="00455496" w:rsidRDefault="003E68BF" w:rsidP="003E68BF">
      <w:pPr>
        <w:pStyle w:val="Title6"/>
        <w:jc w:val="left"/>
        <w:rPr>
          <w:rFonts w:ascii="Rockwell" w:hAnsi="Rockwell"/>
          <w:sz w:val="20"/>
        </w:rPr>
      </w:pPr>
    </w:p>
    <w:p w:rsidR="00C341C2" w:rsidRDefault="00C341C2" w:rsidP="009814D6">
      <w:pPr>
        <w:rPr>
          <w:rFonts w:ascii="Times New Roman" w:hAnsi="Times New Roman"/>
          <w:sz w:val="20"/>
        </w:rPr>
      </w:pPr>
    </w:p>
    <w:p w:rsidR="003E68BF" w:rsidRDefault="003E68BF" w:rsidP="009814D6">
      <w:pPr>
        <w:rPr>
          <w:rFonts w:ascii="Times New Roman" w:hAnsi="Times New Roman"/>
          <w:sz w:val="20"/>
        </w:rPr>
      </w:pPr>
    </w:p>
    <w:p w:rsidR="003E68BF" w:rsidRDefault="003E68BF" w:rsidP="009814D6">
      <w:pPr>
        <w:rPr>
          <w:rFonts w:ascii="Times New Roman" w:hAnsi="Times New Roman"/>
          <w:sz w:val="20"/>
        </w:rPr>
      </w:pPr>
    </w:p>
    <w:p w:rsidR="003E68BF" w:rsidRDefault="003E68BF" w:rsidP="009814D6">
      <w:pPr>
        <w:rPr>
          <w:rFonts w:ascii="Times New Roman" w:hAnsi="Times New Roman"/>
          <w:sz w:val="20"/>
        </w:rPr>
      </w:pPr>
    </w:p>
    <w:p w:rsidR="003E68BF" w:rsidRDefault="003E68BF" w:rsidP="009814D6">
      <w:pPr>
        <w:rPr>
          <w:rFonts w:ascii="Times New Roman" w:hAnsi="Times New Roman"/>
          <w:sz w:val="20"/>
        </w:rPr>
      </w:pPr>
    </w:p>
    <w:p w:rsidR="003E68BF" w:rsidRDefault="003E68BF" w:rsidP="009814D6">
      <w:pPr>
        <w:rPr>
          <w:rFonts w:ascii="Times New Roman" w:hAnsi="Times New Roman"/>
          <w:sz w:val="20"/>
        </w:rPr>
      </w:pPr>
    </w:p>
    <w:p w:rsidR="003E68BF" w:rsidRDefault="003E68BF" w:rsidP="009814D6">
      <w:pPr>
        <w:rPr>
          <w:rFonts w:ascii="Times New Roman" w:hAnsi="Times New Roman"/>
          <w:sz w:val="20"/>
        </w:rPr>
      </w:pPr>
    </w:p>
    <w:p w:rsidR="003E68BF" w:rsidRDefault="003E68BF" w:rsidP="009814D6">
      <w:pPr>
        <w:rPr>
          <w:rFonts w:ascii="Times New Roman" w:hAnsi="Times New Roman"/>
          <w:sz w:val="20"/>
        </w:rPr>
      </w:pPr>
    </w:p>
    <w:p w:rsidR="003E68BF" w:rsidRDefault="003E68BF" w:rsidP="009814D6">
      <w:pPr>
        <w:rPr>
          <w:rFonts w:ascii="Times New Roman" w:hAnsi="Times New Roman"/>
          <w:sz w:val="20"/>
        </w:rPr>
      </w:pPr>
    </w:p>
    <w:p w:rsidR="003E68BF" w:rsidRDefault="003E68BF" w:rsidP="009814D6">
      <w:pPr>
        <w:rPr>
          <w:rFonts w:ascii="Times New Roman" w:hAnsi="Times New Roman"/>
          <w:sz w:val="20"/>
        </w:rPr>
      </w:pPr>
    </w:p>
    <w:p w:rsidR="003E68BF" w:rsidRDefault="003E68BF" w:rsidP="009814D6">
      <w:pPr>
        <w:rPr>
          <w:rFonts w:ascii="Times New Roman" w:hAnsi="Times New Roman"/>
          <w:sz w:val="20"/>
        </w:rPr>
      </w:pPr>
    </w:p>
    <w:p w:rsidR="003E68BF" w:rsidRDefault="003E68BF" w:rsidP="009814D6">
      <w:pPr>
        <w:rPr>
          <w:rFonts w:ascii="Times New Roman" w:hAnsi="Times New Roman"/>
          <w:sz w:val="20"/>
        </w:rPr>
      </w:pPr>
    </w:p>
    <w:p w:rsidR="003E68BF" w:rsidRDefault="003E68BF" w:rsidP="009814D6">
      <w:pPr>
        <w:rPr>
          <w:rFonts w:ascii="Times New Roman" w:hAnsi="Times New Roman"/>
          <w:sz w:val="20"/>
        </w:rPr>
      </w:pPr>
    </w:p>
    <w:p w:rsidR="003E68BF" w:rsidRDefault="003E68BF" w:rsidP="009814D6">
      <w:pPr>
        <w:rPr>
          <w:rFonts w:ascii="Times New Roman" w:hAnsi="Times New Roman"/>
          <w:sz w:val="20"/>
        </w:rPr>
      </w:pPr>
    </w:p>
    <w:p w:rsidR="003E68BF" w:rsidRDefault="003E68BF" w:rsidP="009814D6">
      <w:pPr>
        <w:rPr>
          <w:rFonts w:ascii="Times New Roman" w:hAnsi="Times New Roman"/>
          <w:sz w:val="20"/>
        </w:rPr>
      </w:pPr>
    </w:p>
    <w:p w:rsidR="003E68BF" w:rsidRPr="00724B57" w:rsidRDefault="003E68BF" w:rsidP="003E68BF">
      <w:pPr>
        <w:jc w:val="center"/>
        <w:rPr>
          <w:rFonts w:ascii="Rockwell" w:hAnsi="Rockwell"/>
          <w:sz w:val="28"/>
          <w:szCs w:val="28"/>
        </w:rPr>
      </w:pPr>
      <w:r w:rsidRPr="00724B57">
        <w:rPr>
          <w:rFonts w:ascii="Rockwell" w:hAnsi="Rockwell"/>
          <w:b/>
          <w:bCs/>
          <w:sz w:val="28"/>
          <w:szCs w:val="28"/>
        </w:rPr>
        <w:t xml:space="preserve">ATTACHMENT </w:t>
      </w:r>
      <w:r>
        <w:rPr>
          <w:rFonts w:ascii="Rockwell" w:hAnsi="Rockwell"/>
          <w:b/>
          <w:bCs/>
          <w:sz w:val="28"/>
          <w:szCs w:val="28"/>
        </w:rPr>
        <w:t>G</w:t>
      </w:r>
      <w:r w:rsidRPr="00724B57">
        <w:rPr>
          <w:rFonts w:ascii="Rockwell" w:hAnsi="Rockwell"/>
          <w:b/>
          <w:bCs/>
          <w:sz w:val="28"/>
          <w:szCs w:val="28"/>
        </w:rPr>
        <w:t>.1</w:t>
      </w:r>
    </w:p>
    <w:p w:rsidR="003E68BF" w:rsidRPr="007A695A" w:rsidRDefault="003E68BF" w:rsidP="003E68BF">
      <w:pPr>
        <w:tabs>
          <w:tab w:val="left" w:pos="0"/>
        </w:tabs>
        <w:suppressAutoHyphens/>
        <w:spacing w:line="240" w:lineRule="atLeast"/>
        <w:ind w:left="-144" w:right="144"/>
        <w:jc w:val="center"/>
        <w:rPr>
          <w:rFonts w:ascii="Rockwell" w:hAnsi="Rockwell"/>
          <w:b/>
          <w:bCs/>
          <w:sz w:val="20"/>
        </w:rPr>
      </w:pPr>
      <w:r w:rsidRPr="007A695A">
        <w:rPr>
          <w:rFonts w:ascii="Rockwell" w:hAnsi="Rockwell"/>
          <w:b/>
          <w:bCs/>
          <w:sz w:val="20"/>
        </w:rPr>
        <w:t>CERTIFICATION OF PRIMARY PARTICIPANT</w:t>
      </w:r>
    </w:p>
    <w:p w:rsidR="003E68BF" w:rsidRPr="007A695A" w:rsidRDefault="003E68BF" w:rsidP="003E68BF">
      <w:pPr>
        <w:tabs>
          <w:tab w:val="left" w:pos="0"/>
        </w:tabs>
        <w:suppressAutoHyphens/>
        <w:spacing w:line="240" w:lineRule="atLeast"/>
        <w:ind w:left="-144" w:right="144"/>
        <w:jc w:val="center"/>
        <w:rPr>
          <w:rFonts w:ascii="Rockwell" w:hAnsi="Rockwell"/>
          <w:b/>
          <w:bCs/>
          <w:sz w:val="20"/>
        </w:rPr>
      </w:pPr>
      <w:r w:rsidRPr="007A695A">
        <w:rPr>
          <w:rFonts w:ascii="Rockwell" w:hAnsi="Rockwell"/>
          <w:b/>
          <w:bCs/>
          <w:sz w:val="20"/>
        </w:rPr>
        <w:t>REGARDING DEBARMENT, SUSPENSION, AND OTHER</w:t>
      </w:r>
    </w:p>
    <w:p w:rsidR="003E68BF" w:rsidRPr="007A695A" w:rsidRDefault="003E68BF" w:rsidP="003E68BF">
      <w:pPr>
        <w:tabs>
          <w:tab w:val="left" w:pos="0"/>
        </w:tabs>
        <w:suppressAutoHyphens/>
        <w:spacing w:line="240" w:lineRule="atLeast"/>
        <w:ind w:left="-144" w:right="144"/>
        <w:jc w:val="center"/>
        <w:rPr>
          <w:rFonts w:ascii="Rockwell" w:hAnsi="Rockwell"/>
          <w:sz w:val="20"/>
        </w:rPr>
      </w:pPr>
      <w:r w:rsidRPr="007A695A">
        <w:rPr>
          <w:rFonts w:ascii="Rockwell" w:hAnsi="Rockwell"/>
          <w:b/>
          <w:bCs/>
          <w:sz w:val="20"/>
        </w:rPr>
        <w:t>RESPONSIBILITY MATTERS</w:t>
      </w:r>
    </w:p>
    <w:p w:rsidR="003E68BF" w:rsidRPr="007A695A" w:rsidRDefault="003E68BF" w:rsidP="003E68BF">
      <w:pPr>
        <w:tabs>
          <w:tab w:val="left" w:pos="-144"/>
          <w:tab w:val="left" w:pos="0"/>
          <w:tab w:val="left" w:pos="666"/>
          <w:tab w:val="left" w:pos="1002"/>
          <w:tab w:val="left" w:pos="1338"/>
          <w:tab w:val="left" w:pos="1674"/>
          <w:tab w:val="left" w:pos="2010"/>
          <w:tab w:val="left" w:pos="2346"/>
          <w:tab w:val="left" w:pos="2682"/>
          <w:tab w:val="left" w:pos="3018"/>
          <w:tab w:val="left" w:pos="3354"/>
          <w:tab w:val="left" w:pos="3690"/>
          <w:tab w:val="left" w:pos="4026"/>
          <w:tab w:val="left" w:pos="4362"/>
          <w:tab w:val="left" w:pos="4698"/>
          <w:tab w:val="left" w:pos="5034"/>
          <w:tab w:val="left" w:pos="5370"/>
          <w:tab w:val="left" w:pos="5706"/>
          <w:tab w:val="left" w:pos="6042"/>
          <w:tab w:val="left" w:pos="6378"/>
          <w:tab w:val="left" w:pos="6714"/>
          <w:tab w:val="left" w:pos="7200"/>
        </w:tabs>
        <w:suppressAutoHyphens/>
        <w:spacing w:line="240" w:lineRule="atLeast"/>
        <w:ind w:left="-144" w:right="-144"/>
        <w:jc w:val="both"/>
        <w:rPr>
          <w:rFonts w:ascii="Rockwell" w:hAnsi="Rockwell"/>
          <w:spacing w:val="-3"/>
          <w:sz w:val="20"/>
        </w:rPr>
      </w:pPr>
    </w:p>
    <w:p w:rsidR="003E68BF" w:rsidRPr="007A695A" w:rsidRDefault="003E68BF" w:rsidP="003E68BF">
      <w:pPr>
        <w:tabs>
          <w:tab w:val="left" w:pos="-144"/>
          <w:tab w:val="left" w:pos="0"/>
          <w:tab w:val="left" w:pos="666"/>
          <w:tab w:val="left" w:pos="1002"/>
          <w:tab w:val="left" w:pos="1338"/>
          <w:tab w:val="left" w:pos="1674"/>
          <w:tab w:val="left" w:pos="2010"/>
          <w:tab w:val="left" w:pos="2346"/>
          <w:tab w:val="left" w:pos="2682"/>
          <w:tab w:val="left" w:pos="3018"/>
          <w:tab w:val="left" w:pos="3354"/>
          <w:tab w:val="left" w:pos="3690"/>
          <w:tab w:val="left" w:pos="4026"/>
          <w:tab w:val="left" w:pos="4362"/>
          <w:tab w:val="left" w:pos="4698"/>
          <w:tab w:val="left" w:pos="5034"/>
          <w:tab w:val="left" w:pos="5370"/>
          <w:tab w:val="left" w:pos="5706"/>
          <w:tab w:val="left" w:pos="6042"/>
          <w:tab w:val="left" w:pos="6378"/>
          <w:tab w:val="left" w:pos="6714"/>
          <w:tab w:val="left" w:pos="7200"/>
        </w:tabs>
        <w:suppressAutoHyphens/>
        <w:spacing w:line="240" w:lineRule="atLeast"/>
        <w:ind w:left="-144" w:right="-144"/>
        <w:jc w:val="both"/>
        <w:rPr>
          <w:rFonts w:ascii="Rockwell" w:hAnsi="Rockwell"/>
          <w:spacing w:val="-3"/>
          <w:sz w:val="20"/>
        </w:rPr>
      </w:pPr>
    </w:p>
    <w:p w:rsidR="003E68BF" w:rsidRPr="007A695A" w:rsidRDefault="003E68BF" w:rsidP="003E68BF">
      <w:pPr>
        <w:tabs>
          <w:tab w:val="left" w:pos="-144"/>
          <w:tab w:val="left" w:pos="0"/>
          <w:tab w:val="left" w:pos="666"/>
          <w:tab w:val="left" w:pos="1002"/>
          <w:tab w:val="left" w:pos="1338"/>
          <w:tab w:val="left" w:pos="1674"/>
          <w:tab w:val="left" w:pos="2010"/>
          <w:tab w:val="left" w:pos="2346"/>
          <w:tab w:val="left" w:pos="2682"/>
          <w:tab w:val="left" w:pos="3018"/>
          <w:tab w:val="left" w:pos="3354"/>
          <w:tab w:val="left" w:pos="3690"/>
          <w:tab w:val="left" w:pos="4026"/>
          <w:tab w:val="left" w:pos="4362"/>
          <w:tab w:val="left" w:pos="4698"/>
          <w:tab w:val="left" w:pos="5034"/>
          <w:tab w:val="left" w:pos="5370"/>
          <w:tab w:val="left" w:pos="5706"/>
          <w:tab w:val="left" w:pos="6042"/>
          <w:tab w:val="left" w:pos="6378"/>
          <w:tab w:val="left" w:pos="6714"/>
          <w:tab w:val="left" w:pos="7200"/>
        </w:tabs>
        <w:suppressAutoHyphens/>
        <w:spacing w:line="240" w:lineRule="atLeast"/>
        <w:ind w:left="-144" w:right="-144"/>
        <w:jc w:val="both"/>
        <w:rPr>
          <w:rFonts w:ascii="Rockwell" w:hAnsi="Rockwell"/>
          <w:spacing w:val="-3"/>
          <w:sz w:val="20"/>
        </w:rPr>
      </w:pPr>
      <w:r w:rsidRPr="007A695A">
        <w:rPr>
          <w:rFonts w:ascii="Rockwell" w:hAnsi="Rockwell"/>
          <w:spacing w:val="-3"/>
          <w:sz w:val="20"/>
        </w:rPr>
        <w:t xml:space="preserve">The Primary Participant (applicant for an FTA grant or cooperative agreement, or potential Contractor for a major third party contract), </w:t>
      </w:r>
      <w:r w:rsidRPr="007A695A">
        <w:rPr>
          <w:rFonts w:ascii="Rockwell" w:hAnsi="Rockwell"/>
          <w:spacing w:val="-3"/>
          <w:sz w:val="20"/>
          <w:u w:val="single"/>
        </w:rPr>
        <w:tab/>
      </w:r>
      <w:r w:rsidRPr="007A695A">
        <w:rPr>
          <w:rFonts w:ascii="Rockwell" w:hAnsi="Rockwell"/>
          <w:spacing w:val="-3"/>
          <w:sz w:val="20"/>
          <w:u w:val="single"/>
        </w:rPr>
        <w:tab/>
      </w:r>
      <w:r w:rsidRPr="007A695A">
        <w:rPr>
          <w:rFonts w:ascii="Rockwell" w:hAnsi="Rockwell"/>
          <w:spacing w:val="-3"/>
          <w:sz w:val="20"/>
          <w:u w:val="single"/>
        </w:rPr>
        <w:tab/>
      </w:r>
      <w:r w:rsidRPr="007A695A">
        <w:rPr>
          <w:rFonts w:ascii="Rockwell" w:hAnsi="Rockwell"/>
          <w:spacing w:val="-3"/>
          <w:sz w:val="20"/>
          <w:u w:val="single"/>
        </w:rPr>
        <w:tab/>
      </w:r>
      <w:r w:rsidRPr="007A695A">
        <w:rPr>
          <w:rFonts w:ascii="Rockwell" w:hAnsi="Rockwell"/>
          <w:spacing w:val="-3"/>
          <w:sz w:val="20"/>
          <w:u w:val="single"/>
        </w:rPr>
        <w:tab/>
      </w:r>
      <w:r w:rsidRPr="007A695A">
        <w:rPr>
          <w:rFonts w:ascii="Rockwell" w:hAnsi="Rockwell"/>
          <w:spacing w:val="-3"/>
          <w:sz w:val="20"/>
          <w:u w:val="single"/>
        </w:rPr>
        <w:tab/>
      </w:r>
      <w:r w:rsidRPr="007A695A">
        <w:rPr>
          <w:rFonts w:ascii="Rockwell" w:hAnsi="Rockwell"/>
          <w:spacing w:val="-3"/>
          <w:sz w:val="20"/>
          <w:u w:val="single"/>
        </w:rPr>
        <w:tab/>
      </w:r>
      <w:r w:rsidRPr="007A695A">
        <w:rPr>
          <w:rFonts w:ascii="Rockwell" w:hAnsi="Rockwell"/>
          <w:spacing w:val="-3"/>
          <w:sz w:val="20"/>
          <w:u w:val="single"/>
        </w:rPr>
        <w:tab/>
      </w:r>
      <w:r w:rsidRPr="007A695A">
        <w:rPr>
          <w:rFonts w:ascii="Rockwell" w:hAnsi="Rockwell"/>
          <w:spacing w:val="-3"/>
          <w:sz w:val="20"/>
          <w:u w:val="single"/>
        </w:rPr>
        <w:tab/>
      </w:r>
      <w:r w:rsidRPr="007A695A">
        <w:rPr>
          <w:rFonts w:ascii="Rockwell" w:hAnsi="Rockwell"/>
          <w:spacing w:val="-3"/>
          <w:sz w:val="20"/>
          <w:u w:val="single"/>
        </w:rPr>
        <w:tab/>
      </w:r>
      <w:r w:rsidRPr="007A695A">
        <w:rPr>
          <w:rFonts w:ascii="Rockwell" w:hAnsi="Rockwell"/>
          <w:spacing w:val="-3"/>
          <w:sz w:val="20"/>
          <w:u w:val="single"/>
        </w:rPr>
        <w:tab/>
      </w:r>
      <w:r w:rsidRPr="007A695A">
        <w:rPr>
          <w:rFonts w:ascii="Rockwell" w:hAnsi="Rockwell"/>
          <w:spacing w:val="-3"/>
          <w:sz w:val="20"/>
          <w:u w:val="single"/>
        </w:rPr>
        <w:tab/>
      </w:r>
      <w:r w:rsidRPr="007A695A">
        <w:rPr>
          <w:rFonts w:ascii="Rockwell" w:hAnsi="Rockwell"/>
          <w:spacing w:val="-3"/>
          <w:sz w:val="20"/>
          <w:u w:val="single"/>
        </w:rPr>
        <w:tab/>
      </w:r>
      <w:r w:rsidRPr="007A695A">
        <w:rPr>
          <w:rFonts w:ascii="Rockwell" w:hAnsi="Rockwell"/>
          <w:spacing w:val="-3"/>
          <w:sz w:val="20"/>
        </w:rPr>
        <w:t>certifies to the best of its knowledge and belief, that it and its principals:</w:t>
      </w:r>
    </w:p>
    <w:p w:rsidR="003E68BF" w:rsidRPr="007A695A" w:rsidRDefault="003E68BF" w:rsidP="003E68BF">
      <w:pPr>
        <w:tabs>
          <w:tab w:val="left" w:pos="-144"/>
          <w:tab w:val="left" w:pos="0"/>
          <w:tab w:val="left" w:pos="666"/>
          <w:tab w:val="left" w:pos="1002"/>
          <w:tab w:val="left" w:pos="1338"/>
          <w:tab w:val="left" w:pos="1674"/>
          <w:tab w:val="left" w:pos="2010"/>
          <w:tab w:val="left" w:pos="2346"/>
          <w:tab w:val="left" w:pos="2682"/>
          <w:tab w:val="left" w:pos="3018"/>
          <w:tab w:val="left" w:pos="3354"/>
          <w:tab w:val="left" w:pos="3690"/>
          <w:tab w:val="left" w:pos="4026"/>
          <w:tab w:val="left" w:pos="4362"/>
          <w:tab w:val="left" w:pos="4698"/>
          <w:tab w:val="left" w:pos="5034"/>
          <w:tab w:val="left" w:pos="5370"/>
          <w:tab w:val="left" w:pos="5706"/>
          <w:tab w:val="left" w:pos="6042"/>
          <w:tab w:val="left" w:pos="6378"/>
          <w:tab w:val="left" w:pos="6714"/>
          <w:tab w:val="left" w:pos="7200"/>
        </w:tabs>
        <w:suppressAutoHyphens/>
        <w:spacing w:line="240" w:lineRule="atLeast"/>
        <w:ind w:left="-144" w:right="-144"/>
        <w:jc w:val="both"/>
        <w:rPr>
          <w:rFonts w:ascii="Rockwell" w:hAnsi="Rockwell"/>
          <w:spacing w:val="-3"/>
          <w:sz w:val="20"/>
        </w:rPr>
      </w:pPr>
    </w:p>
    <w:p w:rsidR="003E68BF" w:rsidRPr="007A695A" w:rsidRDefault="003E68BF" w:rsidP="003E68BF">
      <w:pPr>
        <w:tabs>
          <w:tab w:val="left" w:pos="-288"/>
          <w:tab w:val="left" w:pos="0"/>
          <w:tab w:val="left" w:pos="36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357" w:right="-144" w:hanging="645"/>
        <w:jc w:val="both"/>
        <w:rPr>
          <w:rFonts w:ascii="Rockwell" w:hAnsi="Rockwell"/>
          <w:spacing w:val="-3"/>
          <w:sz w:val="20"/>
        </w:rPr>
      </w:pPr>
      <w:r w:rsidRPr="007A695A">
        <w:rPr>
          <w:rFonts w:ascii="Rockwell" w:hAnsi="Rockwell"/>
          <w:spacing w:val="-3"/>
          <w:sz w:val="20"/>
        </w:rPr>
        <w:t xml:space="preserve"> 1.</w:t>
      </w:r>
      <w:r w:rsidRPr="007A695A">
        <w:rPr>
          <w:rFonts w:ascii="Rockwell" w:hAnsi="Rockwell"/>
          <w:spacing w:val="-3"/>
          <w:sz w:val="20"/>
        </w:rPr>
        <w:tab/>
      </w:r>
      <w:r w:rsidRPr="007A695A">
        <w:rPr>
          <w:rFonts w:ascii="Rockwell" w:hAnsi="Rockwell"/>
          <w:spacing w:val="-3"/>
          <w:sz w:val="20"/>
        </w:rPr>
        <w:tab/>
        <w:t>Are not presently debarred, suspended, proposed for debarment, declared ineligible, or voluntarily excluded from covered transactions by any Federal department or agency;</w:t>
      </w:r>
    </w:p>
    <w:p w:rsidR="003E68BF" w:rsidRPr="007A695A" w:rsidRDefault="003E68BF" w:rsidP="003E68BF">
      <w:pPr>
        <w:tabs>
          <w:tab w:val="left" w:pos="-144"/>
          <w:tab w:val="left" w:pos="0"/>
          <w:tab w:val="left" w:pos="36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144" w:right="-144"/>
        <w:jc w:val="both"/>
        <w:rPr>
          <w:rFonts w:ascii="Rockwell" w:hAnsi="Rockwell"/>
          <w:spacing w:val="-3"/>
          <w:sz w:val="20"/>
        </w:rPr>
      </w:pPr>
    </w:p>
    <w:p w:rsidR="003E68BF" w:rsidRPr="007A695A" w:rsidRDefault="003E68BF" w:rsidP="003E68BF">
      <w:pPr>
        <w:tabs>
          <w:tab w:val="left" w:pos="-288"/>
          <w:tab w:val="left" w:pos="0"/>
          <w:tab w:val="left" w:pos="36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357" w:right="-144" w:hanging="645"/>
        <w:jc w:val="both"/>
        <w:rPr>
          <w:rFonts w:ascii="Rockwell" w:hAnsi="Rockwell"/>
          <w:spacing w:val="-3"/>
          <w:sz w:val="20"/>
        </w:rPr>
      </w:pPr>
      <w:r w:rsidRPr="007A695A">
        <w:rPr>
          <w:rFonts w:ascii="Rockwell" w:hAnsi="Rockwell"/>
          <w:spacing w:val="-3"/>
          <w:sz w:val="20"/>
        </w:rPr>
        <w:t xml:space="preserve"> 2.</w:t>
      </w:r>
      <w:r w:rsidRPr="007A695A">
        <w:rPr>
          <w:rFonts w:ascii="Rockwell" w:hAnsi="Rockwell"/>
          <w:spacing w:val="-3"/>
          <w:sz w:val="20"/>
        </w:rPr>
        <w:tab/>
      </w:r>
      <w:r w:rsidRPr="007A695A">
        <w:rPr>
          <w:rFonts w:ascii="Rockwell" w:hAnsi="Rockwell"/>
          <w:spacing w:val="-3"/>
          <w:sz w:val="20"/>
        </w:rPr>
        <w:tab/>
        <w:t>Have not within a three-year period preceding this bid,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rsidR="003E68BF" w:rsidRPr="007A695A" w:rsidRDefault="003E68BF" w:rsidP="003E68BF">
      <w:pPr>
        <w:tabs>
          <w:tab w:val="left" w:pos="-144"/>
          <w:tab w:val="left" w:pos="0"/>
          <w:tab w:val="left" w:pos="36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144" w:right="-144"/>
        <w:jc w:val="both"/>
        <w:rPr>
          <w:rFonts w:ascii="Rockwell" w:hAnsi="Rockwell"/>
          <w:spacing w:val="-3"/>
          <w:sz w:val="20"/>
        </w:rPr>
      </w:pPr>
    </w:p>
    <w:p w:rsidR="003E68BF" w:rsidRPr="007A695A" w:rsidRDefault="003E68BF" w:rsidP="003E68BF">
      <w:pPr>
        <w:tabs>
          <w:tab w:val="left" w:pos="-288"/>
          <w:tab w:val="left" w:pos="0"/>
          <w:tab w:val="left" w:pos="36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357" w:right="-144" w:hanging="645"/>
        <w:jc w:val="both"/>
        <w:rPr>
          <w:rFonts w:ascii="Rockwell" w:hAnsi="Rockwell"/>
          <w:spacing w:val="-3"/>
          <w:sz w:val="20"/>
        </w:rPr>
      </w:pPr>
      <w:r w:rsidRPr="007A695A">
        <w:rPr>
          <w:rFonts w:ascii="Rockwell" w:hAnsi="Rockwell"/>
          <w:spacing w:val="-3"/>
          <w:sz w:val="20"/>
        </w:rPr>
        <w:t xml:space="preserve"> 3.</w:t>
      </w:r>
      <w:r w:rsidRPr="007A695A">
        <w:rPr>
          <w:rFonts w:ascii="Rockwell" w:hAnsi="Rockwell"/>
          <w:spacing w:val="-3"/>
          <w:sz w:val="20"/>
        </w:rPr>
        <w:tab/>
      </w:r>
      <w:r w:rsidRPr="007A695A">
        <w:rPr>
          <w:rFonts w:ascii="Rockwell" w:hAnsi="Rockwell"/>
          <w:spacing w:val="-3"/>
          <w:sz w:val="20"/>
        </w:rPr>
        <w:tab/>
        <w:t>Are not presently indicted for or otherwise criminally or civilly charged by a governmental entity (Federal, State or local) with commission of any of the offenses enumerated in paragraph (2) of this certification; and</w:t>
      </w:r>
    </w:p>
    <w:p w:rsidR="003E68BF" w:rsidRPr="007A695A" w:rsidRDefault="003E68BF" w:rsidP="003E68BF">
      <w:pPr>
        <w:tabs>
          <w:tab w:val="left" w:pos="-144"/>
          <w:tab w:val="left" w:pos="0"/>
          <w:tab w:val="left" w:pos="36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144" w:right="-144"/>
        <w:jc w:val="both"/>
        <w:rPr>
          <w:rFonts w:ascii="Rockwell" w:hAnsi="Rockwell"/>
          <w:spacing w:val="-3"/>
          <w:sz w:val="20"/>
        </w:rPr>
      </w:pPr>
    </w:p>
    <w:p w:rsidR="003E68BF" w:rsidRPr="007A695A" w:rsidRDefault="003E68BF" w:rsidP="003E68BF">
      <w:pPr>
        <w:tabs>
          <w:tab w:val="left" w:pos="-288"/>
          <w:tab w:val="left" w:pos="0"/>
          <w:tab w:val="left" w:pos="36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357" w:right="-144" w:hanging="645"/>
        <w:jc w:val="both"/>
        <w:rPr>
          <w:rFonts w:ascii="Rockwell" w:hAnsi="Rockwell"/>
          <w:spacing w:val="-3"/>
          <w:sz w:val="20"/>
        </w:rPr>
      </w:pPr>
      <w:r w:rsidRPr="007A695A">
        <w:rPr>
          <w:rFonts w:ascii="Rockwell" w:hAnsi="Rockwell"/>
          <w:spacing w:val="-3"/>
          <w:sz w:val="20"/>
        </w:rPr>
        <w:t xml:space="preserve"> 4.</w:t>
      </w:r>
      <w:r w:rsidRPr="007A695A">
        <w:rPr>
          <w:rFonts w:ascii="Rockwell" w:hAnsi="Rockwell"/>
          <w:spacing w:val="-3"/>
          <w:sz w:val="20"/>
        </w:rPr>
        <w:tab/>
      </w:r>
      <w:r w:rsidRPr="007A695A">
        <w:rPr>
          <w:rFonts w:ascii="Rockwell" w:hAnsi="Rockwell"/>
          <w:spacing w:val="-3"/>
          <w:sz w:val="20"/>
        </w:rPr>
        <w:tab/>
        <w:t>Have not within a three-year period preceding this application/bid had one or more public transactions (Federal, State or local) terminated for cause or default.</w:t>
      </w:r>
    </w:p>
    <w:p w:rsidR="003E68BF" w:rsidRPr="007A695A" w:rsidRDefault="003E68BF" w:rsidP="003E68BF">
      <w:pPr>
        <w:tabs>
          <w:tab w:val="left" w:pos="-144"/>
          <w:tab w:val="left" w:pos="0"/>
          <w:tab w:val="left" w:pos="36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144" w:right="-144"/>
        <w:jc w:val="both"/>
        <w:rPr>
          <w:rFonts w:ascii="Rockwell" w:hAnsi="Rockwell"/>
          <w:spacing w:val="-3"/>
          <w:sz w:val="20"/>
        </w:rPr>
      </w:pPr>
    </w:p>
    <w:p w:rsidR="003E68BF" w:rsidRPr="007A695A" w:rsidRDefault="003E68BF" w:rsidP="003E68BF">
      <w:pPr>
        <w:tabs>
          <w:tab w:val="left" w:pos="-144"/>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144" w:right="-144"/>
        <w:jc w:val="both"/>
        <w:rPr>
          <w:rFonts w:ascii="Rockwell" w:hAnsi="Rockwell"/>
          <w:spacing w:val="-3"/>
          <w:sz w:val="20"/>
        </w:rPr>
      </w:pPr>
      <w:r w:rsidRPr="007A695A">
        <w:rPr>
          <w:rFonts w:ascii="Rockwell" w:hAnsi="Rockwell"/>
          <w:spacing w:val="-3"/>
          <w:sz w:val="20"/>
        </w:rPr>
        <w:t>If the primary participant (applicant for FTA grant, or cooperative agreement, or potential third party Contractor) is unable to certify to any of the statements in this certification, the participant shall attach an explanation to this certification.</w:t>
      </w:r>
    </w:p>
    <w:p w:rsidR="003E68BF" w:rsidRPr="007A695A" w:rsidRDefault="003E68BF" w:rsidP="003E68BF">
      <w:pPr>
        <w:tabs>
          <w:tab w:val="left" w:pos="-144"/>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144" w:right="-144"/>
        <w:jc w:val="both"/>
        <w:rPr>
          <w:rFonts w:ascii="Rockwell" w:hAnsi="Rockwell"/>
          <w:spacing w:val="-3"/>
          <w:sz w:val="20"/>
        </w:rPr>
      </w:pPr>
    </w:p>
    <w:p w:rsidR="003E68BF" w:rsidRPr="007A695A" w:rsidRDefault="003E68BF" w:rsidP="003E68BF">
      <w:pPr>
        <w:tabs>
          <w:tab w:val="left" w:pos="-144"/>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144" w:right="-144"/>
        <w:jc w:val="both"/>
        <w:rPr>
          <w:rFonts w:ascii="Rockwell" w:hAnsi="Rockwell"/>
          <w:spacing w:val="-3"/>
          <w:sz w:val="20"/>
        </w:rPr>
      </w:pPr>
      <w:r w:rsidRPr="007A695A">
        <w:rPr>
          <w:rFonts w:ascii="Rockwell" w:hAnsi="Rockwell"/>
          <w:b/>
          <w:bCs/>
          <w:spacing w:val="-3"/>
          <w:sz w:val="20"/>
        </w:rPr>
        <w:t xml:space="preserve">THE PRIMARY PARTICIPANT (APPLICANT FOR AN FTA GRANT OR COOPERATIVE AGREEMENT, OR POTENTIAL CONTRACTOR FOR A MAJOR THIRD PARTY CONTRACT), </w:t>
      </w:r>
      <w:r w:rsidRPr="007A695A">
        <w:rPr>
          <w:rFonts w:ascii="Rockwell" w:hAnsi="Rockwell"/>
          <w:b/>
          <w:bCs/>
          <w:spacing w:val="-3"/>
          <w:sz w:val="20"/>
          <w:u w:val="single"/>
        </w:rPr>
        <w:tab/>
      </w:r>
      <w:r w:rsidRPr="007A695A">
        <w:rPr>
          <w:rFonts w:ascii="Rockwell" w:hAnsi="Rockwell"/>
          <w:b/>
          <w:bCs/>
          <w:spacing w:val="-3"/>
          <w:sz w:val="20"/>
          <w:u w:val="single"/>
        </w:rPr>
        <w:tab/>
      </w:r>
      <w:r w:rsidRPr="007A695A">
        <w:rPr>
          <w:rFonts w:ascii="Rockwell" w:hAnsi="Rockwell"/>
          <w:b/>
          <w:bCs/>
          <w:spacing w:val="-3"/>
          <w:sz w:val="20"/>
          <w:u w:val="single"/>
        </w:rPr>
        <w:tab/>
      </w:r>
      <w:r w:rsidRPr="007A695A">
        <w:rPr>
          <w:rFonts w:ascii="Rockwell" w:hAnsi="Rockwell"/>
          <w:b/>
          <w:bCs/>
          <w:spacing w:val="-3"/>
          <w:sz w:val="20"/>
          <w:u w:val="single"/>
        </w:rPr>
        <w:tab/>
      </w:r>
      <w:r w:rsidRPr="007A695A">
        <w:rPr>
          <w:rFonts w:ascii="Rockwell" w:hAnsi="Rockwell"/>
          <w:b/>
          <w:bCs/>
          <w:spacing w:val="-3"/>
          <w:sz w:val="20"/>
          <w:u w:val="single"/>
        </w:rPr>
        <w:tab/>
      </w:r>
      <w:r w:rsidRPr="007A695A">
        <w:rPr>
          <w:rFonts w:ascii="Rockwell" w:hAnsi="Rockwell"/>
          <w:b/>
          <w:bCs/>
          <w:spacing w:val="-3"/>
          <w:sz w:val="20"/>
          <w:u w:val="single"/>
        </w:rPr>
        <w:tab/>
      </w:r>
      <w:r w:rsidRPr="007A695A">
        <w:rPr>
          <w:rFonts w:ascii="Rockwell" w:hAnsi="Rockwell"/>
          <w:b/>
          <w:bCs/>
          <w:spacing w:val="-3"/>
          <w:sz w:val="20"/>
          <w:u w:val="single"/>
        </w:rPr>
        <w:tab/>
      </w:r>
      <w:r w:rsidRPr="007A695A">
        <w:rPr>
          <w:rFonts w:ascii="Rockwell" w:hAnsi="Rockwell"/>
          <w:b/>
          <w:bCs/>
          <w:spacing w:val="-3"/>
          <w:sz w:val="20"/>
          <w:u w:val="single"/>
        </w:rPr>
        <w:tab/>
      </w:r>
      <w:r w:rsidRPr="007A695A">
        <w:rPr>
          <w:rFonts w:ascii="Rockwell" w:hAnsi="Rockwell"/>
          <w:b/>
          <w:bCs/>
          <w:spacing w:val="-3"/>
          <w:sz w:val="20"/>
          <w:u w:val="single"/>
        </w:rPr>
        <w:tab/>
      </w:r>
      <w:r w:rsidRPr="007A695A">
        <w:rPr>
          <w:rFonts w:ascii="Rockwell" w:hAnsi="Rockwell"/>
          <w:b/>
          <w:bCs/>
          <w:spacing w:val="-3"/>
          <w:sz w:val="20"/>
        </w:rPr>
        <w:t xml:space="preserve"> CERTIFIES OR AFFIRMS THE TRUTHFULNESS AND ACCURACY OF THE CONTENTS OF THE STATEMENTS SUBMITTED ON OR WITH THIS CERTIFICATION AND UNDERSTANDS THAT THE PROVISIONS OF 31 U.S.C., SECTIONS 3801 </w:t>
      </w:r>
      <w:r w:rsidRPr="007A695A">
        <w:rPr>
          <w:rFonts w:ascii="Rockwell" w:hAnsi="Rockwell"/>
          <w:b/>
          <w:bCs/>
          <w:i/>
          <w:spacing w:val="-3"/>
          <w:sz w:val="20"/>
          <w:u w:val="single"/>
        </w:rPr>
        <w:t>ET</w:t>
      </w:r>
      <w:r w:rsidRPr="007A695A">
        <w:rPr>
          <w:rFonts w:ascii="Rockwell" w:hAnsi="Rockwell"/>
          <w:b/>
          <w:bCs/>
          <w:i/>
          <w:spacing w:val="-3"/>
          <w:sz w:val="20"/>
        </w:rPr>
        <w:t xml:space="preserve"> </w:t>
      </w:r>
      <w:r w:rsidRPr="007A695A">
        <w:rPr>
          <w:rFonts w:ascii="Rockwell" w:hAnsi="Rockwell"/>
          <w:b/>
          <w:bCs/>
          <w:i/>
          <w:spacing w:val="-3"/>
          <w:sz w:val="20"/>
          <w:u w:val="single"/>
        </w:rPr>
        <w:t>SEQ</w:t>
      </w:r>
      <w:r w:rsidRPr="007A695A">
        <w:rPr>
          <w:rFonts w:ascii="Rockwell" w:hAnsi="Rockwell"/>
          <w:b/>
          <w:bCs/>
          <w:i/>
          <w:spacing w:val="-3"/>
          <w:sz w:val="20"/>
        </w:rPr>
        <w:t>.</w:t>
      </w:r>
      <w:r w:rsidRPr="007A695A">
        <w:rPr>
          <w:rFonts w:ascii="Rockwell" w:hAnsi="Rockwell"/>
          <w:b/>
          <w:bCs/>
          <w:spacing w:val="-3"/>
          <w:sz w:val="20"/>
        </w:rPr>
        <w:t xml:space="preserve"> ARE APPLICABLE THERETO.</w:t>
      </w:r>
    </w:p>
    <w:p w:rsidR="003E68BF" w:rsidRPr="007A695A" w:rsidRDefault="003E68BF" w:rsidP="003E68BF">
      <w:pPr>
        <w:tabs>
          <w:tab w:val="left" w:pos="-144"/>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144" w:right="-144"/>
        <w:jc w:val="both"/>
        <w:rPr>
          <w:rFonts w:ascii="Rockwell" w:hAnsi="Rockwell"/>
          <w:spacing w:val="-3"/>
          <w:sz w:val="20"/>
        </w:rPr>
      </w:pPr>
    </w:p>
    <w:p w:rsidR="003E68BF" w:rsidRPr="007A695A" w:rsidRDefault="003E68BF" w:rsidP="003E68BF">
      <w:pPr>
        <w:tabs>
          <w:tab w:val="left" w:pos="-288"/>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288" w:right="-144"/>
        <w:jc w:val="both"/>
        <w:rPr>
          <w:rFonts w:ascii="Rockwell" w:hAnsi="Rockwell"/>
          <w:spacing w:val="-3"/>
          <w:sz w:val="20"/>
        </w:rPr>
      </w:pPr>
      <w:r w:rsidRPr="007A695A">
        <w:rPr>
          <w:rFonts w:ascii="Rockwell" w:hAnsi="Rockwell"/>
          <w:spacing w:val="-3"/>
          <w:sz w:val="20"/>
        </w:rPr>
        <w:tab/>
      </w:r>
      <w:r w:rsidRPr="007A695A">
        <w:rPr>
          <w:rFonts w:ascii="Rockwell" w:hAnsi="Rockwell"/>
          <w:spacing w:val="-3"/>
          <w:sz w:val="20"/>
        </w:rPr>
        <w:tab/>
      </w:r>
      <w:r w:rsidRPr="007A695A">
        <w:rPr>
          <w:rFonts w:ascii="Rockwell" w:hAnsi="Rockwell"/>
          <w:spacing w:val="-3"/>
          <w:sz w:val="20"/>
        </w:rPr>
        <w:tab/>
      </w:r>
      <w:r w:rsidRPr="007A695A">
        <w:rPr>
          <w:rFonts w:ascii="Rockwell" w:hAnsi="Rockwell"/>
          <w:spacing w:val="-3"/>
          <w:sz w:val="20"/>
        </w:rPr>
        <w:tab/>
      </w:r>
      <w:r w:rsidRPr="007A695A">
        <w:rPr>
          <w:rFonts w:ascii="Rockwell" w:hAnsi="Rockwell"/>
          <w:spacing w:val="-3"/>
          <w:sz w:val="20"/>
        </w:rPr>
        <w:tab/>
      </w:r>
      <w:r w:rsidRPr="007A695A">
        <w:rPr>
          <w:rFonts w:ascii="Rockwell" w:hAnsi="Rockwell"/>
          <w:spacing w:val="-3"/>
          <w:sz w:val="20"/>
        </w:rPr>
        <w:tab/>
      </w:r>
    </w:p>
    <w:p w:rsidR="003E68BF" w:rsidRPr="007A695A" w:rsidRDefault="003E68BF" w:rsidP="003E68BF">
      <w:pPr>
        <w:tabs>
          <w:tab w:val="left" w:pos="-288"/>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288" w:right="-144"/>
        <w:jc w:val="both"/>
        <w:rPr>
          <w:rFonts w:ascii="Rockwell" w:hAnsi="Rockwell"/>
          <w:spacing w:val="-3"/>
          <w:sz w:val="20"/>
        </w:rPr>
      </w:pPr>
    </w:p>
    <w:p w:rsidR="003E68BF" w:rsidRPr="007A695A" w:rsidRDefault="003E68BF" w:rsidP="003E68BF">
      <w:pPr>
        <w:tabs>
          <w:tab w:val="left" w:pos="-288"/>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288" w:right="-144"/>
        <w:jc w:val="both"/>
        <w:rPr>
          <w:rFonts w:ascii="Rockwell" w:hAnsi="Rockwell"/>
          <w:spacing w:val="-3"/>
          <w:sz w:val="20"/>
        </w:rPr>
      </w:pPr>
      <w:r w:rsidRPr="007A695A">
        <w:rPr>
          <w:rFonts w:ascii="Rockwell" w:hAnsi="Rockwell"/>
          <w:spacing w:val="-3"/>
          <w:sz w:val="20"/>
        </w:rPr>
        <w:tab/>
      </w:r>
      <w:r w:rsidRPr="007A695A">
        <w:rPr>
          <w:rFonts w:ascii="Rockwell" w:hAnsi="Rockwell"/>
          <w:spacing w:val="-3"/>
          <w:sz w:val="20"/>
        </w:rPr>
        <w:tab/>
      </w:r>
      <w:r w:rsidRPr="007A695A">
        <w:rPr>
          <w:rFonts w:ascii="Rockwell" w:hAnsi="Rockwell"/>
          <w:spacing w:val="-3"/>
          <w:sz w:val="20"/>
        </w:rPr>
        <w:tab/>
      </w:r>
      <w:r w:rsidRPr="007A695A">
        <w:rPr>
          <w:rFonts w:ascii="Rockwell" w:hAnsi="Rockwell"/>
          <w:spacing w:val="-3"/>
          <w:sz w:val="20"/>
        </w:rPr>
        <w:tab/>
      </w:r>
      <w:r w:rsidRPr="007A695A">
        <w:rPr>
          <w:rFonts w:ascii="Rockwell" w:hAnsi="Rockwell"/>
          <w:spacing w:val="-3"/>
          <w:sz w:val="20"/>
        </w:rPr>
        <w:tab/>
      </w:r>
      <w:r w:rsidRPr="007A695A">
        <w:rPr>
          <w:rFonts w:ascii="Rockwell" w:hAnsi="Rockwell"/>
          <w:spacing w:val="-3"/>
          <w:sz w:val="20"/>
        </w:rPr>
        <w:tab/>
      </w:r>
      <w:r w:rsidRPr="007A695A">
        <w:rPr>
          <w:rFonts w:ascii="Rockwell" w:hAnsi="Rockwell"/>
          <w:spacing w:val="-3"/>
          <w:sz w:val="20"/>
          <w:u w:val="single"/>
        </w:rPr>
        <w:tab/>
      </w:r>
      <w:r w:rsidRPr="007A695A">
        <w:rPr>
          <w:rFonts w:ascii="Rockwell" w:hAnsi="Rockwell"/>
          <w:spacing w:val="-3"/>
          <w:sz w:val="20"/>
          <w:u w:val="single"/>
        </w:rPr>
        <w:tab/>
      </w:r>
      <w:r w:rsidRPr="007A695A">
        <w:rPr>
          <w:rFonts w:ascii="Rockwell" w:hAnsi="Rockwell"/>
          <w:spacing w:val="-3"/>
          <w:sz w:val="20"/>
          <w:u w:val="single"/>
        </w:rPr>
        <w:tab/>
      </w:r>
      <w:r w:rsidRPr="007A695A">
        <w:rPr>
          <w:rFonts w:ascii="Rockwell" w:hAnsi="Rockwell"/>
          <w:spacing w:val="-3"/>
          <w:sz w:val="20"/>
          <w:u w:val="single"/>
        </w:rPr>
        <w:tab/>
      </w:r>
      <w:r w:rsidRPr="007A695A">
        <w:rPr>
          <w:rFonts w:ascii="Rockwell" w:hAnsi="Rockwell"/>
          <w:spacing w:val="-3"/>
          <w:sz w:val="20"/>
          <w:u w:val="single"/>
        </w:rPr>
        <w:tab/>
      </w:r>
      <w:r w:rsidRPr="007A695A">
        <w:rPr>
          <w:rFonts w:ascii="Rockwell" w:hAnsi="Rockwell"/>
          <w:spacing w:val="-3"/>
          <w:sz w:val="20"/>
          <w:u w:val="single"/>
        </w:rPr>
        <w:tab/>
      </w:r>
      <w:r w:rsidRPr="007A695A">
        <w:rPr>
          <w:rFonts w:ascii="Rockwell" w:hAnsi="Rockwell"/>
          <w:spacing w:val="-3"/>
          <w:sz w:val="20"/>
          <w:u w:val="single"/>
        </w:rPr>
        <w:tab/>
      </w:r>
      <w:r w:rsidRPr="007A695A">
        <w:rPr>
          <w:rFonts w:ascii="Rockwell" w:hAnsi="Rockwell"/>
          <w:spacing w:val="-3"/>
          <w:sz w:val="20"/>
          <w:u w:val="single"/>
        </w:rPr>
        <w:tab/>
      </w:r>
      <w:r w:rsidRPr="007A695A">
        <w:rPr>
          <w:rFonts w:ascii="Rockwell" w:hAnsi="Rockwell"/>
          <w:spacing w:val="-3"/>
          <w:sz w:val="20"/>
          <w:u w:val="single"/>
        </w:rPr>
        <w:tab/>
      </w:r>
      <w:r w:rsidRPr="007A695A">
        <w:rPr>
          <w:rFonts w:ascii="Rockwell" w:hAnsi="Rockwell"/>
          <w:spacing w:val="-3"/>
          <w:sz w:val="20"/>
          <w:u w:val="single"/>
        </w:rPr>
        <w:tab/>
      </w:r>
    </w:p>
    <w:p w:rsidR="003E68BF" w:rsidRPr="007A695A" w:rsidRDefault="003E68BF" w:rsidP="003E68BF">
      <w:pPr>
        <w:tabs>
          <w:tab w:val="left" w:pos="-288"/>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288" w:right="-144"/>
        <w:jc w:val="both"/>
        <w:rPr>
          <w:rFonts w:ascii="Rockwell" w:hAnsi="Rockwell"/>
          <w:spacing w:val="-3"/>
          <w:sz w:val="20"/>
        </w:rPr>
      </w:pPr>
      <w:r w:rsidRPr="007A695A">
        <w:rPr>
          <w:rFonts w:ascii="Rockwell" w:hAnsi="Rockwell"/>
          <w:spacing w:val="-3"/>
          <w:sz w:val="20"/>
        </w:rPr>
        <w:lastRenderedPageBreak/>
        <w:t xml:space="preserve"> </w:t>
      </w:r>
      <w:r w:rsidRPr="007A695A">
        <w:rPr>
          <w:rFonts w:ascii="Rockwell" w:hAnsi="Rockwell"/>
          <w:spacing w:val="-3"/>
          <w:sz w:val="20"/>
        </w:rPr>
        <w:tab/>
      </w:r>
      <w:r w:rsidRPr="007A695A">
        <w:rPr>
          <w:rFonts w:ascii="Rockwell" w:hAnsi="Rockwell"/>
          <w:spacing w:val="-3"/>
          <w:sz w:val="20"/>
        </w:rPr>
        <w:tab/>
      </w:r>
      <w:r w:rsidRPr="007A695A">
        <w:rPr>
          <w:rFonts w:ascii="Rockwell" w:hAnsi="Rockwell"/>
          <w:spacing w:val="-3"/>
          <w:sz w:val="20"/>
        </w:rPr>
        <w:tab/>
      </w:r>
      <w:r w:rsidRPr="007A695A">
        <w:rPr>
          <w:rFonts w:ascii="Rockwell" w:hAnsi="Rockwell"/>
          <w:spacing w:val="-3"/>
          <w:sz w:val="20"/>
        </w:rPr>
        <w:tab/>
      </w:r>
      <w:r w:rsidRPr="007A695A">
        <w:rPr>
          <w:rFonts w:ascii="Rockwell" w:hAnsi="Rockwell"/>
          <w:spacing w:val="-3"/>
          <w:sz w:val="20"/>
        </w:rPr>
        <w:tab/>
      </w:r>
      <w:r w:rsidRPr="007A695A">
        <w:rPr>
          <w:rFonts w:ascii="Rockwell" w:hAnsi="Rockwell"/>
          <w:spacing w:val="-3"/>
          <w:sz w:val="20"/>
        </w:rPr>
        <w:tab/>
      </w:r>
      <w:r w:rsidRPr="007A695A">
        <w:rPr>
          <w:rFonts w:ascii="Rockwell" w:hAnsi="Rockwell"/>
          <w:spacing w:val="-3"/>
          <w:sz w:val="20"/>
        </w:rPr>
        <w:tab/>
      </w:r>
      <w:r w:rsidRPr="007A695A">
        <w:rPr>
          <w:rFonts w:ascii="Rockwell" w:hAnsi="Rockwell"/>
          <w:spacing w:val="-3"/>
          <w:sz w:val="20"/>
        </w:rPr>
        <w:tab/>
        <w:t>Signature and Title of Authorized Official</w:t>
      </w:r>
    </w:p>
    <w:p w:rsidR="003E68BF" w:rsidRPr="007A695A" w:rsidRDefault="003E68BF" w:rsidP="003E68BF">
      <w:pPr>
        <w:tabs>
          <w:tab w:val="left" w:pos="-288"/>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288" w:right="-144"/>
        <w:jc w:val="both"/>
        <w:rPr>
          <w:rFonts w:ascii="Rockwell" w:hAnsi="Rockwell"/>
          <w:spacing w:val="-3"/>
          <w:sz w:val="20"/>
        </w:rPr>
      </w:pPr>
    </w:p>
    <w:p w:rsidR="003E68BF" w:rsidRPr="007A695A" w:rsidRDefault="003E68BF" w:rsidP="003E68BF">
      <w:pPr>
        <w:tabs>
          <w:tab w:val="left" w:pos="-288"/>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288" w:right="-144"/>
        <w:jc w:val="both"/>
        <w:rPr>
          <w:rFonts w:ascii="Rockwell" w:hAnsi="Rockwell"/>
          <w:spacing w:val="-3"/>
          <w:sz w:val="20"/>
        </w:rPr>
      </w:pPr>
      <w:r w:rsidRPr="007A695A">
        <w:rPr>
          <w:rFonts w:ascii="Rockwell" w:hAnsi="Rockwell"/>
          <w:spacing w:val="-3"/>
          <w:sz w:val="20"/>
        </w:rPr>
        <w:t xml:space="preserve"> </w:t>
      </w:r>
      <w:r w:rsidRPr="007A695A">
        <w:rPr>
          <w:rFonts w:ascii="Rockwell" w:hAnsi="Rockwell"/>
          <w:spacing w:val="-3"/>
          <w:sz w:val="20"/>
        </w:rPr>
        <w:tab/>
      </w:r>
      <w:r w:rsidRPr="007A695A">
        <w:rPr>
          <w:rFonts w:ascii="Rockwell" w:hAnsi="Rockwell"/>
          <w:spacing w:val="-3"/>
          <w:sz w:val="20"/>
        </w:rPr>
        <w:tab/>
      </w:r>
      <w:r w:rsidRPr="007A695A">
        <w:rPr>
          <w:rFonts w:ascii="Rockwell" w:hAnsi="Rockwell"/>
          <w:spacing w:val="-3"/>
          <w:sz w:val="20"/>
        </w:rPr>
        <w:tab/>
      </w:r>
      <w:r w:rsidRPr="007A695A">
        <w:rPr>
          <w:rFonts w:ascii="Rockwell" w:hAnsi="Rockwell"/>
          <w:spacing w:val="-3"/>
          <w:sz w:val="20"/>
        </w:rPr>
        <w:tab/>
      </w:r>
      <w:r w:rsidRPr="007A695A">
        <w:rPr>
          <w:rFonts w:ascii="Rockwell" w:hAnsi="Rockwell"/>
          <w:spacing w:val="-3"/>
          <w:sz w:val="20"/>
        </w:rPr>
        <w:tab/>
      </w:r>
      <w:r w:rsidRPr="007A695A">
        <w:rPr>
          <w:rFonts w:ascii="Rockwell" w:hAnsi="Rockwell"/>
          <w:spacing w:val="-3"/>
          <w:sz w:val="20"/>
        </w:rPr>
        <w:tab/>
      </w:r>
      <w:r w:rsidRPr="007A695A">
        <w:rPr>
          <w:rFonts w:ascii="Rockwell" w:hAnsi="Rockwell"/>
          <w:spacing w:val="-3"/>
          <w:sz w:val="20"/>
          <w:u w:val="single"/>
        </w:rPr>
        <w:tab/>
      </w:r>
      <w:r w:rsidRPr="007A695A">
        <w:rPr>
          <w:rFonts w:ascii="Rockwell" w:hAnsi="Rockwell"/>
          <w:spacing w:val="-3"/>
          <w:sz w:val="20"/>
          <w:u w:val="single"/>
        </w:rPr>
        <w:tab/>
      </w:r>
      <w:r w:rsidRPr="007A695A">
        <w:rPr>
          <w:rFonts w:ascii="Rockwell" w:hAnsi="Rockwell"/>
          <w:spacing w:val="-3"/>
          <w:sz w:val="20"/>
          <w:u w:val="single"/>
        </w:rPr>
        <w:tab/>
      </w:r>
      <w:r w:rsidRPr="007A695A">
        <w:rPr>
          <w:rFonts w:ascii="Rockwell" w:hAnsi="Rockwell"/>
          <w:spacing w:val="-3"/>
          <w:sz w:val="20"/>
          <w:u w:val="single"/>
        </w:rPr>
        <w:tab/>
      </w:r>
      <w:r w:rsidRPr="007A695A">
        <w:rPr>
          <w:rFonts w:ascii="Rockwell" w:hAnsi="Rockwell"/>
          <w:spacing w:val="-3"/>
          <w:sz w:val="20"/>
          <w:u w:val="single"/>
        </w:rPr>
        <w:tab/>
      </w:r>
      <w:r w:rsidRPr="007A695A">
        <w:rPr>
          <w:rFonts w:ascii="Rockwell" w:hAnsi="Rockwell"/>
          <w:spacing w:val="-3"/>
          <w:sz w:val="20"/>
          <w:u w:val="single"/>
        </w:rPr>
        <w:tab/>
      </w:r>
      <w:r w:rsidRPr="007A695A">
        <w:rPr>
          <w:rFonts w:ascii="Rockwell" w:hAnsi="Rockwell"/>
          <w:spacing w:val="-3"/>
          <w:sz w:val="20"/>
          <w:u w:val="single"/>
        </w:rPr>
        <w:tab/>
      </w:r>
      <w:r w:rsidRPr="007A695A">
        <w:rPr>
          <w:rFonts w:ascii="Rockwell" w:hAnsi="Rockwell"/>
          <w:spacing w:val="-3"/>
          <w:sz w:val="20"/>
          <w:u w:val="single"/>
        </w:rPr>
        <w:tab/>
      </w:r>
      <w:r w:rsidRPr="007A695A">
        <w:rPr>
          <w:rFonts w:ascii="Rockwell" w:hAnsi="Rockwell"/>
          <w:spacing w:val="-3"/>
          <w:sz w:val="20"/>
          <w:u w:val="single"/>
        </w:rPr>
        <w:tab/>
      </w:r>
      <w:r w:rsidRPr="007A695A">
        <w:rPr>
          <w:rFonts w:ascii="Rockwell" w:hAnsi="Rockwell"/>
          <w:spacing w:val="-3"/>
          <w:sz w:val="20"/>
          <w:u w:val="single"/>
        </w:rPr>
        <w:tab/>
      </w:r>
    </w:p>
    <w:p w:rsidR="003E68BF" w:rsidRPr="007A695A" w:rsidRDefault="003E68BF" w:rsidP="003E68BF">
      <w:pPr>
        <w:tabs>
          <w:tab w:val="left" w:pos="-288"/>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288" w:right="-144"/>
        <w:jc w:val="both"/>
        <w:rPr>
          <w:rFonts w:ascii="Rockwell" w:hAnsi="Rockwell"/>
          <w:spacing w:val="-3"/>
          <w:sz w:val="20"/>
        </w:rPr>
      </w:pPr>
      <w:r w:rsidRPr="007A695A">
        <w:rPr>
          <w:rFonts w:ascii="Rockwell" w:hAnsi="Rockwell"/>
          <w:spacing w:val="-3"/>
          <w:sz w:val="20"/>
        </w:rPr>
        <w:t xml:space="preserve"> </w:t>
      </w:r>
      <w:r w:rsidRPr="007A695A">
        <w:rPr>
          <w:rFonts w:ascii="Rockwell" w:hAnsi="Rockwell"/>
          <w:spacing w:val="-3"/>
          <w:sz w:val="20"/>
        </w:rPr>
        <w:tab/>
      </w:r>
      <w:r w:rsidRPr="007A695A">
        <w:rPr>
          <w:rFonts w:ascii="Rockwell" w:hAnsi="Rockwell"/>
          <w:spacing w:val="-3"/>
          <w:sz w:val="20"/>
        </w:rPr>
        <w:tab/>
      </w:r>
      <w:r w:rsidRPr="007A695A">
        <w:rPr>
          <w:rFonts w:ascii="Rockwell" w:hAnsi="Rockwell"/>
          <w:spacing w:val="-3"/>
          <w:sz w:val="20"/>
        </w:rPr>
        <w:tab/>
      </w:r>
      <w:r w:rsidRPr="007A695A">
        <w:rPr>
          <w:rFonts w:ascii="Rockwell" w:hAnsi="Rockwell"/>
          <w:spacing w:val="-3"/>
          <w:sz w:val="20"/>
        </w:rPr>
        <w:tab/>
      </w:r>
      <w:r w:rsidRPr="007A695A">
        <w:rPr>
          <w:rFonts w:ascii="Rockwell" w:hAnsi="Rockwell"/>
          <w:spacing w:val="-3"/>
          <w:sz w:val="20"/>
        </w:rPr>
        <w:tab/>
      </w:r>
      <w:r w:rsidRPr="007A695A">
        <w:rPr>
          <w:rFonts w:ascii="Rockwell" w:hAnsi="Rockwell"/>
          <w:spacing w:val="-3"/>
          <w:sz w:val="20"/>
        </w:rPr>
        <w:tab/>
      </w:r>
      <w:r w:rsidRPr="007A695A">
        <w:rPr>
          <w:rFonts w:ascii="Rockwell" w:hAnsi="Rockwell"/>
          <w:spacing w:val="-3"/>
          <w:sz w:val="20"/>
        </w:rPr>
        <w:tab/>
      </w:r>
      <w:r w:rsidRPr="007A695A">
        <w:rPr>
          <w:rFonts w:ascii="Rockwell" w:hAnsi="Rockwell"/>
          <w:spacing w:val="-3"/>
          <w:sz w:val="20"/>
        </w:rPr>
        <w:tab/>
      </w:r>
      <w:r w:rsidRPr="007A695A">
        <w:rPr>
          <w:rFonts w:ascii="Rockwell" w:hAnsi="Rockwell"/>
          <w:spacing w:val="-3"/>
          <w:sz w:val="20"/>
        </w:rPr>
        <w:tab/>
      </w:r>
      <w:r w:rsidRPr="007A695A">
        <w:rPr>
          <w:rFonts w:ascii="Rockwell" w:hAnsi="Rockwell"/>
          <w:spacing w:val="-3"/>
          <w:sz w:val="20"/>
        </w:rPr>
        <w:tab/>
        <w:t>Date</w:t>
      </w:r>
    </w:p>
    <w:p w:rsidR="003E68BF" w:rsidRDefault="003E68BF" w:rsidP="003E68BF">
      <w:pPr>
        <w:tabs>
          <w:tab w:val="left" w:pos="0"/>
          <w:tab w:val="center" w:pos="5148"/>
          <w:tab w:val="left" w:pos="5760"/>
        </w:tabs>
        <w:suppressAutoHyphens/>
        <w:spacing w:line="240" w:lineRule="atLeast"/>
        <w:rPr>
          <w:rFonts w:ascii="Rockwell" w:hAnsi="Rockwell"/>
          <w:b/>
          <w:bCs/>
          <w:sz w:val="20"/>
        </w:rPr>
      </w:pPr>
    </w:p>
    <w:p w:rsidR="003E68BF" w:rsidRPr="007A695A" w:rsidRDefault="003E68BF" w:rsidP="003E68BF">
      <w:pPr>
        <w:tabs>
          <w:tab w:val="left" w:pos="0"/>
          <w:tab w:val="center" w:pos="5148"/>
          <w:tab w:val="left" w:pos="5760"/>
        </w:tabs>
        <w:suppressAutoHyphens/>
        <w:spacing w:line="240" w:lineRule="atLeast"/>
        <w:jc w:val="center"/>
        <w:rPr>
          <w:rFonts w:ascii="Rockwell" w:hAnsi="Rockwell"/>
          <w:sz w:val="20"/>
        </w:rPr>
      </w:pPr>
      <w:r w:rsidRPr="007A695A">
        <w:rPr>
          <w:rFonts w:ascii="Rockwell" w:hAnsi="Rockwell"/>
          <w:sz w:val="20"/>
        </w:rPr>
        <w:t xml:space="preserve"> </w:t>
      </w:r>
    </w:p>
    <w:p w:rsidR="003E68BF" w:rsidRPr="00455496" w:rsidRDefault="003E68BF" w:rsidP="003E68BF">
      <w:pPr>
        <w:pStyle w:val="Title6"/>
        <w:jc w:val="left"/>
        <w:rPr>
          <w:rFonts w:ascii="Rockwell" w:hAnsi="Rockwell"/>
          <w:sz w:val="20"/>
        </w:rPr>
      </w:pPr>
    </w:p>
    <w:p w:rsidR="003E68BF" w:rsidRDefault="003E68BF" w:rsidP="009814D6">
      <w:pPr>
        <w:rPr>
          <w:rFonts w:ascii="Times New Roman" w:hAnsi="Times New Roman"/>
          <w:sz w:val="20"/>
        </w:rPr>
      </w:pPr>
    </w:p>
    <w:p w:rsidR="003E68BF" w:rsidRDefault="003E68BF" w:rsidP="009814D6">
      <w:pPr>
        <w:rPr>
          <w:rFonts w:ascii="Times New Roman" w:hAnsi="Times New Roman"/>
          <w:sz w:val="20"/>
        </w:rPr>
      </w:pPr>
    </w:p>
    <w:p w:rsidR="003E68BF" w:rsidRDefault="003E68BF" w:rsidP="009814D6">
      <w:pPr>
        <w:rPr>
          <w:rFonts w:ascii="Times New Roman" w:hAnsi="Times New Roman"/>
          <w:sz w:val="20"/>
        </w:rPr>
      </w:pPr>
    </w:p>
    <w:p w:rsidR="003E68BF" w:rsidRDefault="003E68BF" w:rsidP="009814D6">
      <w:pPr>
        <w:rPr>
          <w:rFonts w:ascii="Times New Roman" w:hAnsi="Times New Roman"/>
          <w:sz w:val="20"/>
        </w:rPr>
      </w:pPr>
    </w:p>
    <w:p w:rsidR="003E68BF" w:rsidRDefault="003E68BF" w:rsidP="009814D6">
      <w:pPr>
        <w:rPr>
          <w:rFonts w:ascii="Times New Roman" w:hAnsi="Times New Roman"/>
          <w:sz w:val="20"/>
        </w:rPr>
      </w:pPr>
    </w:p>
    <w:p w:rsidR="003E68BF" w:rsidRDefault="003E68BF" w:rsidP="009814D6">
      <w:pPr>
        <w:rPr>
          <w:rFonts w:ascii="Times New Roman" w:hAnsi="Times New Roman"/>
          <w:sz w:val="20"/>
        </w:rPr>
      </w:pPr>
    </w:p>
    <w:p w:rsidR="003E68BF" w:rsidRDefault="003E68BF" w:rsidP="009814D6">
      <w:pPr>
        <w:rPr>
          <w:rFonts w:ascii="Times New Roman" w:hAnsi="Times New Roman"/>
          <w:sz w:val="20"/>
        </w:rPr>
      </w:pPr>
    </w:p>
    <w:p w:rsidR="003E68BF" w:rsidRDefault="003E68BF" w:rsidP="009814D6">
      <w:pPr>
        <w:rPr>
          <w:rFonts w:ascii="Times New Roman" w:hAnsi="Times New Roman"/>
          <w:sz w:val="20"/>
        </w:rPr>
      </w:pPr>
    </w:p>
    <w:p w:rsidR="003E68BF" w:rsidRDefault="003E68BF" w:rsidP="009814D6">
      <w:pPr>
        <w:rPr>
          <w:rFonts w:ascii="Times New Roman" w:hAnsi="Times New Roman"/>
          <w:sz w:val="20"/>
        </w:rPr>
      </w:pPr>
    </w:p>
    <w:p w:rsidR="003E68BF" w:rsidRDefault="003E68BF" w:rsidP="009814D6">
      <w:pPr>
        <w:rPr>
          <w:rFonts w:ascii="Times New Roman" w:hAnsi="Times New Roman"/>
          <w:sz w:val="20"/>
        </w:rPr>
      </w:pPr>
    </w:p>
    <w:p w:rsidR="003E68BF" w:rsidRDefault="003E68BF" w:rsidP="009814D6">
      <w:pPr>
        <w:rPr>
          <w:rFonts w:ascii="Times New Roman" w:hAnsi="Times New Roman"/>
          <w:sz w:val="20"/>
        </w:rPr>
      </w:pPr>
    </w:p>
    <w:p w:rsidR="003E68BF" w:rsidRDefault="003E68BF" w:rsidP="009814D6">
      <w:pPr>
        <w:rPr>
          <w:rFonts w:ascii="Times New Roman" w:hAnsi="Times New Roman"/>
          <w:sz w:val="20"/>
        </w:rPr>
      </w:pPr>
    </w:p>
    <w:p w:rsidR="003E68BF" w:rsidRDefault="003E68BF" w:rsidP="009814D6">
      <w:pPr>
        <w:rPr>
          <w:rFonts w:ascii="Times New Roman" w:hAnsi="Times New Roman"/>
          <w:sz w:val="20"/>
        </w:rPr>
      </w:pPr>
    </w:p>
    <w:p w:rsidR="003E68BF" w:rsidRDefault="003E68BF" w:rsidP="009814D6">
      <w:pPr>
        <w:rPr>
          <w:rFonts w:ascii="Times New Roman" w:hAnsi="Times New Roman"/>
          <w:sz w:val="20"/>
        </w:rPr>
      </w:pPr>
    </w:p>
    <w:p w:rsidR="003E68BF" w:rsidRPr="005A4331" w:rsidRDefault="003E68BF" w:rsidP="003E68BF">
      <w:pPr>
        <w:tabs>
          <w:tab w:val="left" w:pos="0"/>
          <w:tab w:val="center" w:pos="5148"/>
          <w:tab w:val="left" w:pos="5760"/>
        </w:tabs>
        <w:suppressAutoHyphens/>
        <w:spacing w:line="240" w:lineRule="atLeast"/>
        <w:jc w:val="center"/>
        <w:rPr>
          <w:rFonts w:ascii="Rockwell" w:hAnsi="Rockwell"/>
          <w:b/>
          <w:bCs/>
          <w:sz w:val="28"/>
          <w:szCs w:val="28"/>
        </w:rPr>
      </w:pPr>
      <w:r w:rsidRPr="005A4331">
        <w:rPr>
          <w:rFonts w:ascii="Rockwell" w:hAnsi="Rockwell"/>
          <w:b/>
          <w:bCs/>
          <w:sz w:val="28"/>
          <w:szCs w:val="28"/>
        </w:rPr>
        <w:t xml:space="preserve">ATTACHMENT </w:t>
      </w:r>
      <w:r>
        <w:rPr>
          <w:rFonts w:ascii="Rockwell" w:hAnsi="Rockwell"/>
          <w:b/>
          <w:bCs/>
          <w:sz w:val="28"/>
          <w:szCs w:val="28"/>
        </w:rPr>
        <w:t>G</w:t>
      </w:r>
      <w:r w:rsidRPr="005A4331">
        <w:rPr>
          <w:rFonts w:ascii="Rockwell" w:hAnsi="Rockwell"/>
          <w:b/>
          <w:bCs/>
          <w:sz w:val="28"/>
          <w:szCs w:val="28"/>
        </w:rPr>
        <w:t>.2</w:t>
      </w:r>
    </w:p>
    <w:p w:rsidR="003E68BF" w:rsidRPr="007A695A" w:rsidRDefault="003E68BF" w:rsidP="003E68BF">
      <w:pPr>
        <w:tabs>
          <w:tab w:val="left" w:pos="0"/>
        </w:tabs>
        <w:suppressAutoHyphens/>
        <w:spacing w:line="240" w:lineRule="atLeast"/>
        <w:ind w:left="-144" w:right="144"/>
        <w:jc w:val="center"/>
        <w:rPr>
          <w:rFonts w:ascii="Rockwell" w:hAnsi="Rockwell"/>
          <w:b/>
          <w:bCs/>
          <w:sz w:val="20"/>
        </w:rPr>
      </w:pPr>
      <w:r w:rsidRPr="007A695A">
        <w:rPr>
          <w:rFonts w:ascii="Rockwell" w:hAnsi="Rockwell"/>
          <w:b/>
          <w:bCs/>
          <w:sz w:val="20"/>
        </w:rPr>
        <w:t>CERTIFICATION OF LOWER-TIER PARTICIPANTS REGARDING</w:t>
      </w:r>
    </w:p>
    <w:p w:rsidR="003E68BF" w:rsidRPr="007A695A" w:rsidRDefault="003E68BF" w:rsidP="003E68BF">
      <w:pPr>
        <w:tabs>
          <w:tab w:val="left" w:pos="0"/>
        </w:tabs>
        <w:suppressAutoHyphens/>
        <w:spacing w:line="240" w:lineRule="atLeast"/>
        <w:ind w:left="-144" w:right="144"/>
        <w:jc w:val="center"/>
        <w:rPr>
          <w:rFonts w:ascii="Rockwell" w:hAnsi="Rockwell"/>
          <w:b/>
          <w:bCs/>
          <w:sz w:val="20"/>
        </w:rPr>
      </w:pPr>
      <w:r w:rsidRPr="007A695A">
        <w:rPr>
          <w:rFonts w:ascii="Rockwell" w:hAnsi="Rockwell"/>
          <w:b/>
          <w:bCs/>
          <w:sz w:val="20"/>
        </w:rPr>
        <w:t>DEBARMENT, SUSPENSION, AND OTHER INELIGIBILITY</w:t>
      </w:r>
    </w:p>
    <w:p w:rsidR="003E68BF" w:rsidRPr="007A695A" w:rsidRDefault="003E68BF" w:rsidP="003E68BF">
      <w:pPr>
        <w:tabs>
          <w:tab w:val="left" w:pos="0"/>
        </w:tabs>
        <w:suppressAutoHyphens/>
        <w:spacing w:line="240" w:lineRule="atLeast"/>
        <w:ind w:left="-144" w:right="144"/>
        <w:jc w:val="center"/>
        <w:rPr>
          <w:rFonts w:ascii="Rockwell" w:hAnsi="Rockwell"/>
          <w:sz w:val="20"/>
        </w:rPr>
      </w:pPr>
      <w:r w:rsidRPr="007A695A">
        <w:rPr>
          <w:rFonts w:ascii="Rockwell" w:hAnsi="Rockwell"/>
          <w:b/>
          <w:bCs/>
          <w:sz w:val="20"/>
        </w:rPr>
        <w:t>AND VOLUNTARY EXCLUSION</w:t>
      </w:r>
    </w:p>
    <w:p w:rsidR="003E68BF" w:rsidRPr="007A695A" w:rsidRDefault="003E68BF" w:rsidP="003E68BF">
      <w:pPr>
        <w:tabs>
          <w:tab w:val="left" w:pos="-144"/>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144" w:right="-144"/>
        <w:jc w:val="both"/>
        <w:rPr>
          <w:rFonts w:ascii="Rockwell" w:hAnsi="Rockwell"/>
          <w:spacing w:val="-3"/>
          <w:sz w:val="20"/>
        </w:rPr>
      </w:pPr>
    </w:p>
    <w:p w:rsidR="003E68BF" w:rsidRPr="007A695A" w:rsidRDefault="003E68BF" w:rsidP="003E68BF">
      <w:pPr>
        <w:tabs>
          <w:tab w:val="left" w:pos="-144"/>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144" w:right="-144"/>
        <w:jc w:val="both"/>
        <w:rPr>
          <w:rFonts w:ascii="Rockwell" w:hAnsi="Rockwell"/>
          <w:spacing w:val="-3"/>
          <w:sz w:val="20"/>
        </w:rPr>
      </w:pPr>
    </w:p>
    <w:p w:rsidR="003E68BF" w:rsidRPr="007A695A" w:rsidRDefault="003E68BF" w:rsidP="003E68BF">
      <w:pPr>
        <w:tabs>
          <w:tab w:val="left" w:pos="-144"/>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144" w:right="-144"/>
        <w:jc w:val="both"/>
        <w:rPr>
          <w:rFonts w:ascii="Rockwell" w:hAnsi="Rockwell"/>
          <w:spacing w:val="-3"/>
          <w:sz w:val="20"/>
        </w:rPr>
      </w:pPr>
      <w:r w:rsidRPr="007A695A">
        <w:rPr>
          <w:rFonts w:ascii="Rockwell" w:hAnsi="Rockwell"/>
          <w:spacing w:val="-3"/>
          <w:sz w:val="20"/>
        </w:rPr>
        <w:t xml:space="preserve">The Lower Tier Participant (potential sub-grantee or sub-recipient under an FTA project, potential third party Contractor, or potential subcontractor under a major third party contract) </w:t>
      </w:r>
      <w:r w:rsidRPr="007A695A">
        <w:rPr>
          <w:rFonts w:ascii="Rockwell" w:hAnsi="Rockwell"/>
          <w:spacing w:val="-3"/>
          <w:sz w:val="20"/>
          <w:u w:val="single"/>
        </w:rPr>
        <w:tab/>
      </w:r>
      <w:r w:rsidRPr="007A695A">
        <w:rPr>
          <w:rFonts w:ascii="Rockwell" w:hAnsi="Rockwell"/>
          <w:spacing w:val="-3"/>
          <w:sz w:val="20"/>
          <w:u w:val="single"/>
        </w:rPr>
        <w:tab/>
      </w:r>
      <w:r w:rsidRPr="007A695A">
        <w:rPr>
          <w:rFonts w:ascii="Rockwell" w:hAnsi="Rockwell"/>
          <w:spacing w:val="-3"/>
          <w:sz w:val="20"/>
          <w:u w:val="single"/>
        </w:rPr>
        <w:tab/>
      </w:r>
      <w:r w:rsidRPr="007A695A">
        <w:rPr>
          <w:rFonts w:ascii="Rockwell" w:hAnsi="Rockwell"/>
          <w:spacing w:val="-3"/>
          <w:sz w:val="20"/>
          <w:u w:val="single"/>
        </w:rPr>
        <w:tab/>
      </w:r>
      <w:r w:rsidRPr="007A695A">
        <w:rPr>
          <w:rFonts w:ascii="Rockwell" w:hAnsi="Rockwell"/>
          <w:spacing w:val="-3"/>
          <w:sz w:val="20"/>
          <w:u w:val="single"/>
        </w:rPr>
        <w:tab/>
      </w:r>
      <w:r w:rsidRPr="007A695A">
        <w:rPr>
          <w:rFonts w:ascii="Rockwell" w:hAnsi="Rockwell"/>
          <w:spacing w:val="-3"/>
          <w:sz w:val="20"/>
          <w:u w:val="single"/>
        </w:rPr>
        <w:tab/>
      </w:r>
      <w:r w:rsidRPr="007A695A">
        <w:rPr>
          <w:rFonts w:ascii="Rockwell" w:hAnsi="Rockwell"/>
          <w:spacing w:val="-3"/>
          <w:sz w:val="20"/>
          <w:u w:val="single"/>
        </w:rPr>
        <w:tab/>
      </w:r>
      <w:r w:rsidRPr="007A695A">
        <w:rPr>
          <w:rFonts w:ascii="Rockwell" w:hAnsi="Rockwell"/>
          <w:spacing w:val="-3"/>
          <w:sz w:val="20"/>
          <w:u w:val="single"/>
        </w:rPr>
        <w:tab/>
      </w:r>
      <w:r w:rsidRPr="007A695A">
        <w:rPr>
          <w:rFonts w:ascii="Rockwell" w:hAnsi="Rockwell"/>
          <w:spacing w:val="-3"/>
          <w:sz w:val="20"/>
        </w:rPr>
        <w:t>, certifies, by submission of this bid, that neither it nor its principals are presently debarred, suspended, proposed for debarment, declared ineligible, or voluntarily excluded from participation in this transaction by any Federal department or agency.</w:t>
      </w:r>
    </w:p>
    <w:p w:rsidR="003E68BF" w:rsidRPr="007A695A" w:rsidRDefault="003E68BF" w:rsidP="003E68BF">
      <w:pPr>
        <w:tabs>
          <w:tab w:val="left" w:pos="-144"/>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144" w:right="-144"/>
        <w:jc w:val="both"/>
        <w:rPr>
          <w:rFonts w:ascii="Rockwell" w:hAnsi="Rockwell"/>
          <w:spacing w:val="-3"/>
          <w:sz w:val="20"/>
        </w:rPr>
      </w:pPr>
    </w:p>
    <w:p w:rsidR="003E68BF" w:rsidRPr="007A695A" w:rsidRDefault="003E68BF" w:rsidP="003E68BF">
      <w:pPr>
        <w:tabs>
          <w:tab w:val="left" w:pos="-144"/>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144" w:right="-144"/>
        <w:jc w:val="both"/>
        <w:rPr>
          <w:rFonts w:ascii="Rockwell" w:hAnsi="Rockwell"/>
          <w:spacing w:val="-3"/>
          <w:sz w:val="20"/>
        </w:rPr>
      </w:pPr>
      <w:r w:rsidRPr="007A695A">
        <w:rPr>
          <w:rFonts w:ascii="Rockwell" w:hAnsi="Rockwell"/>
          <w:spacing w:val="-3"/>
          <w:sz w:val="20"/>
        </w:rPr>
        <w:t>If the Lower Tier Participant (potential sub-grantee or sub-recipient under an FTA project, potential third party Contractor, or potential subcontractor under a major third party contract) is unable to certify to any of the statements in this certification, such participant shall attach an explanation to this bid.</w:t>
      </w:r>
    </w:p>
    <w:p w:rsidR="003E68BF" w:rsidRPr="007A695A" w:rsidRDefault="003E68BF" w:rsidP="003E68BF">
      <w:pPr>
        <w:tabs>
          <w:tab w:val="left" w:pos="-144"/>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144" w:right="-144"/>
        <w:jc w:val="both"/>
        <w:rPr>
          <w:rFonts w:ascii="Rockwell" w:hAnsi="Rockwell"/>
          <w:spacing w:val="-3"/>
          <w:sz w:val="20"/>
        </w:rPr>
      </w:pPr>
    </w:p>
    <w:p w:rsidR="003E68BF" w:rsidRPr="007A695A" w:rsidRDefault="003E68BF" w:rsidP="003E68BF">
      <w:pPr>
        <w:tabs>
          <w:tab w:val="left" w:pos="-144"/>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144" w:right="-144"/>
        <w:jc w:val="both"/>
        <w:rPr>
          <w:rFonts w:ascii="Rockwell" w:hAnsi="Rockwell"/>
          <w:spacing w:val="-3"/>
          <w:sz w:val="20"/>
        </w:rPr>
      </w:pPr>
    </w:p>
    <w:p w:rsidR="003E68BF" w:rsidRPr="007A695A" w:rsidRDefault="003E68BF" w:rsidP="003E68BF">
      <w:pPr>
        <w:tabs>
          <w:tab w:val="left" w:pos="-144"/>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144" w:right="-144"/>
        <w:jc w:val="both"/>
        <w:rPr>
          <w:rFonts w:ascii="Rockwell" w:hAnsi="Rockwell"/>
          <w:spacing w:val="-3"/>
          <w:sz w:val="20"/>
        </w:rPr>
      </w:pPr>
      <w:r w:rsidRPr="007A695A">
        <w:rPr>
          <w:rFonts w:ascii="Rockwell" w:hAnsi="Rockwell"/>
          <w:b/>
          <w:bCs/>
          <w:spacing w:val="-3"/>
          <w:sz w:val="20"/>
        </w:rPr>
        <w:t>THE LOWER-TIER PARTICIPANT (POTENTIAL SUB-GRANTEE OR SUB-RECIPIENT UNDER AN FTA PROJECT, POTENTIAL THIRD PARTY CONTRACTOR, OR POTENTIAL SUBCONTRACTOR UNDER A MAJOR THIRD PARTY CONTRACT),</w:t>
      </w:r>
      <w:r w:rsidRPr="007A695A">
        <w:rPr>
          <w:rFonts w:ascii="Rockwell" w:hAnsi="Rockwell"/>
          <w:b/>
          <w:bCs/>
          <w:spacing w:val="-3"/>
          <w:sz w:val="20"/>
          <w:u w:val="single"/>
        </w:rPr>
        <w:tab/>
      </w:r>
      <w:r w:rsidRPr="007A695A">
        <w:rPr>
          <w:rFonts w:ascii="Rockwell" w:hAnsi="Rockwell"/>
          <w:b/>
          <w:bCs/>
          <w:spacing w:val="-3"/>
          <w:sz w:val="20"/>
          <w:u w:val="single"/>
        </w:rPr>
        <w:tab/>
      </w:r>
      <w:r w:rsidRPr="007A695A">
        <w:rPr>
          <w:rFonts w:ascii="Rockwell" w:hAnsi="Rockwell"/>
          <w:b/>
          <w:bCs/>
          <w:spacing w:val="-3"/>
          <w:sz w:val="20"/>
          <w:u w:val="single"/>
        </w:rPr>
        <w:tab/>
      </w:r>
      <w:r w:rsidRPr="007A695A">
        <w:rPr>
          <w:rFonts w:ascii="Rockwell" w:hAnsi="Rockwell"/>
          <w:b/>
          <w:bCs/>
          <w:spacing w:val="-3"/>
          <w:sz w:val="20"/>
          <w:u w:val="single"/>
        </w:rPr>
        <w:tab/>
      </w:r>
      <w:r w:rsidRPr="007A695A">
        <w:rPr>
          <w:rFonts w:ascii="Rockwell" w:hAnsi="Rockwell"/>
          <w:b/>
          <w:bCs/>
          <w:spacing w:val="-3"/>
          <w:sz w:val="20"/>
          <w:u w:val="single"/>
        </w:rPr>
        <w:tab/>
      </w:r>
      <w:r w:rsidRPr="007A695A">
        <w:rPr>
          <w:rFonts w:ascii="Rockwell" w:hAnsi="Rockwell"/>
          <w:b/>
          <w:bCs/>
          <w:spacing w:val="-3"/>
          <w:sz w:val="20"/>
          <w:u w:val="single"/>
        </w:rPr>
        <w:tab/>
      </w:r>
      <w:r w:rsidRPr="007A695A">
        <w:rPr>
          <w:rFonts w:ascii="Rockwell" w:hAnsi="Rockwell"/>
          <w:b/>
          <w:bCs/>
          <w:spacing w:val="-3"/>
          <w:sz w:val="20"/>
          <w:u w:val="single"/>
        </w:rPr>
        <w:tab/>
      </w:r>
      <w:r w:rsidRPr="007A695A">
        <w:rPr>
          <w:rFonts w:ascii="Rockwell" w:hAnsi="Rockwell"/>
          <w:b/>
          <w:bCs/>
          <w:spacing w:val="-3"/>
          <w:sz w:val="20"/>
          <w:u w:val="single"/>
        </w:rPr>
        <w:tab/>
      </w:r>
      <w:r w:rsidRPr="007A695A">
        <w:rPr>
          <w:rFonts w:ascii="Rockwell" w:hAnsi="Rockwell"/>
          <w:b/>
          <w:bCs/>
          <w:spacing w:val="-3"/>
          <w:sz w:val="20"/>
          <w:u w:val="single"/>
        </w:rPr>
        <w:tab/>
      </w:r>
      <w:r w:rsidRPr="007A695A">
        <w:rPr>
          <w:rFonts w:ascii="Rockwell" w:hAnsi="Rockwell"/>
          <w:b/>
          <w:bCs/>
          <w:spacing w:val="-3"/>
          <w:sz w:val="20"/>
        </w:rPr>
        <w:t xml:space="preserve">, CERTIFIES OR AFFIRMS THE TRUTHFULNESS AND ACCURACY OF THE CONTENTS OF THE STATEMENTS SUBMITTED ON OR WITH THIS CERTIFICATION AND UNDERSTANDS THAT THE PROVISIONS OF 31 U.S.C., SECTIONS 3801 </w:t>
      </w:r>
      <w:r w:rsidRPr="007A695A">
        <w:rPr>
          <w:rFonts w:ascii="Rockwell" w:hAnsi="Rockwell"/>
          <w:b/>
          <w:bCs/>
          <w:i/>
          <w:spacing w:val="-3"/>
          <w:sz w:val="20"/>
        </w:rPr>
        <w:t xml:space="preserve">ET SEQ. </w:t>
      </w:r>
      <w:r w:rsidRPr="007A695A">
        <w:rPr>
          <w:rFonts w:ascii="Rockwell" w:hAnsi="Rockwell"/>
          <w:b/>
          <w:bCs/>
          <w:spacing w:val="-3"/>
          <w:sz w:val="20"/>
        </w:rPr>
        <w:t>ARE APPLICABLE THERETO.</w:t>
      </w:r>
    </w:p>
    <w:p w:rsidR="003E68BF" w:rsidRPr="007A695A" w:rsidRDefault="003E68BF" w:rsidP="003E68BF">
      <w:pPr>
        <w:tabs>
          <w:tab w:val="left" w:pos="-144"/>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144" w:right="-144"/>
        <w:jc w:val="both"/>
        <w:rPr>
          <w:rFonts w:ascii="Rockwell" w:hAnsi="Rockwell"/>
          <w:spacing w:val="-3"/>
          <w:sz w:val="20"/>
        </w:rPr>
      </w:pPr>
    </w:p>
    <w:p w:rsidR="003E68BF" w:rsidRPr="007A695A" w:rsidRDefault="003E68BF" w:rsidP="003E68BF">
      <w:pPr>
        <w:tabs>
          <w:tab w:val="left" w:pos="-144"/>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144" w:right="-144"/>
        <w:jc w:val="both"/>
        <w:rPr>
          <w:rFonts w:ascii="Rockwell" w:hAnsi="Rockwell"/>
          <w:spacing w:val="-3"/>
          <w:sz w:val="20"/>
        </w:rPr>
      </w:pPr>
    </w:p>
    <w:p w:rsidR="003E68BF" w:rsidRPr="007A695A" w:rsidRDefault="003E68BF" w:rsidP="003E68BF">
      <w:pPr>
        <w:tabs>
          <w:tab w:val="left" w:pos="-144"/>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144" w:right="-144"/>
        <w:jc w:val="both"/>
        <w:rPr>
          <w:rFonts w:ascii="Rockwell" w:hAnsi="Rockwell"/>
          <w:spacing w:val="-3"/>
          <w:sz w:val="20"/>
        </w:rPr>
      </w:pPr>
    </w:p>
    <w:p w:rsidR="003E68BF" w:rsidRPr="007A695A" w:rsidRDefault="003E68BF" w:rsidP="003E68BF">
      <w:pPr>
        <w:tabs>
          <w:tab w:val="left" w:pos="-288"/>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288" w:right="-144"/>
        <w:jc w:val="both"/>
        <w:rPr>
          <w:rFonts w:ascii="Rockwell" w:hAnsi="Rockwell"/>
          <w:spacing w:val="-3"/>
          <w:sz w:val="20"/>
        </w:rPr>
      </w:pPr>
      <w:r w:rsidRPr="007A695A">
        <w:rPr>
          <w:rFonts w:ascii="Rockwell" w:hAnsi="Rockwell"/>
          <w:spacing w:val="-3"/>
          <w:sz w:val="20"/>
        </w:rPr>
        <w:t xml:space="preserve"> </w:t>
      </w:r>
      <w:r w:rsidRPr="007A695A">
        <w:rPr>
          <w:rFonts w:ascii="Rockwell" w:hAnsi="Rockwell"/>
          <w:spacing w:val="-3"/>
          <w:sz w:val="20"/>
        </w:rPr>
        <w:tab/>
      </w:r>
      <w:r w:rsidRPr="007A695A">
        <w:rPr>
          <w:rFonts w:ascii="Rockwell" w:hAnsi="Rockwell"/>
          <w:spacing w:val="-3"/>
          <w:sz w:val="20"/>
        </w:rPr>
        <w:tab/>
      </w:r>
      <w:r w:rsidRPr="007A695A">
        <w:rPr>
          <w:rFonts w:ascii="Rockwell" w:hAnsi="Rockwell"/>
          <w:spacing w:val="-3"/>
          <w:sz w:val="20"/>
        </w:rPr>
        <w:tab/>
      </w:r>
      <w:r w:rsidRPr="007A695A">
        <w:rPr>
          <w:rFonts w:ascii="Rockwell" w:hAnsi="Rockwell"/>
          <w:spacing w:val="-3"/>
          <w:sz w:val="20"/>
        </w:rPr>
        <w:tab/>
      </w:r>
      <w:r w:rsidRPr="007A695A">
        <w:rPr>
          <w:rFonts w:ascii="Rockwell" w:hAnsi="Rockwell"/>
          <w:spacing w:val="-3"/>
          <w:sz w:val="20"/>
        </w:rPr>
        <w:tab/>
      </w:r>
      <w:r w:rsidRPr="007A695A">
        <w:rPr>
          <w:rFonts w:ascii="Rockwell" w:hAnsi="Rockwell"/>
          <w:spacing w:val="-3"/>
          <w:sz w:val="20"/>
        </w:rPr>
        <w:tab/>
      </w:r>
      <w:r w:rsidRPr="007A695A">
        <w:rPr>
          <w:rFonts w:ascii="Rockwell" w:hAnsi="Rockwell"/>
          <w:spacing w:val="-3"/>
          <w:sz w:val="20"/>
          <w:u w:val="single"/>
        </w:rPr>
        <w:tab/>
      </w:r>
      <w:r w:rsidRPr="007A695A">
        <w:rPr>
          <w:rFonts w:ascii="Rockwell" w:hAnsi="Rockwell"/>
          <w:spacing w:val="-3"/>
          <w:sz w:val="20"/>
          <w:u w:val="single"/>
        </w:rPr>
        <w:tab/>
      </w:r>
      <w:r w:rsidRPr="007A695A">
        <w:rPr>
          <w:rFonts w:ascii="Rockwell" w:hAnsi="Rockwell"/>
          <w:spacing w:val="-3"/>
          <w:sz w:val="20"/>
          <w:u w:val="single"/>
        </w:rPr>
        <w:tab/>
      </w:r>
      <w:r w:rsidRPr="007A695A">
        <w:rPr>
          <w:rFonts w:ascii="Rockwell" w:hAnsi="Rockwell"/>
          <w:spacing w:val="-3"/>
          <w:sz w:val="20"/>
          <w:u w:val="single"/>
        </w:rPr>
        <w:tab/>
      </w:r>
      <w:r w:rsidRPr="007A695A">
        <w:rPr>
          <w:rFonts w:ascii="Rockwell" w:hAnsi="Rockwell"/>
          <w:spacing w:val="-3"/>
          <w:sz w:val="20"/>
          <w:u w:val="single"/>
        </w:rPr>
        <w:tab/>
      </w:r>
      <w:r w:rsidRPr="007A695A">
        <w:rPr>
          <w:rFonts w:ascii="Rockwell" w:hAnsi="Rockwell"/>
          <w:spacing w:val="-3"/>
          <w:sz w:val="20"/>
          <w:u w:val="single"/>
        </w:rPr>
        <w:tab/>
      </w:r>
      <w:r w:rsidRPr="007A695A">
        <w:rPr>
          <w:rFonts w:ascii="Rockwell" w:hAnsi="Rockwell"/>
          <w:spacing w:val="-3"/>
          <w:sz w:val="20"/>
          <w:u w:val="single"/>
        </w:rPr>
        <w:tab/>
      </w:r>
      <w:r w:rsidRPr="007A695A">
        <w:rPr>
          <w:rFonts w:ascii="Rockwell" w:hAnsi="Rockwell"/>
          <w:spacing w:val="-3"/>
          <w:sz w:val="20"/>
          <w:u w:val="single"/>
        </w:rPr>
        <w:tab/>
      </w:r>
      <w:r w:rsidRPr="007A695A">
        <w:rPr>
          <w:rFonts w:ascii="Rockwell" w:hAnsi="Rockwell"/>
          <w:spacing w:val="-3"/>
          <w:sz w:val="20"/>
          <w:u w:val="single"/>
        </w:rPr>
        <w:tab/>
      </w:r>
      <w:r w:rsidRPr="007A695A">
        <w:rPr>
          <w:rFonts w:ascii="Rockwell" w:hAnsi="Rockwell"/>
          <w:spacing w:val="-3"/>
          <w:sz w:val="20"/>
          <w:u w:val="single"/>
        </w:rPr>
        <w:tab/>
      </w:r>
    </w:p>
    <w:p w:rsidR="003E68BF" w:rsidRPr="007A695A" w:rsidRDefault="003E68BF" w:rsidP="003E68BF">
      <w:pPr>
        <w:tabs>
          <w:tab w:val="left" w:pos="-288"/>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288" w:right="-144"/>
        <w:jc w:val="both"/>
        <w:rPr>
          <w:rFonts w:ascii="Rockwell" w:hAnsi="Rockwell"/>
          <w:spacing w:val="-3"/>
          <w:sz w:val="20"/>
        </w:rPr>
      </w:pPr>
      <w:r w:rsidRPr="007A695A">
        <w:rPr>
          <w:rFonts w:ascii="Rockwell" w:hAnsi="Rockwell"/>
          <w:spacing w:val="-3"/>
          <w:sz w:val="20"/>
        </w:rPr>
        <w:t xml:space="preserve"> </w:t>
      </w:r>
      <w:r w:rsidRPr="007A695A">
        <w:rPr>
          <w:rFonts w:ascii="Rockwell" w:hAnsi="Rockwell"/>
          <w:spacing w:val="-3"/>
          <w:sz w:val="20"/>
        </w:rPr>
        <w:tab/>
      </w:r>
      <w:r w:rsidRPr="007A695A">
        <w:rPr>
          <w:rFonts w:ascii="Rockwell" w:hAnsi="Rockwell"/>
          <w:spacing w:val="-3"/>
          <w:sz w:val="20"/>
        </w:rPr>
        <w:tab/>
      </w:r>
      <w:r w:rsidRPr="007A695A">
        <w:rPr>
          <w:rFonts w:ascii="Rockwell" w:hAnsi="Rockwell"/>
          <w:spacing w:val="-3"/>
          <w:sz w:val="20"/>
        </w:rPr>
        <w:tab/>
      </w:r>
      <w:r w:rsidRPr="007A695A">
        <w:rPr>
          <w:rFonts w:ascii="Rockwell" w:hAnsi="Rockwell"/>
          <w:spacing w:val="-3"/>
          <w:sz w:val="20"/>
        </w:rPr>
        <w:tab/>
      </w:r>
      <w:r w:rsidRPr="007A695A">
        <w:rPr>
          <w:rFonts w:ascii="Rockwell" w:hAnsi="Rockwell"/>
          <w:spacing w:val="-3"/>
          <w:sz w:val="20"/>
        </w:rPr>
        <w:tab/>
      </w:r>
      <w:r w:rsidRPr="007A695A">
        <w:rPr>
          <w:rFonts w:ascii="Rockwell" w:hAnsi="Rockwell"/>
          <w:spacing w:val="-3"/>
          <w:sz w:val="20"/>
        </w:rPr>
        <w:tab/>
      </w:r>
      <w:r w:rsidRPr="007A695A">
        <w:rPr>
          <w:rFonts w:ascii="Rockwell" w:hAnsi="Rockwell"/>
          <w:spacing w:val="-3"/>
          <w:sz w:val="20"/>
        </w:rPr>
        <w:tab/>
      </w:r>
      <w:r w:rsidRPr="007A695A">
        <w:rPr>
          <w:rFonts w:ascii="Rockwell" w:hAnsi="Rockwell"/>
          <w:spacing w:val="-3"/>
          <w:sz w:val="20"/>
        </w:rPr>
        <w:tab/>
        <w:t>Signature and Title of Authorized Official</w:t>
      </w:r>
    </w:p>
    <w:p w:rsidR="003E68BF" w:rsidRPr="007A695A" w:rsidRDefault="003E68BF" w:rsidP="003E68BF">
      <w:pPr>
        <w:tabs>
          <w:tab w:val="left" w:pos="-144"/>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144" w:right="-144"/>
        <w:jc w:val="both"/>
        <w:rPr>
          <w:rFonts w:ascii="Rockwell" w:hAnsi="Rockwell"/>
          <w:spacing w:val="-3"/>
          <w:sz w:val="20"/>
        </w:rPr>
      </w:pPr>
    </w:p>
    <w:p w:rsidR="003E68BF" w:rsidRPr="007A695A" w:rsidRDefault="003E68BF" w:rsidP="003E68BF">
      <w:pPr>
        <w:tabs>
          <w:tab w:val="left" w:pos="-144"/>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144" w:right="-144"/>
        <w:jc w:val="both"/>
        <w:rPr>
          <w:rFonts w:ascii="Rockwell" w:hAnsi="Rockwell"/>
          <w:spacing w:val="-3"/>
          <w:sz w:val="20"/>
        </w:rPr>
      </w:pPr>
    </w:p>
    <w:p w:rsidR="003E68BF" w:rsidRPr="007A695A" w:rsidRDefault="003E68BF" w:rsidP="003E68BF">
      <w:pPr>
        <w:tabs>
          <w:tab w:val="left" w:pos="-288"/>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288" w:right="-144"/>
        <w:jc w:val="both"/>
        <w:rPr>
          <w:rFonts w:ascii="Rockwell" w:hAnsi="Rockwell"/>
          <w:spacing w:val="-3"/>
          <w:sz w:val="20"/>
        </w:rPr>
      </w:pPr>
      <w:r w:rsidRPr="007A695A">
        <w:rPr>
          <w:rFonts w:ascii="Rockwell" w:hAnsi="Rockwell"/>
          <w:spacing w:val="-3"/>
          <w:sz w:val="20"/>
        </w:rPr>
        <w:t xml:space="preserve"> </w:t>
      </w:r>
      <w:r w:rsidRPr="007A695A">
        <w:rPr>
          <w:rFonts w:ascii="Rockwell" w:hAnsi="Rockwell"/>
          <w:spacing w:val="-3"/>
          <w:sz w:val="20"/>
        </w:rPr>
        <w:tab/>
      </w:r>
      <w:r w:rsidRPr="007A695A">
        <w:rPr>
          <w:rFonts w:ascii="Rockwell" w:hAnsi="Rockwell"/>
          <w:spacing w:val="-3"/>
          <w:sz w:val="20"/>
        </w:rPr>
        <w:tab/>
      </w:r>
      <w:r w:rsidRPr="007A695A">
        <w:rPr>
          <w:rFonts w:ascii="Rockwell" w:hAnsi="Rockwell"/>
          <w:spacing w:val="-3"/>
          <w:sz w:val="20"/>
        </w:rPr>
        <w:tab/>
      </w:r>
      <w:r w:rsidRPr="007A695A">
        <w:rPr>
          <w:rFonts w:ascii="Rockwell" w:hAnsi="Rockwell"/>
          <w:spacing w:val="-3"/>
          <w:sz w:val="20"/>
        </w:rPr>
        <w:tab/>
      </w:r>
      <w:r w:rsidRPr="007A695A">
        <w:rPr>
          <w:rFonts w:ascii="Rockwell" w:hAnsi="Rockwell"/>
          <w:spacing w:val="-3"/>
          <w:sz w:val="20"/>
        </w:rPr>
        <w:tab/>
      </w:r>
      <w:r w:rsidRPr="007A695A">
        <w:rPr>
          <w:rFonts w:ascii="Rockwell" w:hAnsi="Rockwell"/>
          <w:spacing w:val="-3"/>
          <w:sz w:val="20"/>
        </w:rPr>
        <w:tab/>
      </w:r>
      <w:r w:rsidRPr="007A695A">
        <w:rPr>
          <w:rFonts w:ascii="Rockwell" w:hAnsi="Rockwell"/>
          <w:spacing w:val="-3"/>
          <w:sz w:val="20"/>
          <w:u w:val="single"/>
        </w:rPr>
        <w:tab/>
      </w:r>
      <w:r w:rsidRPr="007A695A">
        <w:rPr>
          <w:rFonts w:ascii="Rockwell" w:hAnsi="Rockwell"/>
          <w:spacing w:val="-3"/>
          <w:sz w:val="20"/>
          <w:u w:val="single"/>
        </w:rPr>
        <w:tab/>
      </w:r>
      <w:r w:rsidRPr="007A695A">
        <w:rPr>
          <w:rFonts w:ascii="Rockwell" w:hAnsi="Rockwell"/>
          <w:spacing w:val="-3"/>
          <w:sz w:val="20"/>
          <w:u w:val="single"/>
        </w:rPr>
        <w:tab/>
      </w:r>
      <w:r w:rsidRPr="007A695A">
        <w:rPr>
          <w:rFonts w:ascii="Rockwell" w:hAnsi="Rockwell"/>
          <w:spacing w:val="-3"/>
          <w:sz w:val="20"/>
          <w:u w:val="single"/>
        </w:rPr>
        <w:tab/>
      </w:r>
      <w:r w:rsidRPr="007A695A">
        <w:rPr>
          <w:rFonts w:ascii="Rockwell" w:hAnsi="Rockwell"/>
          <w:spacing w:val="-3"/>
          <w:sz w:val="20"/>
          <w:u w:val="single"/>
        </w:rPr>
        <w:tab/>
      </w:r>
      <w:r w:rsidRPr="007A695A">
        <w:rPr>
          <w:rFonts w:ascii="Rockwell" w:hAnsi="Rockwell"/>
          <w:spacing w:val="-3"/>
          <w:sz w:val="20"/>
          <w:u w:val="single"/>
        </w:rPr>
        <w:tab/>
      </w:r>
      <w:r w:rsidRPr="007A695A">
        <w:rPr>
          <w:rFonts w:ascii="Rockwell" w:hAnsi="Rockwell"/>
          <w:spacing w:val="-3"/>
          <w:sz w:val="20"/>
          <w:u w:val="single"/>
        </w:rPr>
        <w:tab/>
      </w:r>
      <w:r w:rsidRPr="007A695A">
        <w:rPr>
          <w:rFonts w:ascii="Rockwell" w:hAnsi="Rockwell"/>
          <w:spacing w:val="-3"/>
          <w:sz w:val="20"/>
          <w:u w:val="single"/>
        </w:rPr>
        <w:tab/>
      </w:r>
      <w:r w:rsidRPr="007A695A">
        <w:rPr>
          <w:rFonts w:ascii="Rockwell" w:hAnsi="Rockwell"/>
          <w:spacing w:val="-3"/>
          <w:sz w:val="20"/>
          <w:u w:val="single"/>
        </w:rPr>
        <w:tab/>
      </w:r>
      <w:r w:rsidRPr="007A695A">
        <w:rPr>
          <w:rFonts w:ascii="Rockwell" w:hAnsi="Rockwell"/>
          <w:spacing w:val="-3"/>
          <w:sz w:val="20"/>
          <w:u w:val="single"/>
        </w:rPr>
        <w:tab/>
      </w:r>
    </w:p>
    <w:p w:rsidR="003E68BF" w:rsidRPr="007A695A" w:rsidRDefault="003E68BF" w:rsidP="003E68BF">
      <w:pPr>
        <w:tabs>
          <w:tab w:val="left" w:pos="-288"/>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after="90" w:line="240" w:lineRule="atLeast"/>
        <w:ind w:left="-288" w:right="-144"/>
        <w:jc w:val="both"/>
        <w:rPr>
          <w:rFonts w:ascii="Rockwell" w:hAnsi="Rockwell"/>
          <w:spacing w:val="-3"/>
          <w:sz w:val="20"/>
        </w:rPr>
      </w:pPr>
      <w:r w:rsidRPr="007A695A">
        <w:rPr>
          <w:rFonts w:ascii="Rockwell" w:hAnsi="Rockwell"/>
          <w:spacing w:val="-3"/>
          <w:sz w:val="20"/>
        </w:rPr>
        <w:t xml:space="preserve"> </w:t>
      </w:r>
      <w:r w:rsidRPr="007A695A">
        <w:rPr>
          <w:rFonts w:ascii="Rockwell" w:hAnsi="Rockwell"/>
          <w:spacing w:val="-3"/>
          <w:sz w:val="20"/>
        </w:rPr>
        <w:tab/>
      </w:r>
      <w:r w:rsidRPr="007A695A">
        <w:rPr>
          <w:rFonts w:ascii="Rockwell" w:hAnsi="Rockwell"/>
          <w:spacing w:val="-3"/>
          <w:sz w:val="20"/>
        </w:rPr>
        <w:tab/>
      </w:r>
      <w:r w:rsidRPr="007A695A">
        <w:rPr>
          <w:rFonts w:ascii="Rockwell" w:hAnsi="Rockwell"/>
          <w:spacing w:val="-3"/>
          <w:sz w:val="20"/>
        </w:rPr>
        <w:tab/>
      </w:r>
      <w:r w:rsidRPr="007A695A">
        <w:rPr>
          <w:rFonts w:ascii="Rockwell" w:hAnsi="Rockwell"/>
          <w:spacing w:val="-3"/>
          <w:sz w:val="20"/>
        </w:rPr>
        <w:tab/>
      </w:r>
      <w:r w:rsidRPr="007A695A">
        <w:rPr>
          <w:rFonts w:ascii="Rockwell" w:hAnsi="Rockwell"/>
          <w:spacing w:val="-3"/>
          <w:sz w:val="20"/>
        </w:rPr>
        <w:tab/>
      </w:r>
      <w:r w:rsidRPr="007A695A">
        <w:rPr>
          <w:rFonts w:ascii="Rockwell" w:hAnsi="Rockwell"/>
          <w:spacing w:val="-3"/>
          <w:sz w:val="20"/>
        </w:rPr>
        <w:tab/>
      </w:r>
      <w:r w:rsidRPr="007A695A">
        <w:rPr>
          <w:rFonts w:ascii="Rockwell" w:hAnsi="Rockwell"/>
          <w:spacing w:val="-3"/>
          <w:sz w:val="20"/>
        </w:rPr>
        <w:tab/>
      </w:r>
      <w:r w:rsidRPr="007A695A">
        <w:rPr>
          <w:rFonts w:ascii="Rockwell" w:hAnsi="Rockwell"/>
          <w:spacing w:val="-3"/>
          <w:sz w:val="20"/>
        </w:rPr>
        <w:tab/>
      </w:r>
      <w:r w:rsidRPr="007A695A">
        <w:rPr>
          <w:rFonts w:ascii="Rockwell" w:hAnsi="Rockwell"/>
          <w:spacing w:val="-3"/>
          <w:sz w:val="20"/>
        </w:rPr>
        <w:tab/>
      </w:r>
      <w:r w:rsidRPr="007A695A">
        <w:rPr>
          <w:rFonts w:ascii="Rockwell" w:hAnsi="Rockwell"/>
          <w:spacing w:val="-3"/>
          <w:sz w:val="20"/>
        </w:rPr>
        <w:tab/>
        <w:t>Date</w:t>
      </w:r>
    </w:p>
    <w:p w:rsidR="003E68BF" w:rsidRPr="007A695A" w:rsidRDefault="003E68BF" w:rsidP="003E68BF">
      <w:pPr>
        <w:tabs>
          <w:tab w:val="left" w:pos="0"/>
          <w:tab w:val="center" w:pos="5148"/>
          <w:tab w:val="left" w:pos="5760"/>
        </w:tabs>
        <w:suppressAutoHyphens/>
        <w:spacing w:line="240" w:lineRule="atLeast"/>
        <w:rPr>
          <w:rFonts w:ascii="Rockwell" w:hAnsi="Rockwell"/>
          <w:b/>
          <w:bCs/>
          <w:sz w:val="20"/>
        </w:rPr>
      </w:pPr>
    </w:p>
    <w:p w:rsidR="003E68BF" w:rsidRPr="007A695A" w:rsidRDefault="003E68BF" w:rsidP="003E68BF">
      <w:pPr>
        <w:tabs>
          <w:tab w:val="left" w:pos="0"/>
          <w:tab w:val="center" w:pos="5148"/>
          <w:tab w:val="left" w:pos="5760"/>
        </w:tabs>
        <w:suppressAutoHyphens/>
        <w:spacing w:line="240" w:lineRule="atLeast"/>
        <w:jc w:val="center"/>
        <w:rPr>
          <w:rFonts w:ascii="Rockwell" w:hAnsi="Rockwell"/>
          <w:sz w:val="20"/>
        </w:rPr>
      </w:pPr>
      <w:r w:rsidRPr="007A695A">
        <w:rPr>
          <w:rFonts w:ascii="Rockwell" w:hAnsi="Rockwell"/>
          <w:sz w:val="20"/>
        </w:rPr>
        <w:t xml:space="preserve"> </w:t>
      </w:r>
    </w:p>
    <w:p w:rsidR="003E68BF" w:rsidRPr="00455496" w:rsidRDefault="003E68BF" w:rsidP="003E68BF">
      <w:pPr>
        <w:pStyle w:val="Title6"/>
        <w:jc w:val="left"/>
        <w:rPr>
          <w:rFonts w:ascii="Rockwell" w:hAnsi="Rockwell"/>
          <w:sz w:val="20"/>
        </w:rPr>
      </w:pPr>
    </w:p>
    <w:p w:rsidR="003E68BF" w:rsidRDefault="003E68BF" w:rsidP="009814D6">
      <w:pPr>
        <w:rPr>
          <w:rFonts w:ascii="Times New Roman" w:hAnsi="Times New Roman"/>
          <w:sz w:val="20"/>
        </w:rPr>
      </w:pPr>
    </w:p>
    <w:p w:rsidR="003E68BF" w:rsidRDefault="003E68BF" w:rsidP="009814D6">
      <w:pPr>
        <w:rPr>
          <w:rFonts w:ascii="Times New Roman" w:hAnsi="Times New Roman"/>
          <w:sz w:val="20"/>
        </w:rPr>
      </w:pPr>
    </w:p>
    <w:p w:rsidR="003E68BF" w:rsidRDefault="003E68BF" w:rsidP="009814D6">
      <w:pPr>
        <w:rPr>
          <w:rFonts w:ascii="Times New Roman" w:hAnsi="Times New Roman"/>
          <w:sz w:val="20"/>
        </w:rPr>
      </w:pPr>
    </w:p>
    <w:p w:rsidR="003E68BF" w:rsidRDefault="003E68BF" w:rsidP="009814D6">
      <w:pPr>
        <w:rPr>
          <w:rFonts w:ascii="Times New Roman" w:hAnsi="Times New Roman"/>
          <w:sz w:val="20"/>
        </w:rPr>
      </w:pPr>
    </w:p>
    <w:p w:rsidR="003E68BF" w:rsidRDefault="003E68BF" w:rsidP="009814D6">
      <w:pPr>
        <w:rPr>
          <w:rFonts w:ascii="Times New Roman" w:hAnsi="Times New Roman"/>
          <w:sz w:val="20"/>
        </w:rPr>
      </w:pPr>
    </w:p>
    <w:p w:rsidR="003E68BF" w:rsidRDefault="003E68BF" w:rsidP="009814D6">
      <w:pPr>
        <w:rPr>
          <w:rFonts w:ascii="Times New Roman" w:hAnsi="Times New Roman"/>
          <w:sz w:val="20"/>
        </w:rPr>
      </w:pPr>
    </w:p>
    <w:p w:rsidR="003E68BF" w:rsidRDefault="003E68BF" w:rsidP="009814D6">
      <w:pPr>
        <w:rPr>
          <w:rFonts w:ascii="Times New Roman" w:hAnsi="Times New Roman"/>
          <w:sz w:val="20"/>
        </w:rPr>
      </w:pPr>
    </w:p>
    <w:p w:rsidR="003E68BF" w:rsidRDefault="003E68BF" w:rsidP="009814D6">
      <w:pPr>
        <w:rPr>
          <w:rFonts w:ascii="Times New Roman" w:hAnsi="Times New Roman"/>
          <w:sz w:val="20"/>
        </w:rPr>
      </w:pPr>
    </w:p>
    <w:p w:rsidR="003E68BF" w:rsidRDefault="003E68BF" w:rsidP="009814D6">
      <w:pPr>
        <w:rPr>
          <w:rFonts w:ascii="Times New Roman" w:hAnsi="Times New Roman"/>
          <w:sz w:val="20"/>
        </w:rPr>
      </w:pPr>
    </w:p>
    <w:p w:rsidR="003E68BF" w:rsidRDefault="003E68BF" w:rsidP="009814D6">
      <w:pPr>
        <w:rPr>
          <w:rFonts w:ascii="Times New Roman" w:hAnsi="Times New Roman"/>
          <w:sz w:val="20"/>
        </w:rPr>
      </w:pPr>
    </w:p>
    <w:p w:rsidR="003E68BF" w:rsidRDefault="003E68BF" w:rsidP="009814D6">
      <w:pPr>
        <w:rPr>
          <w:rFonts w:ascii="Times New Roman" w:hAnsi="Times New Roman"/>
          <w:sz w:val="20"/>
        </w:rPr>
      </w:pPr>
    </w:p>
    <w:p w:rsidR="003E68BF" w:rsidRDefault="003E68BF" w:rsidP="009814D6">
      <w:pPr>
        <w:rPr>
          <w:rFonts w:ascii="Times New Roman" w:hAnsi="Times New Roman"/>
          <w:sz w:val="20"/>
        </w:rPr>
      </w:pPr>
    </w:p>
    <w:p w:rsidR="003E68BF" w:rsidRDefault="003E68BF" w:rsidP="009814D6">
      <w:pPr>
        <w:rPr>
          <w:rFonts w:ascii="Times New Roman" w:hAnsi="Times New Roman"/>
          <w:sz w:val="20"/>
        </w:rPr>
      </w:pPr>
    </w:p>
    <w:p w:rsidR="003E68BF" w:rsidRDefault="003E68BF" w:rsidP="009814D6">
      <w:pPr>
        <w:rPr>
          <w:rFonts w:ascii="Times New Roman" w:hAnsi="Times New Roman"/>
          <w:sz w:val="20"/>
        </w:rPr>
      </w:pPr>
    </w:p>
    <w:p w:rsidR="003E68BF" w:rsidRDefault="003E68BF" w:rsidP="009814D6">
      <w:pPr>
        <w:rPr>
          <w:rFonts w:ascii="Times New Roman" w:hAnsi="Times New Roman"/>
          <w:sz w:val="20"/>
        </w:rPr>
      </w:pPr>
    </w:p>
    <w:p w:rsidR="003E68BF" w:rsidRDefault="003E68BF" w:rsidP="009814D6">
      <w:pPr>
        <w:rPr>
          <w:rFonts w:ascii="Times New Roman" w:hAnsi="Times New Roman"/>
          <w:sz w:val="20"/>
        </w:rPr>
      </w:pPr>
    </w:p>
    <w:p w:rsidR="003E68BF" w:rsidRDefault="003E68BF" w:rsidP="009814D6">
      <w:pPr>
        <w:rPr>
          <w:rFonts w:ascii="Times New Roman" w:hAnsi="Times New Roman"/>
          <w:sz w:val="20"/>
        </w:rPr>
      </w:pPr>
    </w:p>
    <w:p w:rsidR="003E68BF" w:rsidRDefault="003E68BF" w:rsidP="009814D6">
      <w:pPr>
        <w:rPr>
          <w:rFonts w:ascii="Times New Roman" w:hAnsi="Times New Roman"/>
          <w:sz w:val="20"/>
        </w:rPr>
      </w:pPr>
    </w:p>
    <w:p w:rsidR="003E68BF" w:rsidRDefault="003E68BF" w:rsidP="009814D6">
      <w:pPr>
        <w:rPr>
          <w:rFonts w:ascii="Times New Roman" w:hAnsi="Times New Roman"/>
          <w:sz w:val="20"/>
        </w:rPr>
      </w:pPr>
    </w:p>
    <w:p w:rsidR="003E68BF" w:rsidRDefault="003E68BF" w:rsidP="009814D6">
      <w:pPr>
        <w:rPr>
          <w:rFonts w:ascii="Times New Roman" w:hAnsi="Times New Roman"/>
          <w:sz w:val="20"/>
        </w:rPr>
      </w:pPr>
    </w:p>
    <w:p w:rsidR="003E68BF" w:rsidRDefault="003E68BF" w:rsidP="009814D6">
      <w:pPr>
        <w:rPr>
          <w:rFonts w:ascii="Times New Roman" w:hAnsi="Times New Roman"/>
          <w:sz w:val="20"/>
        </w:rPr>
      </w:pPr>
    </w:p>
    <w:p w:rsidR="003E68BF" w:rsidRDefault="003E68BF" w:rsidP="009814D6">
      <w:pPr>
        <w:rPr>
          <w:rFonts w:ascii="Times New Roman" w:hAnsi="Times New Roman"/>
          <w:sz w:val="20"/>
        </w:rPr>
      </w:pPr>
    </w:p>
    <w:p w:rsidR="005257D6" w:rsidRPr="003478EA" w:rsidRDefault="005257D6" w:rsidP="005257D6">
      <w:pPr>
        <w:jc w:val="center"/>
        <w:rPr>
          <w:rFonts w:ascii="Rockwell" w:hAnsi="Rockwell"/>
          <w:b/>
          <w:sz w:val="28"/>
          <w:szCs w:val="28"/>
        </w:rPr>
      </w:pPr>
      <w:r w:rsidRPr="003478EA">
        <w:rPr>
          <w:rFonts w:ascii="Rockwell" w:hAnsi="Rockwell"/>
          <w:b/>
          <w:sz w:val="28"/>
          <w:szCs w:val="28"/>
        </w:rPr>
        <w:t xml:space="preserve">ATTACHMENT </w:t>
      </w:r>
      <w:r>
        <w:rPr>
          <w:rFonts w:ascii="Rockwell" w:hAnsi="Rockwell"/>
          <w:b/>
          <w:sz w:val="28"/>
          <w:szCs w:val="28"/>
        </w:rPr>
        <w:t>H</w:t>
      </w:r>
    </w:p>
    <w:p w:rsidR="003E68BF" w:rsidRPr="009E7EA6" w:rsidRDefault="003E68BF" w:rsidP="003E68BF">
      <w:pPr>
        <w:pStyle w:val="Title3"/>
        <w:rPr>
          <w:sz w:val="20"/>
          <w:szCs w:val="20"/>
        </w:rPr>
      </w:pPr>
      <w:r w:rsidRPr="009E7EA6">
        <w:rPr>
          <w:sz w:val="20"/>
          <w:szCs w:val="20"/>
        </w:rPr>
        <w:t>BUY AMERICA CERTIFICATION FORM</w:t>
      </w:r>
    </w:p>
    <w:p w:rsidR="003E68BF" w:rsidRPr="009E7EA6" w:rsidRDefault="003E68BF" w:rsidP="003E68BF">
      <w:pPr>
        <w:pStyle w:val="Title3"/>
        <w:rPr>
          <w:sz w:val="20"/>
          <w:szCs w:val="20"/>
        </w:rPr>
      </w:pPr>
      <w:r w:rsidRPr="009E7EA6">
        <w:rPr>
          <w:sz w:val="20"/>
          <w:szCs w:val="20"/>
        </w:rPr>
        <w:t>For Steel or Manufactured Products</w:t>
      </w:r>
      <w:r w:rsidRPr="009E7EA6">
        <w:rPr>
          <w:sz w:val="20"/>
          <w:szCs w:val="20"/>
        </w:rPr>
        <w:br/>
        <w:t>Other Than Rolling Stock</w:t>
      </w:r>
    </w:p>
    <w:p w:rsidR="003E68BF" w:rsidRDefault="003E68BF" w:rsidP="003E68BF">
      <w:pPr>
        <w:widowControl/>
        <w:jc w:val="center"/>
        <w:rPr>
          <w:b/>
          <w:sz w:val="20"/>
          <w:u w:val="single"/>
        </w:rPr>
      </w:pPr>
      <w:r w:rsidRPr="00BD70B4">
        <w:rPr>
          <w:b/>
          <w:sz w:val="20"/>
          <w:u w:val="single"/>
        </w:rPr>
        <w:t>Certificate of Compliance with Buy America Requirements</w:t>
      </w:r>
    </w:p>
    <w:p w:rsidR="003E68BF" w:rsidRPr="00BD70B4" w:rsidRDefault="003E68BF" w:rsidP="003E68BF">
      <w:pPr>
        <w:widowControl/>
        <w:rPr>
          <w:b/>
          <w:sz w:val="20"/>
        </w:rPr>
      </w:pPr>
    </w:p>
    <w:p w:rsidR="003E68BF" w:rsidRPr="00BD70B4" w:rsidRDefault="003E68BF" w:rsidP="003E68BF">
      <w:pPr>
        <w:widowControl/>
        <w:rPr>
          <w:sz w:val="20"/>
        </w:rPr>
      </w:pPr>
      <w:r w:rsidRPr="00BD70B4">
        <w:rPr>
          <w:sz w:val="20"/>
        </w:rPr>
        <w:t>The bidder or offeror hereby certifies that it will comply with the requirements of 49 U.S.C. 5323(j)(1), and the applicable regulations in 49 CFR part 661.</w:t>
      </w:r>
    </w:p>
    <w:p w:rsidR="003E68BF" w:rsidRPr="00BD70B4" w:rsidRDefault="003E68BF" w:rsidP="003E68BF">
      <w:pPr>
        <w:widowControl/>
        <w:spacing w:line="480" w:lineRule="auto"/>
        <w:rPr>
          <w:sz w:val="20"/>
        </w:rPr>
      </w:pPr>
    </w:p>
    <w:p w:rsidR="003E68BF" w:rsidRPr="00BD70B4" w:rsidRDefault="003E68BF" w:rsidP="003E68BF">
      <w:pPr>
        <w:widowControl/>
        <w:spacing w:after="120" w:line="480" w:lineRule="auto"/>
        <w:rPr>
          <w:sz w:val="20"/>
        </w:rPr>
      </w:pPr>
      <w:r w:rsidRPr="00BD70B4">
        <w:rPr>
          <w:sz w:val="20"/>
        </w:rPr>
        <w:tab/>
      </w:r>
      <w:r w:rsidRPr="00BD70B4">
        <w:rPr>
          <w:sz w:val="20"/>
        </w:rPr>
        <w:tab/>
      </w:r>
      <w:r w:rsidRPr="00BD70B4">
        <w:rPr>
          <w:sz w:val="20"/>
        </w:rPr>
        <w:tab/>
      </w:r>
      <w:r w:rsidRPr="00BD70B4">
        <w:rPr>
          <w:sz w:val="20"/>
        </w:rPr>
        <w:tab/>
      </w:r>
      <w:r w:rsidRPr="00BD70B4">
        <w:rPr>
          <w:sz w:val="20"/>
        </w:rPr>
        <w:tab/>
        <w:t>Date: ______________________________________</w:t>
      </w:r>
    </w:p>
    <w:p w:rsidR="003E68BF" w:rsidRPr="00BD70B4" w:rsidRDefault="003E68BF" w:rsidP="003E68BF">
      <w:pPr>
        <w:widowControl/>
        <w:spacing w:after="120" w:line="480" w:lineRule="auto"/>
        <w:rPr>
          <w:sz w:val="20"/>
        </w:rPr>
      </w:pPr>
      <w:r w:rsidRPr="00BD70B4">
        <w:rPr>
          <w:sz w:val="20"/>
        </w:rPr>
        <w:tab/>
      </w:r>
      <w:r w:rsidRPr="00BD70B4">
        <w:rPr>
          <w:sz w:val="20"/>
        </w:rPr>
        <w:tab/>
      </w:r>
      <w:r w:rsidRPr="00BD70B4">
        <w:rPr>
          <w:sz w:val="20"/>
        </w:rPr>
        <w:tab/>
      </w:r>
      <w:r w:rsidRPr="00BD70B4">
        <w:rPr>
          <w:sz w:val="20"/>
        </w:rPr>
        <w:tab/>
      </w:r>
      <w:r w:rsidRPr="00BD70B4">
        <w:rPr>
          <w:sz w:val="20"/>
        </w:rPr>
        <w:tab/>
        <w:t>Signature: __________________________________</w:t>
      </w:r>
    </w:p>
    <w:p w:rsidR="003E68BF" w:rsidRPr="00BD70B4" w:rsidRDefault="003E68BF" w:rsidP="003E68BF">
      <w:pPr>
        <w:widowControl/>
        <w:spacing w:after="120" w:line="480" w:lineRule="auto"/>
        <w:rPr>
          <w:sz w:val="20"/>
        </w:rPr>
      </w:pPr>
      <w:r w:rsidRPr="00BD70B4">
        <w:rPr>
          <w:sz w:val="20"/>
        </w:rPr>
        <w:tab/>
      </w:r>
      <w:r w:rsidRPr="00BD70B4">
        <w:rPr>
          <w:sz w:val="20"/>
        </w:rPr>
        <w:tab/>
      </w:r>
      <w:r w:rsidRPr="00BD70B4">
        <w:rPr>
          <w:sz w:val="20"/>
        </w:rPr>
        <w:tab/>
      </w:r>
      <w:r w:rsidRPr="00BD70B4">
        <w:rPr>
          <w:sz w:val="20"/>
        </w:rPr>
        <w:tab/>
      </w:r>
      <w:r w:rsidRPr="00BD70B4">
        <w:rPr>
          <w:sz w:val="20"/>
        </w:rPr>
        <w:tab/>
        <w:t>Company: __________________________________</w:t>
      </w:r>
    </w:p>
    <w:p w:rsidR="003E68BF" w:rsidRPr="00BD70B4" w:rsidRDefault="003E68BF" w:rsidP="003E68BF">
      <w:pPr>
        <w:widowControl/>
        <w:spacing w:after="120" w:line="480" w:lineRule="auto"/>
        <w:rPr>
          <w:sz w:val="20"/>
        </w:rPr>
      </w:pPr>
      <w:r w:rsidRPr="00BD70B4">
        <w:rPr>
          <w:sz w:val="20"/>
        </w:rPr>
        <w:tab/>
      </w:r>
      <w:r w:rsidRPr="00BD70B4">
        <w:rPr>
          <w:sz w:val="20"/>
        </w:rPr>
        <w:tab/>
      </w:r>
      <w:r w:rsidRPr="00BD70B4">
        <w:rPr>
          <w:sz w:val="20"/>
        </w:rPr>
        <w:tab/>
      </w:r>
      <w:r w:rsidRPr="00BD70B4">
        <w:rPr>
          <w:sz w:val="20"/>
        </w:rPr>
        <w:tab/>
      </w:r>
      <w:r w:rsidRPr="00BD70B4">
        <w:rPr>
          <w:sz w:val="20"/>
        </w:rPr>
        <w:tab/>
        <w:t>Name: _____________________________________</w:t>
      </w:r>
    </w:p>
    <w:p w:rsidR="003E68BF" w:rsidRPr="00BD70B4" w:rsidRDefault="003E68BF" w:rsidP="003E68BF">
      <w:pPr>
        <w:widowControl/>
        <w:spacing w:after="120" w:line="480" w:lineRule="auto"/>
        <w:rPr>
          <w:sz w:val="20"/>
        </w:rPr>
      </w:pPr>
      <w:r w:rsidRPr="00BD70B4">
        <w:rPr>
          <w:sz w:val="20"/>
        </w:rPr>
        <w:tab/>
      </w:r>
      <w:r w:rsidRPr="00BD70B4">
        <w:rPr>
          <w:sz w:val="20"/>
        </w:rPr>
        <w:tab/>
      </w:r>
      <w:r w:rsidRPr="00BD70B4">
        <w:rPr>
          <w:sz w:val="20"/>
        </w:rPr>
        <w:tab/>
      </w:r>
      <w:r w:rsidRPr="00BD70B4">
        <w:rPr>
          <w:sz w:val="20"/>
        </w:rPr>
        <w:tab/>
      </w:r>
      <w:r w:rsidRPr="00BD70B4">
        <w:rPr>
          <w:sz w:val="20"/>
        </w:rPr>
        <w:tab/>
        <w:t xml:space="preserve">Title: ______________________________________ </w:t>
      </w:r>
    </w:p>
    <w:p w:rsidR="003E68BF" w:rsidRDefault="003E68BF" w:rsidP="003E68BF">
      <w:pPr>
        <w:widowControl/>
        <w:rPr>
          <w:b/>
          <w:sz w:val="20"/>
        </w:rPr>
      </w:pPr>
    </w:p>
    <w:p w:rsidR="003E68BF" w:rsidRPr="00BD70B4" w:rsidRDefault="003E68BF" w:rsidP="003E68BF">
      <w:pPr>
        <w:widowControl/>
        <w:rPr>
          <w:b/>
          <w:sz w:val="20"/>
        </w:rPr>
      </w:pPr>
    </w:p>
    <w:p w:rsidR="003E68BF" w:rsidRDefault="003E68BF" w:rsidP="003E68BF">
      <w:pPr>
        <w:widowControl/>
        <w:jc w:val="center"/>
        <w:rPr>
          <w:b/>
          <w:sz w:val="20"/>
          <w:u w:val="single"/>
        </w:rPr>
      </w:pPr>
      <w:r w:rsidRPr="00BD70B4">
        <w:rPr>
          <w:b/>
          <w:sz w:val="20"/>
          <w:u w:val="single"/>
        </w:rPr>
        <w:t>Certificate of Non-Compliance with Buy America Requirements</w:t>
      </w:r>
    </w:p>
    <w:p w:rsidR="003E68BF" w:rsidRPr="00BD70B4" w:rsidRDefault="003E68BF" w:rsidP="003E68BF">
      <w:pPr>
        <w:widowControl/>
        <w:jc w:val="center"/>
        <w:rPr>
          <w:b/>
          <w:sz w:val="20"/>
        </w:rPr>
      </w:pPr>
    </w:p>
    <w:p w:rsidR="003E68BF" w:rsidRPr="00BD70B4" w:rsidRDefault="003E68BF" w:rsidP="003E68BF">
      <w:pPr>
        <w:widowControl/>
        <w:rPr>
          <w:sz w:val="20"/>
        </w:rPr>
      </w:pPr>
      <w:r w:rsidRPr="00BD70B4">
        <w:rPr>
          <w:sz w:val="20"/>
        </w:rPr>
        <w:t>The bidder or offeror hereby certifies that it cannot meet the requirements of 49 U.S.C. 5323(j), but it may qualify for an exception to the requirements pursuant to 49 U.S.C. 5323(j)(2) as amended, and the applicable regulations in 49 CFR 661.7.</w:t>
      </w:r>
    </w:p>
    <w:p w:rsidR="003E68BF" w:rsidRDefault="003E68BF" w:rsidP="003E68BF">
      <w:pPr>
        <w:widowControl/>
        <w:spacing w:line="480" w:lineRule="auto"/>
        <w:rPr>
          <w:sz w:val="20"/>
        </w:rPr>
      </w:pPr>
    </w:p>
    <w:p w:rsidR="003E68BF" w:rsidRPr="00BD70B4" w:rsidRDefault="003E68BF" w:rsidP="003E68BF">
      <w:pPr>
        <w:widowControl/>
        <w:spacing w:line="480" w:lineRule="auto"/>
        <w:rPr>
          <w:sz w:val="20"/>
        </w:rPr>
      </w:pPr>
    </w:p>
    <w:p w:rsidR="003E68BF" w:rsidRPr="00BD70B4" w:rsidRDefault="003E68BF" w:rsidP="003E68BF">
      <w:pPr>
        <w:widowControl/>
        <w:spacing w:after="120" w:line="480" w:lineRule="auto"/>
        <w:rPr>
          <w:sz w:val="20"/>
        </w:rPr>
      </w:pPr>
      <w:r w:rsidRPr="00BD70B4">
        <w:rPr>
          <w:sz w:val="20"/>
        </w:rPr>
        <w:lastRenderedPageBreak/>
        <w:tab/>
      </w:r>
      <w:r w:rsidRPr="00BD70B4">
        <w:rPr>
          <w:sz w:val="20"/>
        </w:rPr>
        <w:tab/>
      </w:r>
      <w:r w:rsidRPr="00BD70B4">
        <w:rPr>
          <w:sz w:val="20"/>
        </w:rPr>
        <w:tab/>
      </w:r>
      <w:r w:rsidRPr="00BD70B4">
        <w:rPr>
          <w:sz w:val="20"/>
        </w:rPr>
        <w:tab/>
      </w:r>
      <w:r w:rsidRPr="00BD70B4">
        <w:rPr>
          <w:sz w:val="20"/>
        </w:rPr>
        <w:tab/>
        <w:t>Date: ______________________________________</w:t>
      </w:r>
    </w:p>
    <w:p w:rsidR="003E68BF" w:rsidRPr="00BD70B4" w:rsidRDefault="003E68BF" w:rsidP="003E68BF">
      <w:pPr>
        <w:widowControl/>
        <w:spacing w:after="120" w:line="480" w:lineRule="auto"/>
        <w:rPr>
          <w:sz w:val="20"/>
        </w:rPr>
      </w:pPr>
      <w:r w:rsidRPr="00BD70B4">
        <w:rPr>
          <w:sz w:val="20"/>
        </w:rPr>
        <w:tab/>
      </w:r>
      <w:r w:rsidRPr="00BD70B4">
        <w:rPr>
          <w:sz w:val="20"/>
        </w:rPr>
        <w:tab/>
      </w:r>
      <w:r w:rsidRPr="00BD70B4">
        <w:rPr>
          <w:sz w:val="20"/>
        </w:rPr>
        <w:tab/>
      </w:r>
      <w:r w:rsidRPr="00BD70B4">
        <w:rPr>
          <w:sz w:val="20"/>
        </w:rPr>
        <w:tab/>
      </w:r>
      <w:r w:rsidRPr="00BD70B4">
        <w:rPr>
          <w:sz w:val="20"/>
        </w:rPr>
        <w:tab/>
        <w:t>Signature: __________________________________</w:t>
      </w:r>
    </w:p>
    <w:p w:rsidR="003E68BF" w:rsidRPr="00BD70B4" w:rsidRDefault="003E68BF" w:rsidP="003E68BF">
      <w:pPr>
        <w:widowControl/>
        <w:spacing w:after="120" w:line="480" w:lineRule="auto"/>
        <w:rPr>
          <w:sz w:val="20"/>
        </w:rPr>
      </w:pPr>
      <w:r w:rsidRPr="00BD70B4">
        <w:rPr>
          <w:sz w:val="20"/>
        </w:rPr>
        <w:tab/>
      </w:r>
      <w:r w:rsidRPr="00BD70B4">
        <w:rPr>
          <w:sz w:val="20"/>
        </w:rPr>
        <w:tab/>
      </w:r>
      <w:r w:rsidRPr="00BD70B4">
        <w:rPr>
          <w:sz w:val="20"/>
        </w:rPr>
        <w:tab/>
      </w:r>
      <w:r w:rsidRPr="00BD70B4">
        <w:rPr>
          <w:sz w:val="20"/>
        </w:rPr>
        <w:tab/>
      </w:r>
      <w:r w:rsidRPr="00BD70B4">
        <w:rPr>
          <w:sz w:val="20"/>
        </w:rPr>
        <w:tab/>
        <w:t>Company: __________________________________</w:t>
      </w:r>
    </w:p>
    <w:p w:rsidR="003E68BF" w:rsidRPr="00BD70B4" w:rsidRDefault="003E68BF" w:rsidP="003E68BF">
      <w:pPr>
        <w:widowControl/>
        <w:spacing w:after="120" w:line="480" w:lineRule="auto"/>
        <w:rPr>
          <w:sz w:val="20"/>
        </w:rPr>
      </w:pPr>
      <w:r w:rsidRPr="00BD70B4">
        <w:rPr>
          <w:sz w:val="20"/>
        </w:rPr>
        <w:tab/>
      </w:r>
      <w:r w:rsidRPr="00BD70B4">
        <w:rPr>
          <w:sz w:val="20"/>
        </w:rPr>
        <w:tab/>
      </w:r>
      <w:r w:rsidRPr="00BD70B4">
        <w:rPr>
          <w:sz w:val="20"/>
        </w:rPr>
        <w:tab/>
      </w:r>
      <w:r w:rsidRPr="00BD70B4">
        <w:rPr>
          <w:sz w:val="20"/>
        </w:rPr>
        <w:tab/>
      </w:r>
      <w:r w:rsidRPr="00BD70B4">
        <w:rPr>
          <w:sz w:val="20"/>
        </w:rPr>
        <w:tab/>
        <w:t>Name: _____________________________________</w:t>
      </w:r>
    </w:p>
    <w:p w:rsidR="003E68BF" w:rsidRPr="00BD70B4" w:rsidRDefault="003E68BF" w:rsidP="003E68BF">
      <w:pPr>
        <w:widowControl/>
        <w:spacing w:after="120" w:line="480" w:lineRule="auto"/>
        <w:rPr>
          <w:sz w:val="20"/>
        </w:rPr>
      </w:pPr>
      <w:r w:rsidRPr="00BD70B4">
        <w:rPr>
          <w:sz w:val="20"/>
        </w:rPr>
        <w:tab/>
      </w:r>
      <w:r w:rsidRPr="00BD70B4">
        <w:rPr>
          <w:sz w:val="20"/>
        </w:rPr>
        <w:tab/>
      </w:r>
      <w:r w:rsidRPr="00BD70B4">
        <w:rPr>
          <w:sz w:val="20"/>
        </w:rPr>
        <w:tab/>
      </w:r>
      <w:r w:rsidRPr="00BD70B4">
        <w:rPr>
          <w:sz w:val="20"/>
        </w:rPr>
        <w:tab/>
      </w:r>
      <w:r w:rsidRPr="00BD70B4">
        <w:rPr>
          <w:sz w:val="20"/>
        </w:rPr>
        <w:tab/>
        <w:t>Title: ______________________________________</w:t>
      </w:r>
    </w:p>
    <w:p w:rsidR="003E68BF" w:rsidRDefault="003E68BF" w:rsidP="009814D6">
      <w:pPr>
        <w:rPr>
          <w:rFonts w:ascii="Times New Roman" w:hAnsi="Times New Roman"/>
          <w:sz w:val="20"/>
        </w:rPr>
      </w:pPr>
    </w:p>
    <w:p w:rsidR="003E68BF" w:rsidRDefault="003E68BF" w:rsidP="009814D6">
      <w:pPr>
        <w:rPr>
          <w:rFonts w:ascii="Times New Roman" w:hAnsi="Times New Roman"/>
          <w:sz w:val="20"/>
        </w:rPr>
      </w:pPr>
    </w:p>
    <w:p w:rsidR="003E68BF" w:rsidRDefault="003E68BF" w:rsidP="009814D6">
      <w:pPr>
        <w:rPr>
          <w:rFonts w:ascii="Times New Roman" w:hAnsi="Times New Roman"/>
          <w:sz w:val="20"/>
        </w:rPr>
      </w:pPr>
    </w:p>
    <w:p w:rsidR="003E68BF" w:rsidRDefault="003E68BF" w:rsidP="009814D6">
      <w:pPr>
        <w:rPr>
          <w:rFonts w:ascii="Times New Roman" w:hAnsi="Times New Roman"/>
          <w:sz w:val="20"/>
        </w:rPr>
      </w:pPr>
    </w:p>
    <w:p w:rsidR="003E68BF" w:rsidRDefault="003E68BF" w:rsidP="009814D6">
      <w:pPr>
        <w:rPr>
          <w:rFonts w:ascii="Times New Roman" w:hAnsi="Times New Roman"/>
          <w:sz w:val="20"/>
        </w:rPr>
      </w:pPr>
    </w:p>
    <w:p w:rsidR="003E68BF" w:rsidRDefault="003E68BF" w:rsidP="009814D6">
      <w:pPr>
        <w:rPr>
          <w:rFonts w:ascii="Times New Roman" w:hAnsi="Times New Roman"/>
          <w:sz w:val="20"/>
        </w:rPr>
      </w:pPr>
    </w:p>
    <w:p w:rsidR="003E68BF" w:rsidRDefault="003E68BF" w:rsidP="009814D6">
      <w:pPr>
        <w:rPr>
          <w:rFonts w:ascii="Times New Roman" w:hAnsi="Times New Roman"/>
          <w:sz w:val="20"/>
        </w:rPr>
      </w:pPr>
    </w:p>
    <w:p w:rsidR="003E68BF" w:rsidRDefault="003E68BF" w:rsidP="009814D6">
      <w:pPr>
        <w:rPr>
          <w:rFonts w:ascii="Times New Roman" w:hAnsi="Times New Roman"/>
          <w:sz w:val="20"/>
        </w:rPr>
      </w:pPr>
    </w:p>
    <w:p w:rsidR="003E68BF" w:rsidRDefault="003E68BF" w:rsidP="009814D6">
      <w:pPr>
        <w:rPr>
          <w:rFonts w:ascii="Times New Roman" w:hAnsi="Times New Roman"/>
          <w:sz w:val="20"/>
        </w:rPr>
      </w:pPr>
    </w:p>
    <w:p w:rsidR="003E68BF" w:rsidRDefault="003E68BF" w:rsidP="009814D6">
      <w:pPr>
        <w:rPr>
          <w:rFonts w:ascii="Times New Roman" w:hAnsi="Times New Roman"/>
          <w:sz w:val="20"/>
        </w:rPr>
      </w:pPr>
    </w:p>
    <w:p w:rsidR="003E68BF" w:rsidRDefault="003E68BF" w:rsidP="009814D6">
      <w:pPr>
        <w:rPr>
          <w:rFonts w:ascii="Times New Roman" w:hAnsi="Times New Roman"/>
          <w:sz w:val="20"/>
        </w:rPr>
      </w:pPr>
    </w:p>
    <w:p w:rsidR="003E68BF" w:rsidRDefault="003E68BF" w:rsidP="009814D6">
      <w:pPr>
        <w:rPr>
          <w:rFonts w:ascii="Times New Roman" w:hAnsi="Times New Roman"/>
          <w:sz w:val="20"/>
        </w:rPr>
      </w:pPr>
    </w:p>
    <w:p w:rsidR="003E68BF" w:rsidRDefault="003E68BF" w:rsidP="009814D6">
      <w:pPr>
        <w:rPr>
          <w:rFonts w:ascii="Times New Roman" w:hAnsi="Times New Roman"/>
          <w:sz w:val="20"/>
        </w:rPr>
      </w:pPr>
    </w:p>
    <w:p w:rsidR="003E68BF" w:rsidRDefault="003E68BF" w:rsidP="009814D6">
      <w:pPr>
        <w:rPr>
          <w:rFonts w:ascii="Times New Roman" w:hAnsi="Times New Roman"/>
          <w:sz w:val="20"/>
        </w:rPr>
      </w:pPr>
    </w:p>
    <w:p w:rsidR="003E68BF" w:rsidRDefault="003E68BF" w:rsidP="009814D6">
      <w:pPr>
        <w:rPr>
          <w:rFonts w:ascii="Times New Roman" w:hAnsi="Times New Roman"/>
          <w:sz w:val="20"/>
        </w:rPr>
      </w:pPr>
    </w:p>
    <w:p w:rsidR="005257D6" w:rsidRPr="003478EA" w:rsidRDefault="005257D6" w:rsidP="005257D6">
      <w:pPr>
        <w:jc w:val="center"/>
        <w:rPr>
          <w:rFonts w:ascii="Rockwell" w:hAnsi="Rockwell"/>
          <w:b/>
          <w:sz w:val="28"/>
          <w:szCs w:val="28"/>
        </w:rPr>
      </w:pPr>
      <w:r w:rsidRPr="003478EA">
        <w:rPr>
          <w:rFonts w:ascii="Rockwell" w:hAnsi="Rockwell"/>
          <w:b/>
          <w:sz w:val="28"/>
          <w:szCs w:val="28"/>
        </w:rPr>
        <w:t xml:space="preserve">ATTACHMENT </w:t>
      </w:r>
      <w:r>
        <w:rPr>
          <w:rFonts w:ascii="Rockwell" w:hAnsi="Rockwell"/>
          <w:b/>
          <w:sz w:val="28"/>
          <w:szCs w:val="28"/>
        </w:rPr>
        <w:t>I</w:t>
      </w:r>
    </w:p>
    <w:p w:rsidR="003E68BF" w:rsidRPr="003E68BF" w:rsidRDefault="003E68BF" w:rsidP="003E68BF">
      <w:pPr>
        <w:tabs>
          <w:tab w:val="center" w:pos="4680"/>
        </w:tabs>
        <w:suppressAutoHyphens/>
        <w:jc w:val="center"/>
        <w:outlineLvl w:val="0"/>
        <w:rPr>
          <w:rFonts w:ascii="Times New Roman" w:hAnsi="Times New Roman"/>
          <w:sz w:val="20"/>
        </w:rPr>
      </w:pPr>
      <w:r w:rsidRPr="003E68BF">
        <w:rPr>
          <w:rFonts w:ascii="Times New Roman" w:hAnsi="Times New Roman"/>
          <w:b/>
          <w:sz w:val="20"/>
        </w:rPr>
        <w:t>ACKNOWLEDGMENT OF ADDENDA</w:t>
      </w:r>
    </w:p>
    <w:p w:rsidR="003E68BF" w:rsidRPr="003E68BF" w:rsidRDefault="003E68BF" w:rsidP="003E68BF">
      <w:pPr>
        <w:tabs>
          <w:tab w:val="left" w:pos="144"/>
          <w:tab w:val="left" w:pos="288"/>
          <w:tab w:val="left" w:pos="576"/>
          <w:tab w:val="left" w:pos="864"/>
          <w:tab w:val="left" w:pos="2160"/>
          <w:tab w:val="left" w:pos="3744"/>
          <w:tab w:val="left" w:pos="4752"/>
          <w:tab w:val="left" w:pos="5760"/>
          <w:tab w:val="left" w:pos="6336"/>
          <w:tab w:val="left" w:pos="8064"/>
        </w:tabs>
        <w:suppressAutoHyphens/>
        <w:rPr>
          <w:rFonts w:ascii="Times New Roman" w:hAnsi="Times New Roman"/>
        </w:rPr>
      </w:pPr>
    </w:p>
    <w:p w:rsidR="003E68BF" w:rsidRPr="003E68BF" w:rsidRDefault="003E68BF" w:rsidP="003E68BF">
      <w:pPr>
        <w:tabs>
          <w:tab w:val="left" w:pos="144"/>
          <w:tab w:val="left" w:pos="288"/>
          <w:tab w:val="left" w:pos="576"/>
          <w:tab w:val="left" w:pos="864"/>
          <w:tab w:val="left" w:pos="2160"/>
          <w:tab w:val="left" w:pos="3744"/>
          <w:tab w:val="left" w:pos="4752"/>
          <w:tab w:val="left" w:pos="5760"/>
          <w:tab w:val="left" w:pos="6336"/>
          <w:tab w:val="left" w:pos="8064"/>
        </w:tabs>
        <w:suppressAutoHyphens/>
        <w:spacing w:line="360" w:lineRule="auto"/>
        <w:rPr>
          <w:rFonts w:ascii="Times New Roman" w:hAnsi="Times New Roman"/>
          <w:sz w:val="20"/>
        </w:rPr>
      </w:pPr>
      <w:r w:rsidRPr="003E68BF">
        <w:rPr>
          <w:rFonts w:ascii="Times New Roman" w:hAnsi="Times New Roman"/>
          <w:sz w:val="20"/>
        </w:rPr>
        <w:t xml:space="preserve">The following form shall be completed and included in the bid. </w:t>
      </w:r>
    </w:p>
    <w:p w:rsidR="003E68BF" w:rsidRPr="003E68BF" w:rsidRDefault="003E68BF" w:rsidP="003E68BF">
      <w:pPr>
        <w:tabs>
          <w:tab w:val="left" w:pos="144"/>
          <w:tab w:val="left" w:pos="288"/>
          <w:tab w:val="left" w:pos="576"/>
          <w:tab w:val="left" w:pos="864"/>
          <w:tab w:val="left" w:pos="2160"/>
          <w:tab w:val="left" w:pos="3744"/>
          <w:tab w:val="left" w:pos="4752"/>
          <w:tab w:val="left" w:pos="5760"/>
          <w:tab w:val="left" w:pos="6336"/>
          <w:tab w:val="left" w:pos="8064"/>
        </w:tabs>
        <w:suppressAutoHyphens/>
        <w:spacing w:line="360" w:lineRule="auto"/>
        <w:rPr>
          <w:rFonts w:ascii="Times New Roman" w:hAnsi="Times New Roman"/>
          <w:sz w:val="20"/>
        </w:rPr>
      </w:pPr>
      <w:r w:rsidRPr="003E68BF">
        <w:rPr>
          <w:rFonts w:ascii="Times New Roman" w:hAnsi="Times New Roman"/>
          <w:sz w:val="20"/>
        </w:rPr>
        <w:t>Failure to acknowledge receipt of all addenda may cause the bid to be considered non-responsive to the solicitation.  Acknowledged receipt of each addendum must be clearly established and included with the Offer.</w:t>
      </w:r>
    </w:p>
    <w:p w:rsidR="003E68BF" w:rsidRPr="003E68BF" w:rsidRDefault="003E68BF" w:rsidP="003E68BF">
      <w:pPr>
        <w:tabs>
          <w:tab w:val="left" w:pos="144"/>
          <w:tab w:val="left" w:pos="288"/>
          <w:tab w:val="left" w:pos="576"/>
          <w:tab w:val="left" w:pos="864"/>
          <w:tab w:val="left" w:pos="2160"/>
          <w:tab w:val="left" w:pos="3744"/>
          <w:tab w:val="left" w:pos="4752"/>
          <w:tab w:val="left" w:pos="5760"/>
          <w:tab w:val="left" w:pos="6336"/>
          <w:tab w:val="left" w:pos="8064"/>
        </w:tabs>
        <w:suppressAutoHyphens/>
        <w:spacing w:line="360" w:lineRule="auto"/>
      </w:pPr>
    </w:p>
    <w:p w:rsidR="003E68BF" w:rsidRPr="003E68BF" w:rsidRDefault="003E68BF" w:rsidP="003E68BF">
      <w:pPr>
        <w:widowControl/>
        <w:tabs>
          <w:tab w:val="left" w:pos="144"/>
          <w:tab w:val="left" w:pos="288"/>
          <w:tab w:val="left" w:pos="576"/>
          <w:tab w:val="left" w:pos="864"/>
          <w:tab w:val="left" w:pos="2160"/>
          <w:tab w:val="left" w:pos="3744"/>
          <w:tab w:val="left" w:pos="4752"/>
          <w:tab w:val="left" w:pos="5760"/>
          <w:tab w:val="left" w:pos="6336"/>
          <w:tab w:val="left" w:pos="8064"/>
        </w:tabs>
        <w:spacing w:before="240" w:after="60" w:line="360" w:lineRule="auto"/>
        <w:outlineLvl w:val="8"/>
        <w:rPr>
          <w:rFonts w:ascii="Arial" w:hAnsi="Arial" w:cs="Arial"/>
          <w:sz w:val="20"/>
        </w:rPr>
      </w:pPr>
      <w:r w:rsidRPr="003E68BF">
        <w:rPr>
          <w:rFonts w:ascii="Arial" w:hAnsi="Arial" w:cs="Arial"/>
          <w:sz w:val="20"/>
        </w:rPr>
        <w:t>ACKNOWLEDGMENT OF ADDENDA</w:t>
      </w:r>
    </w:p>
    <w:p w:rsidR="003E68BF" w:rsidRPr="003E68BF" w:rsidRDefault="003E68BF" w:rsidP="003E68BF">
      <w:pPr>
        <w:tabs>
          <w:tab w:val="left" w:pos="144"/>
          <w:tab w:val="left" w:pos="288"/>
          <w:tab w:val="left" w:pos="576"/>
          <w:tab w:val="left" w:pos="864"/>
          <w:tab w:val="left" w:pos="2160"/>
          <w:tab w:val="left" w:pos="3744"/>
          <w:tab w:val="left" w:pos="4752"/>
          <w:tab w:val="left" w:pos="5760"/>
          <w:tab w:val="left" w:pos="6336"/>
          <w:tab w:val="left" w:pos="8064"/>
        </w:tabs>
        <w:suppressAutoHyphens/>
        <w:spacing w:line="360" w:lineRule="auto"/>
        <w:rPr>
          <w:sz w:val="20"/>
        </w:rPr>
      </w:pPr>
      <w:r w:rsidRPr="003E68BF">
        <w:rPr>
          <w:sz w:val="20"/>
        </w:rPr>
        <w:t>The undersigned acknowledges receipt of the following addenda to the documents:</w:t>
      </w:r>
    </w:p>
    <w:p w:rsidR="003E68BF" w:rsidRPr="003E68BF" w:rsidRDefault="003E68BF" w:rsidP="003E68BF">
      <w:pPr>
        <w:tabs>
          <w:tab w:val="left" w:pos="144"/>
          <w:tab w:val="left" w:pos="288"/>
          <w:tab w:val="left" w:pos="576"/>
          <w:tab w:val="left" w:pos="864"/>
          <w:tab w:val="left" w:pos="2160"/>
          <w:tab w:val="left" w:pos="3744"/>
          <w:tab w:val="left" w:pos="4752"/>
          <w:tab w:val="left" w:pos="5760"/>
          <w:tab w:val="left" w:pos="6336"/>
          <w:tab w:val="left" w:pos="8064"/>
        </w:tabs>
        <w:suppressAutoHyphens/>
        <w:spacing w:line="360" w:lineRule="auto"/>
        <w:rPr>
          <w:sz w:val="20"/>
        </w:rPr>
      </w:pPr>
      <w:r w:rsidRPr="003E68BF">
        <w:rPr>
          <w:sz w:val="20"/>
        </w:rPr>
        <w:t>Addendum No.</w:t>
      </w:r>
      <w:r w:rsidRPr="003E68BF">
        <w:rPr>
          <w:sz w:val="20"/>
        </w:rPr>
        <w:tab/>
      </w:r>
      <w:r w:rsidRPr="003E68BF">
        <w:rPr>
          <w:sz w:val="20"/>
          <w:u w:val="single"/>
        </w:rPr>
        <w:tab/>
        <w:t>,</w:t>
      </w:r>
      <w:r w:rsidRPr="003E68BF">
        <w:rPr>
          <w:sz w:val="20"/>
        </w:rPr>
        <w:tab/>
        <w:t>Dated</w:t>
      </w:r>
      <w:r w:rsidRPr="003E68BF">
        <w:rPr>
          <w:sz w:val="20"/>
        </w:rPr>
        <w:tab/>
        <w:t xml:space="preserve">   </w:t>
      </w:r>
      <w:r w:rsidRPr="003E68BF">
        <w:rPr>
          <w:sz w:val="20"/>
          <w:u w:val="single"/>
        </w:rPr>
        <w:tab/>
      </w:r>
    </w:p>
    <w:p w:rsidR="003E68BF" w:rsidRPr="003E68BF" w:rsidRDefault="003E68BF" w:rsidP="003E68BF">
      <w:pPr>
        <w:tabs>
          <w:tab w:val="left" w:pos="144"/>
          <w:tab w:val="left" w:pos="288"/>
          <w:tab w:val="left" w:pos="576"/>
          <w:tab w:val="left" w:pos="864"/>
          <w:tab w:val="left" w:pos="2160"/>
          <w:tab w:val="left" w:pos="3744"/>
          <w:tab w:val="left" w:pos="4752"/>
          <w:tab w:val="left" w:pos="5760"/>
          <w:tab w:val="left" w:pos="6336"/>
          <w:tab w:val="left" w:pos="8064"/>
        </w:tabs>
        <w:suppressAutoHyphens/>
        <w:rPr>
          <w:sz w:val="20"/>
        </w:rPr>
      </w:pPr>
    </w:p>
    <w:p w:rsidR="003E68BF" w:rsidRPr="003E68BF" w:rsidRDefault="003E68BF" w:rsidP="003E68BF">
      <w:pPr>
        <w:tabs>
          <w:tab w:val="left" w:pos="144"/>
          <w:tab w:val="left" w:pos="288"/>
          <w:tab w:val="left" w:pos="576"/>
          <w:tab w:val="left" w:pos="864"/>
          <w:tab w:val="left" w:pos="2160"/>
          <w:tab w:val="left" w:pos="3744"/>
          <w:tab w:val="left" w:pos="4752"/>
          <w:tab w:val="left" w:pos="5760"/>
          <w:tab w:val="left" w:pos="6336"/>
          <w:tab w:val="left" w:pos="8064"/>
        </w:tabs>
        <w:suppressAutoHyphens/>
        <w:rPr>
          <w:sz w:val="20"/>
        </w:rPr>
      </w:pPr>
      <w:r w:rsidRPr="003E68BF">
        <w:rPr>
          <w:sz w:val="20"/>
        </w:rPr>
        <w:t>Addendum No.</w:t>
      </w:r>
      <w:r w:rsidRPr="003E68BF">
        <w:rPr>
          <w:sz w:val="20"/>
        </w:rPr>
        <w:tab/>
      </w:r>
      <w:r w:rsidRPr="003E68BF">
        <w:rPr>
          <w:sz w:val="20"/>
          <w:u w:val="single"/>
        </w:rPr>
        <w:tab/>
        <w:t>,</w:t>
      </w:r>
      <w:r w:rsidRPr="003E68BF">
        <w:rPr>
          <w:sz w:val="20"/>
        </w:rPr>
        <w:tab/>
        <w:t>Dated</w:t>
      </w:r>
      <w:r w:rsidRPr="003E68BF">
        <w:rPr>
          <w:sz w:val="20"/>
        </w:rPr>
        <w:tab/>
        <w:t xml:space="preserve">   </w:t>
      </w:r>
      <w:r w:rsidRPr="003E68BF">
        <w:rPr>
          <w:sz w:val="20"/>
          <w:u w:val="single"/>
        </w:rPr>
        <w:tab/>
      </w:r>
    </w:p>
    <w:p w:rsidR="003E68BF" w:rsidRPr="003E68BF" w:rsidRDefault="003E68BF" w:rsidP="003E68BF">
      <w:pPr>
        <w:tabs>
          <w:tab w:val="left" w:pos="144"/>
          <w:tab w:val="left" w:pos="288"/>
          <w:tab w:val="left" w:pos="576"/>
          <w:tab w:val="left" w:pos="864"/>
          <w:tab w:val="left" w:pos="2160"/>
          <w:tab w:val="left" w:pos="3744"/>
          <w:tab w:val="left" w:pos="4752"/>
          <w:tab w:val="left" w:pos="5760"/>
          <w:tab w:val="left" w:pos="6336"/>
          <w:tab w:val="left" w:pos="8064"/>
        </w:tabs>
        <w:suppressAutoHyphens/>
        <w:spacing w:line="360" w:lineRule="auto"/>
        <w:rPr>
          <w:sz w:val="20"/>
        </w:rPr>
      </w:pPr>
    </w:p>
    <w:p w:rsidR="003E68BF" w:rsidRPr="003E68BF" w:rsidRDefault="003E68BF" w:rsidP="003E68BF">
      <w:pPr>
        <w:tabs>
          <w:tab w:val="left" w:pos="144"/>
          <w:tab w:val="left" w:pos="288"/>
          <w:tab w:val="left" w:pos="576"/>
          <w:tab w:val="left" w:pos="864"/>
          <w:tab w:val="left" w:pos="2160"/>
          <w:tab w:val="left" w:pos="3744"/>
          <w:tab w:val="left" w:pos="4752"/>
          <w:tab w:val="left" w:pos="5760"/>
          <w:tab w:val="left" w:pos="6336"/>
          <w:tab w:val="left" w:pos="8064"/>
        </w:tabs>
        <w:suppressAutoHyphens/>
        <w:spacing w:line="360" w:lineRule="auto"/>
        <w:rPr>
          <w:sz w:val="20"/>
        </w:rPr>
      </w:pPr>
      <w:r w:rsidRPr="003E68BF">
        <w:rPr>
          <w:sz w:val="20"/>
        </w:rPr>
        <w:t>Addendum No.</w:t>
      </w:r>
      <w:r w:rsidRPr="003E68BF">
        <w:rPr>
          <w:sz w:val="20"/>
        </w:rPr>
        <w:tab/>
      </w:r>
      <w:r w:rsidRPr="003E68BF">
        <w:rPr>
          <w:sz w:val="20"/>
          <w:u w:val="single"/>
        </w:rPr>
        <w:tab/>
        <w:t>,</w:t>
      </w:r>
      <w:r w:rsidRPr="003E68BF">
        <w:rPr>
          <w:sz w:val="20"/>
        </w:rPr>
        <w:tab/>
        <w:t>Dated</w:t>
      </w:r>
      <w:r w:rsidRPr="003E68BF">
        <w:rPr>
          <w:sz w:val="20"/>
        </w:rPr>
        <w:tab/>
        <w:t xml:space="preserve">   </w:t>
      </w:r>
      <w:r w:rsidRPr="003E68BF">
        <w:rPr>
          <w:sz w:val="20"/>
          <w:u w:val="single"/>
        </w:rPr>
        <w:tab/>
      </w:r>
    </w:p>
    <w:p w:rsidR="003E68BF" w:rsidRPr="003E68BF" w:rsidRDefault="003E68BF" w:rsidP="003E68BF">
      <w:pPr>
        <w:tabs>
          <w:tab w:val="left" w:pos="144"/>
          <w:tab w:val="left" w:pos="288"/>
          <w:tab w:val="left" w:pos="576"/>
          <w:tab w:val="left" w:pos="864"/>
          <w:tab w:val="left" w:pos="2160"/>
          <w:tab w:val="left" w:pos="3744"/>
          <w:tab w:val="left" w:pos="4752"/>
          <w:tab w:val="left" w:pos="5760"/>
          <w:tab w:val="left" w:pos="6336"/>
          <w:tab w:val="left" w:pos="8064"/>
        </w:tabs>
        <w:suppressAutoHyphens/>
        <w:rPr>
          <w:sz w:val="20"/>
        </w:rPr>
      </w:pPr>
    </w:p>
    <w:p w:rsidR="003E68BF" w:rsidRPr="003E68BF" w:rsidRDefault="003E68BF" w:rsidP="003E68BF">
      <w:pPr>
        <w:tabs>
          <w:tab w:val="left" w:pos="144"/>
          <w:tab w:val="left" w:pos="288"/>
          <w:tab w:val="left" w:pos="576"/>
          <w:tab w:val="left" w:pos="864"/>
          <w:tab w:val="left" w:pos="2160"/>
          <w:tab w:val="left" w:pos="3744"/>
          <w:tab w:val="left" w:pos="4752"/>
          <w:tab w:val="left" w:pos="5760"/>
          <w:tab w:val="left" w:pos="6336"/>
          <w:tab w:val="left" w:pos="8064"/>
        </w:tabs>
        <w:suppressAutoHyphens/>
        <w:rPr>
          <w:sz w:val="20"/>
        </w:rPr>
      </w:pPr>
      <w:r w:rsidRPr="003E68BF">
        <w:rPr>
          <w:sz w:val="20"/>
        </w:rPr>
        <w:t>Addendum No.</w:t>
      </w:r>
      <w:r w:rsidRPr="003E68BF">
        <w:rPr>
          <w:sz w:val="20"/>
        </w:rPr>
        <w:tab/>
      </w:r>
      <w:r w:rsidRPr="003E68BF">
        <w:rPr>
          <w:sz w:val="20"/>
          <w:u w:val="single"/>
        </w:rPr>
        <w:tab/>
        <w:t>,</w:t>
      </w:r>
      <w:r w:rsidRPr="003E68BF">
        <w:rPr>
          <w:sz w:val="20"/>
        </w:rPr>
        <w:tab/>
        <w:t>Dated</w:t>
      </w:r>
      <w:r w:rsidRPr="003E68BF">
        <w:rPr>
          <w:sz w:val="20"/>
        </w:rPr>
        <w:tab/>
        <w:t xml:space="preserve">   </w:t>
      </w:r>
      <w:r w:rsidRPr="003E68BF">
        <w:rPr>
          <w:sz w:val="20"/>
          <w:u w:val="single"/>
        </w:rPr>
        <w:tab/>
      </w:r>
    </w:p>
    <w:p w:rsidR="003E68BF" w:rsidRPr="003E68BF" w:rsidRDefault="003E68BF" w:rsidP="003E68BF">
      <w:pPr>
        <w:tabs>
          <w:tab w:val="left" w:pos="144"/>
          <w:tab w:val="left" w:pos="288"/>
          <w:tab w:val="left" w:pos="576"/>
          <w:tab w:val="left" w:pos="864"/>
          <w:tab w:val="left" w:pos="2160"/>
          <w:tab w:val="left" w:pos="3744"/>
          <w:tab w:val="left" w:pos="4752"/>
          <w:tab w:val="left" w:pos="5760"/>
          <w:tab w:val="left" w:pos="6336"/>
          <w:tab w:val="left" w:pos="8064"/>
        </w:tabs>
        <w:suppressAutoHyphens/>
        <w:rPr>
          <w:sz w:val="20"/>
        </w:rPr>
      </w:pPr>
      <w:r w:rsidRPr="003E68BF">
        <w:rPr>
          <w:sz w:val="20"/>
        </w:rPr>
        <w:tab/>
      </w:r>
    </w:p>
    <w:p w:rsidR="003E68BF" w:rsidRPr="003E68BF" w:rsidRDefault="003E68BF" w:rsidP="003E68BF">
      <w:pPr>
        <w:tabs>
          <w:tab w:val="left" w:pos="144"/>
          <w:tab w:val="left" w:pos="288"/>
          <w:tab w:val="left" w:pos="576"/>
          <w:tab w:val="left" w:pos="864"/>
          <w:tab w:val="left" w:pos="2160"/>
          <w:tab w:val="left" w:pos="3744"/>
          <w:tab w:val="left" w:pos="4752"/>
          <w:tab w:val="left" w:pos="5760"/>
          <w:tab w:val="left" w:pos="6336"/>
          <w:tab w:val="left" w:pos="8064"/>
        </w:tabs>
        <w:suppressAutoHyphens/>
        <w:rPr>
          <w:sz w:val="20"/>
        </w:rPr>
      </w:pPr>
      <w:r w:rsidRPr="003E68BF">
        <w:rPr>
          <w:sz w:val="20"/>
        </w:rPr>
        <w:tab/>
      </w:r>
      <w:r w:rsidRPr="003E68BF">
        <w:rPr>
          <w:sz w:val="20"/>
          <w:u w:val="single"/>
        </w:rPr>
        <w:t xml:space="preserve">                                                       </w:t>
      </w:r>
    </w:p>
    <w:p w:rsidR="003E68BF" w:rsidRPr="003E68BF" w:rsidRDefault="003E68BF" w:rsidP="003E68BF">
      <w:pPr>
        <w:tabs>
          <w:tab w:val="left" w:pos="0"/>
          <w:tab w:val="left" w:pos="576"/>
          <w:tab w:val="left" w:pos="864"/>
          <w:tab w:val="left" w:pos="2160"/>
          <w:tab w:val="left" w:pos="3744"/>
          <w:tab w:val="left" w:pos="4752"/>
          <w:tab w:val="left" w:pos="5760"/>
          <w:tab w:val="left" w:pos="6336"/>
          <w:tab w:val="left" w:pos="8064"/>
        </w:tabs>
        <w:suppressAutoHyphens/>
        <w:rPr>
          <w:rFonts w:ascii="Times New Roman" w:hAnsi="Times New Roman"/>
          <w:snapToGrid w:val="0"/>
          <w:sz w:val="20"/>
          <w:u w:val="single"/>
        </w:rPr>
      </w:pPr>
      <w:r w:rsidRPr="003E68BF">
        <w:rPr>
          <w:rFonts w:ascii="Times New Roman" w:hAnsi="Times New Roman"/>
          <w:snapToGrid w:val="0"/>
          <w:sz w:val="20"/>
        </w:rPr>
        <w:t>Offeror:</w:t>
      </w:r>
      <w:r w:rsidRPr="003E68BF">
        <w:rPr>
          <w:rFonts w:ascii="Times New Roman" w:hAnsi="Times New Roman"/>
          <w:snapToGrid w:val="0"/>
          <w:sz w:val="20"/>
          <w:u w:val="single"/>
        </w:rPr>
        <w:tab/>
      </w:r>
      <w:r w:rsidRPr="003E68BF">
        <w:rPr>
          <w:rFonts w:ascii="Times New Roman" w:hAnsi="Times New Roman"/>
          <w:snapToGrid w:val="0"/>
          <w:sz w:val="20"/>
          <w:u w:val="single"/>
        </w:rPr>
        <w:tab/>
      </w:r>
      <w:r w:rsidRPr="003E68BF">
        <w:rPr>
          <w:rFonts w:ascii="Times New Roman" w:hAnsi="Times New Roman"/>
          <w:snapToGrid w:val="0"/>
          <w:sz w:val="20"/>
          <w:u w:val="single"/>
        </w:rPr>
        <w:tab/>
      </w:r>
      <w:r w:rsidRPr="003E68BF">
        <w:rPr>
          <w:rFonts w:ascii="Times New Roman" w:hAnsi="Times New Roman"/>
          <w:snapToGrid w:val="0"/>
          <w:sz w:val="20"/>
          <w:u w:val="single"/>
        </w:rPr>
        <w:tab/>
      </w:r>
    </w:p>
    <w:p w:rsidR="003E68BF" w:rsidRPr="003E68BF" w:rsidRDefault="003E68BF" w:rsidP="003E68BF">
      <w:pPr>
        <w:tabs>
          <w:tab w:val="left" w:pos="0"/>
          <w:tab w:val="left" w:pos="576"/>
          <w:tab w:val="left" w:pos="864"/>
          <w:tab w:val="left" w:pos="2160"/>
          <w:tab w:val="left" w:pos="3744"/>
          <w:tab w:val="left" w:pos="4752"/>
          <w:tab w:val="left" w:pos="5760"/>
          <w:tab w:val="left" w:pos="6336"/>
          <w:tab w:val="left" w:pos="8064"/>
        </w:tabs>
        <w:suppressAutoHyphens/>
        <w:rPr>
          <w:rFonts w:ascii="Times New Roman" w:hAnsi="Times New Roman"/>
          <w:snapToGrid w:val="0"/>
          <w:sz w:val="20"/>
        </w:rPr>
      </w:pPr>
      <w:r w:rsidRPr="003E68BF">
        <w:rPr>
          <w:rFonts w:ascii="Times New Roman" w:hAnsi="Times New Roman"/>
          <w:snapToGrid w:val="0"/>
          <w:sz w:val="20"/>
        </w:rPr>
        <w:tab/>
      </w:r>
      <w:r w:rsidRPr="003E68BF">
        <w:rPr>
          <w:rFonts w:ascii="Times New Roman" w:hAnsi="Times New Roman"/>
          <w:snapToGrid w:val="0"/>
          <w:sz w:val="20"/>
        </w:rPr>
        <w:tab/>
      </w:r>
      <w:r w:rsidRPr="003E68BF">
        <w:rPr>
          <w:rFonts w:ascii="Times New Roman" w:hAnsi="Times New Roman"/>
          <w:snapToGrid w:val="0"/>
          <w:sz w:val="20"/>
        </w:rPr>
        <w:tab/>
        <w:t>Name</w:t>
      </w:r>
    </w:p>
    <w:p w:rsidR="003E68BF" w:rsidRPr="003E68BF" w:rsidRDefault="003E68BF" w:rsidP="003E68BF">
      <w:pPr>
        <w:tabs>
          <w:tab w:val="left" w:pos="0"/>
          <w:tab w:val="left" w:pos="576"/>
          <w:tab w:val="left" w:pos="864"/>
          <w:tab w:val="left" w:pos="2160"/>
          <w:tab w:val="left" w:pos="3744"/>
          <w:tab w:val="left" w:pos="4752"/>
          <w:tab w:val="left" w:pos="5760"/>
          <w:tab w:val="left" w:pos="6336"/>
          <w:tab w:val="left" w:pos="8064"/>
        </w:tabs>
        <w:suppressAutoHyphens/>
        <w:rPr>
          <w:rFonts w:ascii="Times New Roman" w:hAnsi="Times New Roman"/>
          <w:snapToGrid w:val="0"/>
          <w:sz w:val="20"/>
        </w:rPr>
      </w:pPr>
      <w:r w:rsidRPr="003E68BF">
        <w:rPr>
          <w:rFonts w:ascii="Times New Roman" w:hAnsi="Times New Roman"/>
          <w:snapToGrid w:val="0"/>
          <w:sz w:val="20"/>
        </w:rPr>
        <w:tab/>
      </w:r>
      <w:r w:rsidRPr="003E68BF">
        <w:rPr>
          <w:rFonts w:ascii="Times New Roman" w:hAnsi="Times New Roman"/>
          <w:snapToGrid w:val="0"/>
          <w:sz w:val="20"/>
        </w:rPr>
        <w:tab/>
      </w:r>
      <w:r w:rsidRPr="003E68BF">
        <w:rPr>
          <w:rFonts w:ascii="Times New Roman" w:hAnsi="Times New Roman"/>
          <w:snapToGrid w:val="0"/>
          <w:sz w:val="20"/>
        </w:rPr>
        <w:tab/>
      </w:r>
    </w:p>
    <w:p w:rsidR="003E68BF" w:rsidRPr="003E68BF" w:rsidRDefault="003E68BF" w:rsidP="003E68BF">
      <w:pPr>
        <w:tabs>
          <w:tab w:val="left" w:pos="0"/>
          <w:tab w:val="left" w:pos="576"/>
          <w:tab w:val="left" w:pos="864"/>
          <w:tab w:val="left" w:pos="2160"/>
          <w:tab w:val="left" w:pos="3744"/>
          <w:tab w:val="left" w:pos="4752"/>
          <w:tab w:val="left" w:pos="5760"/>
          <w:tab w:val="left" w:pos="6336"/>
          <w:tab w:val="left" w:pos="8064"/>
        </w:tabs>
        <w:suppressAutoHyphens/>
        <w:rPr>
          <w:rFonts w:ascii="Times New Roman" w:hAnsi="Times New Roman"/>
          <w:snapToGrid w:val="0"/>
          <w:sz w:val="20"/>
          <w:u w:val="single"/>
        </w:rPr>
      </w:pPr>
      <w:r w:rsidRPr="003E68BF">
        <w:rPr>
          <w:rFonts w:ascii="Times New Roman" w:hAnsi="Times New Roman"/>
          <w:snapToGrid w:val="0"/>
          <w:sz w:val="20"/>
        </w:rPr>
        <w:tab/>
      </w:r>
      <w:r w:rsidRPr="003E68BF">
        <w:rPr>
          <w:rFonts w:ascii="Times New Roman" w:hAnsi="Times New Roman"/>
          <w:snapToGrid w:val="0"/>
          <w:sz w:val="20"/>
        </w:rPr>
        <w:tab/>
      </w:r>
      <w:r w:rsidRPr="003E68BF">
        <w:rPr>
          <w:rFonts w:ascii="Times New Roman" w:hAnsi="Times New Roman"/>
          <w:snapToGrid w:val="0"/>
          <w:sz w:val="20"/>
        </w:rPr>
        <w:tab/>
      </w:r>
      <w:r w:rsidRPr="003E68BF">
        <w:rPr>
          <w:rFonts w:ascii="Times New Roman" w:hAnsi="Times New Roman"/>
          <w:snapToGrid w:val="0"/>
          <w:sz w:val="20"/>
        </w:rPr>
        <w:tab/>
      </w:r>
      <w:r w:rsidRPr="003E68BF">
        <w:rPr>
          <w:rFonts w:ascii="Times New Roman" w:hAnsi="Times New Roman"/>
          <w:snapToGrid w:val="0"/>
          <w:sz w:val="20"/>
        </w:rPr>
        <w:tab/>
      </w:r>
      <w:r w:rsidRPr="003E68BF">
        <w:rPr>
          <w:rFonts w:ascii="Times New Roman" w:hAnsi="Times New Roman"/>
          <w:snapToGrid w:val="0"/>
          <w:sz w:val="20"/>
          <w:u w:val="single"/>
        </w:rPr>
        <w:tab/>
      </w:r>
      <w:r w:rsidRPr="003E68BF">
        <w:rPr>
          <w:rFonts w:ascii="Times New Roman" w:hAnsi="Times New Roman"/>
          <w:snapToGrid w:val="0"/>
          <w:sz w:val="20"/>
          <w:u w:val="single"/>
        </w:rPr>
        <w:tab/>
      </w:r>
      <w:r w:rsidRPr="003E68BF">
        <w:rPr>
          <w:rFonts w:ascii="Times New Roman" w:hAnsi="Times New Roman"/>
          <w:snapToGrid w:val="0"/>
          <w:sz w:val="20"/>
          <w:u w:val="single"/>
        </w:rPr>
        <w:tab/>
      </w:r>
      <w:r w:rsidRPr="003E68BF">
        <w:rPr>
          <w:rFonts w:ascii="Times New Roman" w:hAnsi="Times New Roman"/>
          <w:snapToGrid w:val="0"/>
          <w:sz w:val="20"/>
          <w:u w:val="single"/>
        </w:rPr>
        <w:tab/>
      </w:r>
    </w:p>
    <w:p w:rsidR="003E68BF" w:rsidRPr="003E68BF" w:rsidRDefault="003E68BF" w:rsidP="003E68BF">
      <w:pPr>
        <w:tabs>
          <w:tab w:val="left" w:pos="0"/>
          <w:tab w:val="left" w:pos="576"/>
          <w:tab w:val="left" w:pos="864"/>
          <w:tab w:val="left" w:pos="2160"/>
          <w:tab w:val="left" w:pos="3744"/>
          <w:tab w:val="left" w:pos="4752"/>
          <w:tab w:val="left" w:pos="5760"/>
          <w:tab w:val="left" w:pos="6336"/>
          <w:tab w:val="left" w:pos="8064"/>
        </w:tabs>
        <w:suppressAutoHyphens/>
        <w:rPr>
          <w:rFonts w:ascii="Times New Roman" w:hAnsi="Times New Roman"/>
          <w:snapToGrid w:val="0"/>
          <w:sz w:val="20"/>
        </w:rPr>
      </w:pPr>
      <w:r w:rsidRPr="003E68BF">
        <w:rPr>
          <w:rFonts w:ascii="Times New Roman" w:hAnsi="Times New Roman"/>
          <w:snapToGrid w:val="0"/>
          <w:sz w:val="20"/>
        </w:rPr>
        <w:tab/>
      </w:r>
      <w:r w:rsidRPr="003E68BF">
        <w:rPr>
          <w:rFonts w:ascii="Times New Roman" w:hAnsi="Times New Roman"/>
          <w:snapToGrid w:val="0"/>
          <w:sz w:val="20"/>
        </w:rPr>
        <w:tab/>
      </w:r>
      <w:r w:rsidRPr="003E68BF">
        <w:rPr>
          <w:rFonts w:ascii="Times New Roman" w:hAnsi="Times New Roman"/>
          <w:snapToGrid w:val="0"/>
          <w:sz w:val="20"/>
        </w:rPr>
        <w:tab/>
      </w:r>
      <w:r w:rsidRPr="003E68BF">
        <w:rPr>
          <w:rFonts w:ascii="Times New Roman" w:hAnsi="Times New Roman"/>
          <w:snapToGrid w:val="0"/>
          <w:sz w:val="20"/>
        </w:rPr>
        <w:tab/>
      </w:r>
      <w:r w:rsidRPr="003E68BF">
        <w:rPr>
          <w:rFonts w:ascii="Times New Roman" w:hAnsi="Times New Roman"/>
          <w:snapToGrid w:val="0"/>
          <w:sz w:val="20"/>
        </w:rPr>
        <w:tab/>
        <w:t>Street Address</w:t>
      </w:r>
    </w:p>
    <w:p w:rsidR="003E68BF" w:rsidRPr="003E68BF" w:rsidRDefault="003E68BF" w:rsidP="003E68BF">
      <w:pPr>
        <w:tabs>
          <w:tab w:val="left" w:pos="144"/>
          <w:tab w:val="left" w:pos="288"/>
          <w:tab w:val="left" w:pos="576"/>
          <w:tab w:val="left" w:pos="864"/>
          <w:tab w:val="left" w:pos="2160"/>
          <w:tab w:val="left" w:pos="3744"/>
          <w:tab w:val="left" w:pos="4752"/>
          <w:tab w:val="left" w:pos="5760"/>
          <w:tab w:val="left" w:pos="6336"/>
          <w:tab w:val="left" w:pos="8064"/>
        </w:tabs>
        <w:suppressAutoHyphens/>
        <w:rPr>
          <w:sz w:val="20"/>
        </w:rPr>
      </w:pPr>
    </w:p>
    <w:p w:rsidR="003E68BF" w:rsidRPr="003E68BF" w:rsidRDefault="003E68BF" w:rsidP="003E68BF">
      <w:pPr>
        <w:tabs>
          <w:tab w:val="left" w:pos="144"/>
          <w:tab w:val="left" w:pos="288"/>
          <w:tab w:val="left" w:pos="576"/>
          <w:tab w:val="left" w:pos="864"/>
          <w:tab w:val="left" w:pos="2160"/>
          <w:tab w:val="left" w:pos="3744"/>
          <w:tab w:val="left" w:pos="4752"/>
          <w:tab w:val="left" w:pos="5760"/>
          <w:tab w:val="left" w:pos="6336"/>
          <w:tab w:val="left" w:pos="8064"/>
        </w:tabs>
        <w:suppressAutoHyphens/>
        <w:rPr>
          <w:sz w:val="20"/>
        </w:rPr>
      </w:pPr>
      <w:r w:rsidRPr="003E68BF">
        <w:rPr>
          <w:sz w:val="20"/>
        </w:rPr>
        <w:lastRenderedPageBreak/>
        <w:tab/>
      </w:r>
      <w:r w:rsidRPr="003E68BF">
        <w:rPr>
          <w:sz w:val="20"/>
        </w:rPr>
        <w:tab/>
        <w:t xml:space="preserve">                                                    </w:t>
      </w:r>
      <w:r w:rsidRPr="003E68BF">
        <w:rPr>
          <w:sz w:val="20"/>
        </w:rPr>
        <w:tab/>
      </w:r>
      <w:r w:rsidRPr="003E68BF">
        <w:rPr>
          <w:sz w:val="20"/>
        </w:rPr>
        <w:tab/>
      </w:r>
      <w:r w:rsidRPr="003E68BF">
        <w:rPr>
          <w:sz w:val="20"/>
          <w:u w:val="single"/>
        </w:rPr>
        <w:tab/>
      </w:r>
      <w:r w:rsidRPr="003E68BF">
        <w:rPr>
          <w:sz w:val="20"/>
          <w:u w:val="single"/>
        </w:rPr>
        <w:tab/>
      </w:r>
      <w:r w:rsidRPr="003E68BF">
        <w:rPr>
          <w:sz w:val="20"/>
          <w:u w:val="single"/>
        </w:rPr>
        <w:tab/>
      </w:r>
      <w:r w:rsidRPr="003E68BF">
        <w:rPr>
          <w:sz w:val="20"/>
          <w:u w:val="single"/>
        </w:rPr>
        <w:tab/>
      </w:r>
      <w:r w:rsidRPr="003E68BF">
        <w:rPr>
          <w:sz w:val="20"/>
        </w:rPr>
        <w:tab/>
      </w:r>
    </w:p>
    <w:p w:rsidR="003E68BF" w:rsidRPr="003E68BF" w:rsidRDefault="003E68BF" w:rsidP="003E68BF">
      <w:pPr>
        <w:tabs>
          <w:tab w:val="left" w:pos="0"/>
          <w:tab w:val="left" w:pos="576"/>
          <w:tab w:val="left" w:pos="864"/>
          <w:tab w:val="left" w:pos="2160"/>
          <w:tab w:val="left" w:pos="3744"/>
          <w:tab w:val="left" w:pos="4752"/>
          <w:tab w:val="left" w:pos="5760"/>
          <w:tab w:val="left" w:pos="6336"/>
          <w:tab w:val="left" w:pos="8064"/>
        </w:tabs>
        <w:suppressAutoHyphens/>
        <w:rPr>
          <w:rFonts w:ascii="Times New Roman" w:hAnsi="Times New Roman"/>
          <w:snapToGrid w:val="0"/>
          <w:sz w:val="20"/>
        </w:rPr>
      </w:pPr>
      <w:r w:rsidRPr="003E68BF">
        <w:rPr>
          <w:rFonts w:ascii="Times New Roman" w:hAnsi="Times New Roman"/>
          <w:snapToGrid w:val="0"/>
          <w:sz w:val="20"/>
        </w:rPr>
        <w:tab/>
      </w:r>
      <w:r w:rsidRPr="003E68BF">
        <w:rPr>
          <w:rFonts w:ascii="Times New Roman" w:hAnsi="Times New Roman"/>
          <w:snapToGrid w:val="0"/>
          <w:sz w:val="20"/>
        </w:rPr>
        <w:tab/>
      </w:r>
      <w:r w:rsidRPr="003E68BF">
        <w:rPr>
          <w:rFonts w:ascii="Times New Roman" w:hAnsi="Times New Roman"/>
          <w:snapToGrid w:val="0"/>
          <w:sz w:val="20"/>
        </w:rPr>
        <w:tab/>
      </w:r>
      <w:r w:rsidRPr="003E68BF">
        <w:rPr>
          <w:rFonts w:ascii="Times New Roman" w:hAnsi="Times New Roman"/>
          <w:snapToGrid w:val="0"/>
          <w:sz w:val="20"/>
        </w:rPr>
        <w:tab/>
      </w:r>
      <w:r w:rsidRPr="003E68BF">
        <w:rPr>
          <w:rFonts w:ascii="Times New Roman" w:hAnsi="Times New Roman"/>
          <w:snapToGrid w:val="0"/>
          <w:sz w:val="20"/>
        </w:rPr>
        <w:tab/>
        <w:t>City, State, Zip</w:t>
      </w:r>
    </w:p>
    <w:p w:rsidR="003E68BF" w:rsidRPr="003E68BF" w:rsidRDefault="003E68BF" w:rsidP="003E68BF">
      <w:pPr>
        <w:tabs>
          <w:tab w:val="left" w:pos="144"/>
          <w:tab w:val="left" w:pos="288"/>
          <w:tab w:val="left" w:pos="576"/>
          <w:tab w:val="left" w:pos="864"/>
          <w:tab w:val="left" w:pos="2160"/>
          <w:tab w:val="left" w:pos="3744"/>
          <w:tab w:val="left" w:pos="4752"/>
          <w:tab w:val="left" w:pos="5760"/>
          <w:tab w:val="left" w:pos="6336"/>
          <w:tab w:val="left" w:pos="8064"/>
        </w:tabs>
        <w:suppressAutoHyphens/>
        <w:rPr>
          <w:sz w:val="20"/>
        </w:rPr>
      </w:pPr>
    </w:p>
    <w:p w:rsidR="003E68BF" w:rsidRPr="003E68BF" w:rsidRDefault="003E68BF" w:rsidP="003E68BF">
      <w:pPr>
        <w:tabs>
          <w:tab w:val="left" w:pos="0"/>
          <w:tab w:val="left" w:pos="576"/>
          <w:tab w:val="left" w:pos="864"/>
          <w:tab w:val="left" w:pos="2160"/>
          <w:tab w:val="left" w:pos="3744"/>
          <w:tab w:val="left" w:pos="4752"/>
          <w:tab w:val="left" w:pos="5760"/>
          <w:tab w:val="left" w:pos="6336"/>
          <w:tab w:val="left" w:pos="8064"/>
        </w:tabs>
        <w:suppressAutoHyphens/>
        <w:rPr>
          <w:rFonts w:ascii="Times New Roman" w:hAnsi="Times New Roman"/>
          <w:snapToGrid w:val="0"/>
          <w:sz w:val="20"/>
          <w:u w:val="single"/>
        </w:rPr>
      </w:pPr>
      <w:r w:rsidRPr="003E68BF">
        <w:rPr>
          <w:rFonts w:ascii="Times New Roman" w:hAnsi="Times New Roman"/>
          <w:snapToGrid w:val="0"/>
          <w:sz w:val="20"/>
        </w:rPr>
        <w:tab/>
      </w:r>
      <w:r w:rsidRPr="003E68BF">
        <w:rPr>
          <w:rFonts w:ascii="Times New Roman" w:hAnsi="Times New Roman"/>
          <w:snapToGrid w:val="0"/>
          <w:sz w:val="20"/>
        </w:rPr>
        <w:tab/>
      </w:r>
      <w:r w:rsidRPr="003E68BF">
        <w:rPr>
          <w:rFonts w:ascii="Times New Roman" w:hAnsi="Times New Roman"/>
          <w:snapToGrid w:val="0"/>
          <w:sz w:val="20"/>
        </w:rPr>
        <w:tab/>
      </w:r>
      <w:r w:rsidRPr="003E68BF">
        <w:rPr>
          <w:rFonts w:ascii="Times New Roman" w:hAnsi="Times New Roman"/>
          <w:snapToGrid w:val="0"/>
          <w:sz w:val="20"/>
        </w:rPr>
        <w:tab/>
      </w:r>
      <w:r w:rsidRPr="003E68BF">
        <w:rPr>
          <w:rFonts w:ascii="Times New Roman" w:hAnsi="Times New Roman"/>
          <w:snapToGrid w:val="0"/>
          <w:sz w:val="20"/>
        </w:rPr>
        <w:tab/>
      </w:r>
      <w:r w:rsidRPr="003E68BF">
        <w:rPr>
          <w:rFonts w:ascii="Times New Roman" w:hAnsi="Times New Roman"/>
          <w:snapToGrid w:val="0"/>
          <w:sz w:val="20"/>
          <w:u w:val="single"/>
        </w:rPr>
        <w:tab/>
      </w:r>
      <w:r w:rsidRPr="003E68BF">
        <w:rPr>
          <w:rFonts w:ascii="Times New Roman" w:hAnsi="Times New Roman"/>
          <w:snapToGrid w:val="0"/>
          <w:sz w:val="20"/>
          <w:u w:val="single"/>
        </w:rPr>
        <w:tab/>
      </w:r>
      <w:r w:rsidRPr="003E68BF">
        <w:rPr>
          <w:rFonts w:ascii="Times New Roman" w:hAnsi="Times New Roman"/>
          <w:snapToGrid w:val="0"/>
          <w:sz w:val="20"/>
          <w:u w:val="single"/>
        </w:rPr>
        <w:tab/>
      </w:r>
      <w:r w:rsidRPr="003E68BF">
        <w:rPr>
          <w:rFonts w:ascii="Times New Roman" w:hAnsi="Times New Roman"/>
          <w:snapToGrid w:val="0"/>
          <w:sz w:val="20"/>
          <w:u w:val="single"/>
        </w:rPr>
        <w:tab/>
      </w:r>
    </w:p>
    <w:p w:rsidR="003E68BF" w:rsidRPr="003E68BF" w:rsidRDefault="003E68BF" w:rsidP="003E68BF">
      <w:pPr>
        <w:tabs>
          <w:tab w:val="left" w:pos="0"/>
          <w:tab w:val="left" w:pos="576"/>
          <w:tab w:val="left" w:pos="864"/>
          <w:tab w:val="left" w:pos="2160"/>
          <w:tab w:val="left" w:pos="3744"/>
          <w:tab w:val="left" w:pos="4752"/>
          <w:tab w:val="left" w:pos="5760"/>
          <w:tab w:val="left" w:pos="6336"/>
          <w:tab w:val="left" w:pos="8064"/>
        </w:tabs>
        <w:suppressAutoHyphens/>
        <w:rPr>
          <w:rFonts w:ascii="Times New Roman" w:hAnsi="Times New Roman"/>
          <w:snapToGrid w:val="0"/>
          <w:sz w:val="20"/>
        </w:rPr>
      </w:pPr>
      <w:r w:rsidRPr="003E68BF">
        <w:rPr>
          <w:rFonts w:ascii="Times New Roman" w:hAnsi="Times New Roman"/>
          <w:snapToGrid w:val="0"/>
          <w:sz w:val="20"/>
        </w:rPr>
        <w:tab/>
      </w:r>
      <w:r w:rsidRPr="003E68BF">
        <w:rPr>
          <w:rFonts w:ascii="Times New Roman" w:hAnsi="Times New Roman"/>
          <w:snapToGrid w:val="0"/>
          <w:sz w:val="20"/>
        </w:rPr>
        <w:tab/>
      </w:r>
      <w:r w:rsidRPr="003E68BF">
        <w:rPr>
          <w:rFonts w:ascii="Times New Roman" w:hAnsi="Times New Roman"/>
          <w:snapToGrid w:val="0"/>
          <w:sz w:val="20"/>
        </w:rPr>
        <w:tab/>
      </w:r>
      <w:r w:rsidRPr="003E68BF">
        <w:rPr>
          <w:rFonts w:ascii="Times New Roman" w:hAnsi="Times New Roman"/>
          <w:snapToGrid w:val="0"/>
          <w:sz w:val="20"/>
        </w:rPr>
        <w:tab/>
      </w:r>
      <w:r w:rsidRPr="003E68BF">
        <w:rPr>
          <w:rFonts w:ascii="Times New Roman" w:hAnsi="Times New Roman"/>
          <w:snapToGrid w:val="0"/>
          <w:sz w:val="20"/>
        </w:rPr>
        <w:tab/>
        <w:t xml:space="preserve">Signature of Authorized Signer </w:t>
      </w:r>
    </w:p>
    <w:p w:rsidR="003E68BF" w:rsidRPr="003E68BF" w:rsidRDefault="003E68BF" w:rsidP="003E68BF">
      <w:pPr>
        <w:tabs>
          <w:tab w:val="left" w:pos="144"/>
          <w:tab w:val="left" w:pos="288"/>
          <w:tab w:val="left" w:pos="576"/>
          <w:tab w:val="left" w:pos="864"/>
          <w:tab w:val="left" w:pos="2160"/>
          <w:tab w:val="left" w:pos="3744"/>
          <w:tab w:val="left" w:pos="4752"/>
          <w:tab w:val="left" w:pos="5760"/>
          <w:tab w:val="left" w:pos="6336"/>
          <w:tab w:val="left" w:pos="8064"/>
        </w:tabs>
        <w:suppressAutoHyphens/>
        <w:rPr>
          <w:sz w:val="20"/>
        </w:rPr>
      </w:pPr>
      <w:r w:rsidRPr="003E68BF">
        <w:rPr>
          <w:sz w:val="20"/>
        </w:rPr>
        <w:tab/>
      </w:r>
      <w:r w:rsidRPr="003E68BF">
        <w:rPr>
          <w:sz w:val="20"/>
        </w:rPr>
        <w:tab/>
      </w:r>
    </w:p>
    <w:p w:rsidR="003E68BF" w:rsidRPr="003E68BF" w:rsidRDefault="003E68BF" w:rsidP="003E68BF">
      <w:pPr>
        <w:tabs>
          <w:tab w:val="left" w:pos="0"/>
          <w:tab w:val="left" w:pos="576"/>
          <w:tab w:val="left" w:pos="864"/>
          <w:tab w:val="left" w:pos="2160"/>
          <w:tab w:val="left" w:pos="3744"/>
          <w:tab w:val="left" w:pos="4752"/>
          <w:tab w:val="left" w:pos="5760"/>
          <w:tab w:val="left" w:pos="6336"/>
          <w:tab w:val="left" w:pos="8064"/>
        </w:tabs>
        <w:suppressAutoHyphens/>
        <w:rPr>
          <w:rFonts w:ascii="Times New Roman" w:hAnsi="Times New Roman"/>
          <w:snapToGrid w:val="0"/>
          <w:sz w:val="20"/>
          <w:u w:val="single"/>
        </w:rPr>
      </w:pPr>
      <w:r w:rsidRPr="003E68BF">
        <w:rPr>
          <w:rFonts w:ascii="Times New Roman" w:hAnsi="Times New Roman"/>
          <w:snapToGrid w:val="0"/>
          <w:sz w:val="20"/>
        </w:rPr>
        <w:tab/>
      </w:r>
      <w:r w:rsidRPr="003E68BF">
        <w:rPr>
          <w:rFonts w:ascii="Times New Roman" w:hAnsi="Times New Roman"/>
          <w:snapToGrid w:val="0"/>
          <w:sz w:val="20"/>
        </w:rPr>
        <w:tab/>
      </w:r>
      <w:r w:rsidRPr="003E68BF">
        <w:rPr>
          <w:rFonts w:ascii="Times New Roman" w:hAnsi="Times New Roman"/>
          <w:snapToGrid w:val="0"/>
          <w:sz w:val="20"/>
        </w:rPr>
        <w:tab/>
      </w:r>
      <w:r w:rsidRPr="003E68BF">
        <w:rPr>
          <w:rFonts w:ascii="Times New Roman" w:hAnsi="Times New Roman"/>
          <w:snapToGrid w:val="0"/>
          <w:sz w:val="20"/>
        </w:rPr>
        <w:tab/>
      </w:r>
      <w:r w:rsidRPr="003E68BF">
        <w:rPr>
          <w:rFonts w:ascii="Times New Roman" w:hAnsi="Times New Roman"/>
          <w:snapToGrid w:val="0"/>
          <w:sz w:val="20"/>
        </w:rPr>
        <w:tab/>
      </w:r>
      <w:r w:rsidRPr="003E68BF">
        <w:rPr>
          <w:rFonts w:ascii="Times New Roman" w:hAnsi="Times New Roman"/>
          <w:snapToGrid w:val="0"/>
          <w:sz w:val="20"/>
          <w:u w:val="single"/>
        </w:rPr>
        <w:tab/>
      </w:r>
      <w:r w:rsidRPr="003E68BF">
        <w:rPr>
          <w:rFonts w:ascii="Times New Roman" w:hAnsi="Times New Roman"/>
          <w:snapToGrid w:val="0"/>
          <w:sz w:val="20"/>
          <w:u w:val="single"/>
        </w:rPr>
        <w:tab/>
      </w:r>
      <w:r w:rsidRPr="003E68BF">
        <w:rPr>
          <w:rFonts w:ascii="Times New Roman" w:hAnsi="Times New Roman"/>
          <w:snapToGrid w:val="0"/>
          <w:sz w:val="20"/>
          <w:u w:val="single"/>
        </w:rPr>
        <w:tab/>
      </w:r>
      <w:r w:rsidRPr="003E68BF">
        <w:rPr>
          <w:rFonts w:ascii="Times New Roman" w:hAnsi="Times New Roman"/>
          <w:snapToGrid w:val="0"/>
          <w:sz w:val="20"/>
          <w:u w:val="single"/>
        </w:rPr>
        <w:tab/>
      </w:r>
    </w:p>
    <w:p w:rsidR="003E68BF" w:rsidRPr="003E68BF" w:rsidRDefault="003E68BF" w:rsidP="003E68BF">
      <w:pPr>
        <w:tabs>
          <w:tab w:val="left" w:pos="0"/>
          <w:tab w:val="left" w:pos="576"/>
          <w:tab w:val="left" w:pos="864"/>
          <w:tab w:val="left" w:pos="2160"/>
          <w:tab w:val="left" w:pos="3744"/>
          <w:tab w:val="left" w:pos="4752"/>
          <w:tab w:val="left" w:pos="5760"/>
          <w:tab w:val="left" w:pos="6336"/>
          <w:tab w:val="left" w:pos="8064"/>
        </w:tabs>
        <w:suppressAutoHyphens/>
        <w:rPr>
          <w:rFonts w:ascii="Times New Roman" w:hAnsi="Times New Roman"/>
          <w:snapToGrid w:val="0"/>
          <w:sz w:val="20"/>
        </w:rPr>
      </w:pPr>
      <w:r w:rsidRPr="003E68BF">
        <w:rPr>
          <w:rFonts w:ascii="Times New Roman" w:hAnsi="Times New Roman"/>
          <w:snapToGrid w:val="0"/>
          <w:sz w:val="20"/>
        </w:rPr>
        <w:tab/>
      </w:r>
      <w:r w:rsidRPr="003E68BF">
        <w:rPr>
          <w:rFonts w:ascii="Times New Roman" w:hAnsi="Times New Roman"/>
          <w:snapToGrid w:val="0"/>
          <w:sz w:val="20"/>
        </w:rPr>
        <w:tab/>
      </w:r>
      <w:r w:rsidRPr="003E68BF">
        <w:rPr>
          <w:rFonts w:ascii="Times New Roman" w:hAnsi="Times New Roman"/>
          <w:snapToGrid w:val="0"/>
          <w:sz w:val="20"/>
        </w:rPr>
        <w:tab/>
      </w:r>
      <w:r w:rsidRPr="003E68BF">
        <w:rPr>
          <w:rFonts w:ascii="Times New Roman" w:hAnsi="Times New Roman"/>
          <w:snapToGrid w:val="0"/>
          <w:sz w:val="20"/>
        </w:rPr>
        <w:tab/>
      </w:r>
      <w:r w:rsidRPr="003E68BF">
        <w:rPr>
          <w:rFonts w:ascii="Times New Roman" w:hAnsi="Times New Roman"/>
          <w:snapToGrid w:val="0"/>
          <w:sz w:val="20"/>
        </w:rPr>
        <w:tab/>
        <w:t>Title</w:t>
      </w:r>
    </w:p>
    <w:p w:rsidR="003E68BF" w:rsidRPr="003E68BF" w:rsidRDefault="003E68BF" w:rsidP="003E68BF">
      <w:pPr>
        <w:tabs>
          <w:tab w:val="left" w:pos="144"/>
          <w:tab w:val="left" w:pos="288"/>
          <w:tab w:val="left" w:pos="576"/>
          <w:tab w:val="left" w:pos="864"/>
          <w:tab w:val="left" w:pos="2160"/>
          <w:tab w:val="left" w:pos="3744"/>
          <w:tab w:val="left" w:pos="4752"/>
          <w:tab w:val="left" w:pos="5760"/>
          <w:tab w:val="left" w:pos="6336"/>
          <w:tab w:val="left" w:pos="8064"/>
        </w:tabs>
        <w:suppressAutoHyphens/>
        <w:rPr>
          <w:sz w:val="20"/>
        </w:rPr>
      </w:pPr>
    </w:p>
    <w:p w:rsidR="003E68BF" w:rsidRPr="003E68BF" w:rsidRDefault="003E68BF" w:rsidP="003E68BF">
      <w:pPr>
        <w:tabs>
          <w:tab w:val="left" w:pos="0"/>
          <w:tab w:val="left" w:pos="576"/>
          <w:tab w:val="left" w:pos="864"/>
          <w:tab w:val="left" w:pos="2160"/>
          <w:tab w:val="left" w:pos="3744"/>
          <w:tab w:val="left" w:pos="4752"/>
          <w:tab w:val="left" w:pos="5760"/>
          <w:tab w:val="left" w:pos="6336"/>
          <w:tab w:val="left" w:pos="8064"/>
        </w:tabs>
        <w:suppressAutoHyphens/>
        <w:rPr>
          <w:rFonts w:ascii="Times New Roman" w:hAnsi="Times New Roman"/>
          <w:snapToGrid w:val="0"/>
          <w:sz w:val="20"/>
          <w:u w:val="single"/>
        </w:rPr>
      </w:pPr>
      <w:r w:rsidRPr="003E68BF">
        <w:rPr>
          <w:rFonts w:ascii="Times New Roman" w:hAnsi="Times New Roman"/>
          <w:snapToGrid w:val="0"/>
          <w:sz w:val="20"/>
        </w:rPr>
        <w:tab/>
      </w:r>
      <w:r w:rsidRPr="003E68BF">
        <w:rPr>
          <w:rFonts w:ascii="Times New Roman" w:hAnsi="Times New Roman"/>
          <w:snapToGrid w:val="0"/>
          <w:sz w:val="20"/>
        </w:rPr>
        <w:tab/>
      </w:r>
      <w:r w:rsidRPr="003E68BF">
        <w:rPr>
          <w:rFonts w:ascii="Times New Roman" w:hAnsi="Times New Roman"/>
          <w:snapToGrid w:val="0"/>
          <w:sz w:val="20"/>
        </w:rPr>
        <w:tab/>
      </w:r>
      <w:r w:rsidRPr="003E68BF">
        <w:rPr>
          <w:rFonts w:ascii="Times New Roman" w:hAnsi="Times New Roman"/>
          <w:snapToGrid w:val="0"/>
          <w:sz w:val="20"/>
        </w:rPr>
        <w:tab/>
      </w:r>
      <w:r w:rsidRPr="003E68BF">
        <w:rPr>
          <w:rFonts w:ascii="Times New Roman" w:hAnsi="Times New Roman"/>
          <w:snapToGrid w:val="0"/>
          <w:sz w:val="20"/>
        </w:rPr>
        <w:tab/>
      </w:r>
      <w:r w:rsidRPr="003E68BF">
        <w:rPr>
          <w:rFonts w:ascii="Times New Roman" w:hAnsi="Times New Roman"/>
          <w:snapToGrid w:val="0"/>
          <w:sz w:val="20"/>
          <w:u w:val="single"/>
        </w:rPr>
        <w:tab/>
      </w:r>
      <w:r w:rsidRPr="003E68BF">
        <w:rPr>
          <w:rFonts w:ascii="Times New Roman" w:hAnsi="Times New Roman"/>
          <w:snapToGrid w:val="0"/>
          <w:sz w:val="20"/>
          <w:u w:val="single"/>
        </w:rPr>
        <w:tab/>
      </w:r>
      <w:r w:rsidRPr="003E68BF">
        <w:rPr>
          <w:rFonts w:ascii="Times New Roman" w:hAnsi="Times New Roman"/>
          <w:snapToGrid w:val="0"/>
          <w:sz w:val="20"/>
          <w:u w:val="single"/>
        </w:rPr>
        <w:tab/>
      </w:r>
      <w:r w:rsidRPr="003E68BF">
        <w:rPr>
          <w:rFonts w:ascii="Times New Roman" w:hAnsi="Times New Roman"/>
          <w:snapToGrid w:val="0"/>
          <w:sz w:val="20"/>
          <w:u w:val="single"/>
        </w:rPr>
        <w:tab/>
      </w:r>
    </w:p>
    <w:p w:rsidR="003E68BF" w:rsidRPr="003E68BF" w:rsidRDefault="003E68BF" w:rsidP="003E68BF">
      <w:pPr>
        <w:tabs>
          <w:tab w:val="left" w:pos="0"/>
          <w:tab w:val="left" w:pos="576"/>
          <w:tab w:val="left" w:pos="864"/>
          <w:tab w:val="left" w:pos="2160"/>
          <w:tab w:val="left" w:pos="3744"/>
          <w:tab w:val="left" w:pos="4752"/>
          <w:tab w:val="left" w:pos="5760"/>
          <w:tab w:val="left" w:pos="6336"/>
          <w:tab w:val="left" w:pos="8064"/>
        </w:tabs>
        <w:suppressAutoHyphens/>
        <w:rPr>
          <w:rFonts w:ascii="Times New Roman" w:hAnsi="Times New Roman"/>
          <w:snapToGrid w:val="0"/>
          <w:sz w:val="20"/>
        </w:rPr>
      </w:pPr>
      <w:r w:rsidRPr="003E68BF">
        <w:rPr>
          <w:rFonts w:ascii="Times New Roman" w:hAnsi="Times New Roman"/>
          <w:snapToGrid w:val="0"/>
          <w:sz w:val="20"/>
        </w:rPr>
        <w:tab/>
      </w:r>
      <w:r w:rsidRPr="003E68BF">
        <w:rPr>
          <w:rFonts w:ascii="Times New Roman" w:hAnsi="Times New Roman"/>
          <w:snapToGrid w:val="0"/>
          <w:sz w:val="20"/>
        </w:rPr>
        <w:tab/>
      </w:r>
      <w:r w:rsidRPr="003E68BF">
        <w:rPr>
          <w:rFonts w:ascii="Times New Roman" w:hAnsi="Times New Roman"/>
          <w:snapToGrid w:val="0"/>
          <w:sz w:val="20"/>
        </w:rPr>
        <w:tab/>
      </w:r>
      <w:r w:rsidRPr="003E68BF">
        <w:rPr>
          <w:rFonts w:ascii="Times New Roman" w:hAnsi="Times New Roman"/>
          <w:snapToGrid w:val="0"/>
          <w:sz w:val="20"/>
        </w:rPr>
        <w:tab/>
      </w:r>
      <w:r w:rsidRPr="003E68BF">
        <w:rPr>
          <w:rFonts w:ascii="Times New Roman" w:hAnsi="Times New Roman"/>
          <w:snapToGrid w:val="0"/>
          <w:sz w:val="20"/>
        </w:rPr>
        <w:tab/>
        <w:t>Phone</w:t>
      </w:r>
    </w:p>
    <w:p w:rsidR="003E68BF" w:rsidRPr="003E68BF" w:rsidRDefault="003E68BF" w:rsidP="003E68BF"/>
    <w:p w:rsidR="003E68BF" w:rsidRPr="003E68BF" w:rsidRDefault="003E68BF" w:rsidP="003E68BF"/>
    <w:p w:rsidR="003E68BF" w:rsidRPr="003E68BF" w:rsidRDefault="003E68BF" w:rsidP="003E68BF"/>
    <w:p w:rsidR="003E68BF" w:rsidRPr="003E68BF" w:rsidRDefault="003E68BF" w:rsidP="003E68BF"/>
    <w:p w:rsidR="003E68BF" w:rsidRDefault="003E68BF" w:rsidP="009814D6">
      <w:pPr>
        <w:rPr>
          <w:rFonts w:ascii="Times New Roman" w:hAnsi="Times New Roman"/>
          <w:sz w:val="20"/>
        </w:rPr>
      </w:pPr>
    </w:p>
    <w:p w:rsidR="003E68BF" w:rsidRDefault="003E68BF" w:rsidP="009814D6">
      <w:pPr>
        <w:rPr>
          <w:rFonts w:ascii="Times New Roman" w:hAnsi="Times New Roman"/>
          <w:sz w:val="20"/>
        </w:rPr>
      </w:pPr>
    </w:p>
    <w:p w:rsidR="003E68BF" w:rsidRDefault="003E68BF" w:rsidP="009814D6">
      <w:pPr>
        <w:rPr>
          <w:rFonts w:ascii="Times New Roman" w:hAnsi="Times New Roman"/>
          <w:sz w:val="20"/>
        </w:rPr>
      </w:pPr>
    </w:p>
    <w:p w:rsidR="003E68BF" w:rsidRDefault="003E68BF" w:rsidP="009814D6">
      <w:pPr>
        <w:rPr>
          <w:rFonts w:ascii="Times New Roman" w:hAnsi="Times New Roman"/>
          <w:sz w:val="20"/>
        </w:rPr>
      </w:pPr>
    </w:p>
    <w:p w:rsidR="003E68BF" w:rsidRDefault="003E68BF" w:rsidP="009814D6">
      <w:pPr>
        <w:rPr>
          <w:rFonts w:ascii="Times New Roman" w:hAnsi="Times New Roman"/>
          <w:sz w:val="20"/>
        </w:rPr>
      </w:pPr>
    </w:p>
    <w:p w:rsidR="003E68BF" w:rsidRDefault="003E68BF" w:rsidP="009814D6">
      <w:pPr>
        <w:rPr>
          <w:rFonts w:ascii="Times New Roman" w:hAnsi="Times New Roman"/>
          <w:sz w:val="20"/>
        </w:rPr>
      </w:pPr>
    </w:p>
    <w:p w:rsidR="003E68BF" w:rsidRDefault="003E68BF" w:rsidP="009814D6">
      <w:pPr>
        <w:rPr>
          <w:rFonts w:ascii="Times New Roman" w:hAnsi="Times New Roman"/>
          <w:sz w:val="20"/>
        </w:rPr>
      </w:pPr>
    </w:p>
    <w:p w:rsidR="003E68BF" w:rsidRDefault="003E68BF" w:rsidP="009814D6">
      <w:pPr>
        <w:rPr>
          <w:rFonts w:ascii="Times New Roman" w:hAnsi="Times New Roman"/>
          <w:sz w:val="20"/>
        </w:rPr>
      </w:pPr>
    </w:p>
    <w:p w:rsidR="003E68BF" w:rsidRDefault="003E68BF" w:rsidP="009814D6">
      <w:pPr>
        <w:rPr>
          <w:rFonts w:ascii="Times New Roman" w:hAnsi="Times New Roman"/>
          <w:sz w:val="20"/>
        </w:rPr>
      </w:pPr>
    </w:p>
    <w:p w:rsidR="003E68BF" w:rsidRDefault="003E68BF" w:rsidP="009814D6">
      <w:pPr>
        <w:rPr>
          <w:rFonts w:ascii="Times New Roman" w:hAnsi="Times New Roman"/>
          <w:sz w:val="20"/>
        </w:rPr>
      </w:pPr>
    </w:p>
    <w:p w:rsidR="003E68BF" w:rsidRDefault="003E68BF" w:rsidP="009814D6">
      <w:pPr>
        <w:rPr>
          <w:rFonts w:ascii="Times New Roman" w:hAnsi="Times New Roman"/>
          <w:sz w:val="20"/>
        </w:rPr>
      </w:pPr>
    </w:p>
    <w:p w:rsidR="003E68BF" w:rsidRDefault="003E68BF" w:rsidP="009814D6">
      <w:pPr>
        <w:rPr>
          <w:rFonts w:ascii="Times New Roman" w:hAnsi="Times New Roman"/>
          <w:sz w:val="20"/>
        </w:rPr>
      </w:pPr>
    </w:p>
    <w:p w:rsidR="003E68BF" w:rsidRDefault="003E68BF" w:rsidP="009814D6">
      <w:pPr>
        <w:rPr>
          <w:rFonts w:ascii="Times New Roman" w:hAnsi="Times New Roman"/>
          <w:sz w:val="20"/>
        </w:rPr>
      </w:pPr>
    </w:p>
    <w:p w:rsidR="003E68BF" w:rsidRDefault="003E68BF" w:rsidP="009814D6">
      <w:pPr>
        <w:rPr>
          <w:rFonts w:ascii="Times New Roman" w:hAnsi="Times New Roman"/>
          <w:sz w:val="20"/>
        </w:rPr>
      </w:pPr>
    </w:p>
    <w:p w:rsidR="003E68BF" w:rsidRDefault="003E68BF" w:rsidP="009814D6">
      <w:pPr>
        <w:rPr>
          <w:rFonts w:ascii="Times New Roman" w:hAnsi="Times New Roman"/>
          <w:sz w:val="20"/>
        </w:rPr>
      </w:pPr>
    </w:p>
    <w:p w:rsidR="005257D6" w:rsidRPr="003478EA" w:rsidRDefault="005257D6" w:rsidP="005257D6">
      <w:pPr>
        <w:jc w:val="center"/>
        <w:rPr>
          <w:rFonts w:ascii="Rockwell" w:hAnsi="Rockwell"/>
          <w:b/>
          <w:sz w:val="28"/>
          <w:szCs w:val="28"/>
        </w:rPr>
      </w:pPr>
      <w:r w:rsidRPr="003478EA">
        <w:rPr>
          <w:rFonts w:ascii="Rockwell" w:hAnsi="Rockwell"/>
          <w:b/>
          <w:sz w:val="28"/>
          <w:szCs w:val="28"/>
        </w:rPr>
        <w:t xml:space="preserve">ATTACHMENT </w:t>
      </w:r>
      <w:r w:rsidR="00B27F93">
        <w:rPr>
          <w:rFonts w:ascii="Rockwell" w:hAnsi="Rockwell"/>
          <w:b/>
          <w:sz w:val="28"/>
          <w:szCs w:val="28"/>
        </w:rPr>
        <w:t>J</w:t>
      </w:r>
    </w:p>
    <w:p w:rsidR="00B1040B" w:rsidRPr="00864802" w:rsidRDefault="00B1040B" w:rsidP="00B1040B">
      <w:pPr>
        <w:pStyle w:val="Title3"/>
        <w:rPr>
          <w:sz w:val="20"/>
          <w:szCs w:val="20"/>
        </w:rPr>
      </w:pPr>
      <w:r>
        <w:rPr>
          <w:sz w:val="20"/>
          <w:szCs w:val="20"/>
        </w:rPr>
        <w:t>CONTRACTOR’S</w:t>
      </w:r>
      <w:r w:rsidRPr="00864802">
        <w:rPr>
          <w:sz w:val="20"/>
          <w:szCs w:val="20"/>
        </w:rPr>
        <w:t xml:space="preserve"> LIST</w:t>
      </w:r>
    </w:p>
    <w:p w:rsidR="00B1040B" w:rsidRPr="00B1040B" w:rsidRDefault="00B1040B" w:rsidP="00B1040B">
      <w:pPr>
        <w:jc w:val="center"/>
        <w:rPr>
          <w:rFonts w:ascii="Times New Roman" w:hAnsi="Times New Roman"/>
          <w:b/>
          <w:bCs/>
          <w:kern w:val="28"/>
          <w:sz w:val="20"/>
        </w:rPr>
      </w:pPr>
      <w:r w:rsidRPr="00B1040B">
        <w:rPr>
          <w:rFonts w:ascii="Times New Roman" w:hAnsi="Times New Roman"/>
          <w:b/>
          <w:bCs/>
          <w:kern w:val="28"/>
          <w:sz w:val="20"/>
        </w:rPr>
        <w:t>REQUEST FOR PROPOSALS (RFP) #17-7069-39</w:t>
      </w:r>
    </w:p>
    <w:p w:rsidR="00B1040B" w:rsidRPr="00B1040B" w:rsidRDefault="00B1040B" w:rsidP="00B1040B">
      <w:pPr>
        <w:jc w:val="center"/>
        <w:rPr>
          <w:rFonts w:ascii="Times New Roman" w:hAnsi="Times New Roman"/>
          <w:b/>
          <w:bCs/>
          <w:kern w:val="28"/>
          <w:sz w:val="20"/>
        </w:rPr>
      </w:pPr>
      <w:r w:rsidRPr="00B1040B">
        <w:rPr>
          <w:rFonts w:ascii="Times New Roman" w:hAnsi="Times New Roman"/>
          <w:b/>
          <w:bCs/>
          <w:kern w:val="28"/>
          <w:sz w:val="20"/>
        </w:rPr>
        <w:t>PROSPECT CORRIDOR BRT BID PACKAGE #3</w:t>
      </w:r>
    </w:p>
    <w:p w:rsidR="00B1040B" w:rsidRDefault="00B1040B" w:rsidP="00B1040B">
      <w:pPr>
        <w:jc w:val="center"/>
        <w:rPr>
          <w:rFonts w:ascii="Times New Roman" w:hAnsi="Times New Roman"/>
          <w:sz w:val="20"/>
        </w:rPr>
      </w:pPr>
      <w:r w:rsidRPr="00B1040B">
        <w:rPr>
          <w:rFonts w:ascii="Times New Roman" w:hAnsi="Times New Roman"/>
          <w:b/>
          <w:bCs/>
          <w:kern w:val="28"/>
          <w:sz w:val="20"/>
        </w:rPr>
        <w:t>Prospect MAX Shelter, Marker and Interactive “Smart” Kiosk Fabrication</w:t>
      </w:r>
    </w:p>
    <w:p w:rsidR="00B1040B" w:rsidRDefault="00B1040B" w:rsidP="00B1040B">
      <w:pPr>
        <w:rPr>
          <w:rFonts w:ascii="Times New Roman" w:hAnsi="Times New Roman"/>
          <w:sz w:val="20"/>
        </w:rPr>
      </w:pPr>
    </w:p>
    <w:p w:rsidR="00B1040B" w:rsidRDefault="00B1040B" w:rsidP="00B1040B">
      <w:pPr>
        <w:rPr>
          <w:rFonts w:ascii="Times New Roman" w:hAnsi="Times New Roman"/>
          <w:sz w:val="20"/>
        </w:rPr>
      </w:pPr>
      <w:r>
        <w:rPr>
          <w:rFonts w:ascii="Times New Roman" w:hAnsi="Times New Roman"/>
          <w:sz w:val="20"/>
        </w:rPr>
        <w:t>Acme Sign and Hanger</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p>
    <w:p w:rsidR="00B1040B" w:rsidRDefault="00B1040B" w:rsidP="00B1040B">
      <w:pPr>
        <w:rPr>
          <w:rFonts w:ascii="Times New Roman" w:hAnsi="Times New Roman"/>
          <w:sz w:val="20"/>
        </w:rPr>
      </w:pPr>
      <w:r>
        <w:rPr>
          <w:rFonts w:ascii="Times New Roman" w:hAnsi="Times New Roman"/>
          <w:sz w:val="20"/>
        </w:rPr>
        <w:t>1313 Vernon Avenue</w:t>
      </w:r>
    </w:p>
    <w:p w:rsidR="00B1040B" w:rsidRDefault="00B1040B" w:rsidP="00B1040B">
      <w:pPr>
        <w:rPr>
          <w:rFonts w:ascii="Times New Roman" w:hAnsi="Times New Roman"/>
          <w:sz w:val="20"/>
        </w:rPr>
      </w:pPr>
      <w:r>
        <w:rPr>
          <w:rFonts w:ascii="Times New Roman" w:hAnsi="Times New Roman"/>
          <w:sz w:val="20"/>
        </w:rPr>
        <w:t>North Kansas City, Missouri 64116</w:t>
      </w:r>
    </w:p>
    <w:p w:rsidR="00B1040B" w:rsidRDefault="00B1040B" w:rsidP="00B1040B">
      <w:pPr>
        <w:rPr>
          <w:rFonts w:ascii="Times New Roman" w:hAnsi="Times New Roman"/>
          <w:sz w:val="20"/>
        </w:rPr>
      </w:pPr>
      <w:r>
        <w:rPr>
          <w:rFonts w:ascii="Times New Roman" w:hAnsi="Times New Roman"/>
          <w:sz w:val="20"/>
        </w:rPr>
        <w:t>816-842-8980</w:t>
      </w:r>
    </w:p>
    <w:p w:rsidR="00B1040B" w:rsidRDefault="00B1040B" w:rsidP="00B1040B">
      <w:pPr>
        <w:rPr>
          <w:rFonts w:ascii="Times New Roman" w:hAnsi="Times New Roman"/>
          <w:sz w:val="20"/>
        </w:rPr>
      </w:pPr>
      <w:r>
        <w:rPr>
          <w:rFonts w:ascii="Times New Roman" w:hAnsi="Times New Roman"/>
          <w:sz w:val="20"/>
        </w:rPr>
        <w:t>816-842-5308</w:t>
      </w:r>
    </w:p>
    <w:p w:rsidR="00B1040B" w:rsidRDefault="00644409" w:rsidP="00B1040B">
      <w:pPr>
        <w:rPr>
          <w:rFonts w:ascii="Times New Roman" w:hAnsi="Times New Roman"/>
          <w:sz w:val="20"/>
        </w:rPr>
      </w:pPr>
      <w:hyperlink r:id="rId37" w:history="1">
        <w:r w:rsidR="00B1040B" w:rsidRPr="00895AE6">
          <w:rPr>
            <w:rStyle w:val="Hyperlink"/>
            <w:rFonts w:ascii="Times New Roman" w:hAnsi="Times New Roman"/>
            <w:sz w:val="20"/>
          </w:rPr>
          <w:t>pmabry@acmesigninc.com</w:t>
        </w:r>
      </w:hyperlink>
    </w:p>
    <w:p w:rsidR="00B1040B" w:rsidRDefault="00B1040B" w:rsidP="00B1040B">
      <w:pPr>
        <w:rPr>
          <w:rFonts w:ascii="Times New Roman" w:hAnsi="Times New Roman"/>
          <w:sz w:val="20"/>
        </w:rPr>
      </w:pPr>
    </w:p>
    <w:p w:rsidR="00B1040B" w:rsidRDefault="00B1040B" w:rsidP="00B1040B">
      <w:pPr>
        <w:rPr>
          <w:rFonts w:ascii="Times New Roman" w:hAnsi="Times New Roman"/>
          <w:sz w:val="20"/>
        </w:rPr>
      </w:pPr>
      <w:r>
        <w:rPr>
          <w:rFonts w:ascii="Times New Roman" w:hAnsi="Times New Roman"/>
          <w:sz w:val="20"/>
        </w:rPr>
        <w:t>Dimensional Innovations</w:t>
      </w:r>
    </w:p>
    <w:p w:rsidR="00B1040B" w:rsidRDefault="00B1040B" w:rsidP="00B1040B">
      <w:pPr>
        <w:rPr>
          <w:rFonts w:ascii="Times New Roman" w:hAnsi="Times New Roman"/>
          <w:sz w:val="20"/>
        </w:rPr>
      </w:pPr>
      <w:r>
        <w:rPr>
          <w:rFonts w:ascii="Times New Roman" w:hAnsi="Times New Roman"/>
          <w:sz w:val="20"/>
        </w:rPr>
        <w:t>3421 Merriam Drive</w:t>
      </w:r>
    </w:p>
    <w:p w:rsidR="00B1040B" w:rsidRDefault="00B1040B" w:rsidP="00B1040B">
      <w:pPr>
        <w:rPr>
          <w:rFonts w:ascii="Times New Roman" w:hAnsi="Times New Roman"/>
          <w:sz w:val="20"/>
        </w:rPr>
      </w:pPr>
      <w:r>
        <w:rPr>
          <w:rFonts w:ascii="Times New Roman" w:hAnsi="Times New Roman"/>
          <w:sz w:val="20"/>
        </w:rPr>
        <w:t>Shawnee Mission, Kansas 66203</w:t>
      </w:r>
    </w:p>
    <w:p w:rsidR="00B1040B" w:rsidRDefault="00B1040B" w:rsidP="00B1040B">
      <w:pPr>
        <w:rPr>
          <w:rFonts w:ascii="Times New Roman" w:hAnsi="Times New Roman"/>
          <w:sz w:val="20"/>
        </w:rPr>
      </w:pPr>
      <w:r>
        <w:rPr>
          <w:rFonts w:ascii="Times New Roman" w:hAnsi="Times New Roman"/>
          <w:sz w:val="20"/>
        </w:rPr>
        <w:t>913-384-3488</w:t>
      </w:r>
    </w:p>
    <w:p w:rsidR="00B1040B" w:rsidRDefault="00B1040B" w:rsidP="00B1040B">
      <w:pPr>
        <w:rPr>
          <w:rFonts w:ascii="Times New Roman" w:hAnsi="Times New Roman"/>
          <w:sz w:val="20"/>
        </w:rPr>
      </w:pPr>
      <w:r>
        <w:rPr>
          <w:rFonts w:ascii="Times New Roman" w:hAnsi="Times New Roman"/>
          <w:sz w:val="20"/>
        </w:rPr>
        <w:t>913-384-3477</w:t>
      </w:r>
    </w:p>
    <w:p w:rsidR="00B1040B" w:rsidRDefault="00644409" w:rsidP="00B1040B">
      <w:pPr>
        <w:rPr>
          <w:rFonts w:ascii="Times New Roman" w:hAnsi="Times New Roman"/>
          <w:sz w:val="20"/>
        </w:rPr>
      </w:pPr>
      <w:hyperlink r:id="rId38" w:history="1">
        <w:r w:rsidR="00B1040B" w:rsidRPr="00895AE6">
          <w:rPr>
            <w:rStyle w:val="Hyperlink"/>
            <w:rFonts w:ascii="Times New Roman" w:hAnsi="Times New Roman"/>
            <w:sz w:val="20"/>
          </w:rPr>
          <w:t>jwood@dimin.com</w:t>
        </w:r>
      </w:hyperlink>
    </w:p>
    <w:p w:rsidR="00B1040B" w:rsidRDefault="00B1040B" w:rsidP="00B1040B">
      <w:pPr>
        <w:rPr>
          <w:rFonts w:ascii="Times New Roman" w:hAnsi="Times New Roman"/>
          <w:sz w:val="20"/>
        </w:rPr>
      </w:pPr>
    </w:p>
    <w:p w:rsidR="00307773" w:rsidRDefault="00307773" w:rsidP="00307773">
      <w:pPr>
        <w:rPr>
          <w:rFonts w:ascii="Times New Roman" w:hAnsi="Times New Roman"/>
          <w:sz w:val="20"/>
        </w:rPr>
      </w:pPr>
      <w:r>
        <w:rPr>
          <w:rFonts w:ascii="Times New Roman" w:hAnsi="Times New Roman"/>
          <w:sz w:val="20"/>
        </w:rPr>
        <w:t>Central Denver Iron Works</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p>
    <w:p w:rsidR="00307773" w:rsidRPr="00307773" w:rsidRDefault="00307773" w:rsidP="00307773">
      <w:pPr>
        <w:rPr>
          <w:rFonts w:ascii="Times New Roman" w:hAnsi="Times New Roman"/>
          <w:sz w:val="20"/>
        </w:rPr>
      </w:pPr>
      <w:r w:rsidRPr="00307773">
        <w:rPr>
          <w:rFonts w:ascii="Times New Roman" w:hAnsi="Times New Roman"/>
          <w:sz w:val="20"/>
        </w:rPr>
        <w:t>4245 Fox St, Denver, CO 80216</w:t>
      </w:r>
    </w:p>
    <w:p w:rsidR="00307773" w:rsidRDefault="00307773" w:rsidP="00307773">
      <w:pPr>
        <w:rPr>
          <w:rFonts w:ascii="Times New Roman" w:hAnsi="Times New Roman"/>
          <w:sz w:val="20"/>
        </w:rPr>
      </w:pPr>
      <w:r w:rsidRPr="00307773">
        <w:rPr>
          <w:rFonts w:ascii="Times New Roman" w:hAnsi="Times New Roman"/>
          <w:sz w:val="20"/>
        </w:rPr>
        <w:t>(303) 433-3180</w:t>
      </w:r>
    </w:p>
    <w:p w:rsidR="00307773" w:rsidRDefault="00307773" w:rsidP="00307773">
      <w:pPr>
        <w:rPr>
          <w:rFonts w:ascii="Times New Roman" w:hAnsi="Times New Roman"/>
          <w:sz w:val="20"/>
        </w:rPr>
      </w:pPr>
      <w:r w:rsidRPr="00307773">
        <w:rPr>
          <w:rFonts w:ascii="Times New Roman" w:hAnsi="Times New Roman"/>
          <w:sz w:val="20"/>
        </w:rPr>
        <w:t>(303) 433-3002</w:t>
      </w:r>
    </w:p>
    <w:p w:rsidR="00B1040B" w:rsidRDefault="00644409" w:rsidP="00B1040B">
      <w:pPr>
        <w:rPr>
          <w:rFonts w:ascii="Times New Roman" w:hAnsi="Times New Roman"/>
          <w:sz w:val="20"/>
        </w:rPr>
      </w:pPr>
      <w:hyperlink r:id="rId39" w:history="1">
        <w:r w:rsidR="00307773" w:rsidRPr="00C630FC">
          <w:rPr>
            <w:rStyle w:val="Hyperlink"/>
            <w:rFonts w:ascii="Times New Roman" w:hAnsi="Times New Roman"/>
            <w:sz w:val="20"/>
          </w:rPr>
          <w:t>http://www.cdironworks.com/</w:t>
        </w:r>
      </w:hyperlink>
    </w:p>
    <w:p w:rsidR="00307773" w:rsidRDefault="00307773" w:rsidP="00B1040B">
      <w:pPr>
        <w:rPr>
          <w:rFonts w:ascii="Times New Roman" w:hAnsi="Times New Roman"/>
          <w:sz w:val="20"/>
        </w:rPr>
      </w:pPr>
    </w:p>
    <w:p w:rsidR="00307773" w:rsidRDefault="00307773" w:rsidP="00307773">
      <w:pPr>
        <w:rPr>
          <w:rFonts w:ascii="Times New Roman" w:hAnsi="Times New Roman"/>
          <w:sz w:val="20"/>
        </w:rPr>
      </w:pPr>
      <w:r>
        <w:rPr>
          <w:rFonts w:ascii="Times New Roman" w:hAnsi="Times New Roman"/>
          <w:sz w:val="20"/>
        </w:rPr>
        <w:t>Star Signs, LLC.</w:t>
      </w:r>
    </w:p>
    <w:p w:rsidR="00307773" w:rsidRPr="00307773" w:rsidRDefault="00307773" w:rsidP="00307773">
      <w:pPr>
        <w:rPr>
          <w:rFonts w:ascii="Times New Roman" w:hAnsi="Times New Roman"/>
          <w:sz w:val="20"/>
        </w:rPr>
      </w:pPr>
      <w:r w:rsidRPr="00307773">
        <w:rPr>
          <w:rFonts w:ascii="Times New Roman" w:hAnsi="Times New Roman"/>
          <w:sz w:val="20"/>
        </w:rPr>
        <w:lastRenderedPageBreak/>
        <w:t>801 E 9th St, Lawrence, KS 66044</w:t>
      </w:r>
    </w:p>
    <w:p w:rsidR="00307773" w:rsidRDefault="00307773" w:rsidP="00307773">
      <w:pPr>
        <w:rPr>
          <w:rFonts w:ascii="Times New Roman" w:hAnsi="Times New Roman"/>
          <w:sz w:val="20"/>
        </w:rPr>
      </w:pPr>
      <w:r w:rsidRPr="00307773">
        <w:rPr>
          <w:rFonts w:ascii="Times New Roman" w:hAnsi="Times New Roman"/>
          <w:sz w:val="20"/>
        </w:rPr>
        <w:t>(785) 842-4892</w:t>
      </w:r>
    </w:p>
    <w:p w:rsidR="00307773" w:rsidRDefault="00307773" w:rsidP="00307773">
      <w:pPr>
        <w:rPr>
          <w:rFonts w:ascii="Times New Roman" w:hAnsi="Times New Roman"/>
          <w:sz w:val="20"/>
        </w:rPr>
      </w:pPr>
      <w:r>
        <w:rPr>
          <w:rFonts w:ascii="Times New Roman" w:hAnsi="Times New Roman"/>
          <w:sz w:val="20"/>
        </w:rPr>
        <w:t>(</w:t>
      </w:r>
      <w:r w:rsidRPr="00307773">
        <w:rPr>
          <w:rFonts w:ascii="Times New Roman" w:hAnsi="Times New Roman"/>
          <w:sz w:val="20"/>
        </w:rPr>
        <w:t>314</w:t>
      </w:r>
      <w:r>
        <w:rPr>
          <w:rFonts w:ascii="Times New Roman" w:hAnsi="Times New Roman"/>
          <w:sz w:val="20"/>
        </w:rPr>
        <w:t xml:space="preserve">) </w:t>
      </w:r>
      <w:r w:rsidRPr="00307773">
        <w:rPr>
          <w:rFonts w:ascii="Times New Roman" w:hAnsi="Times New Roman"/>
          <w:sz w:val="20"/>
        </w:rPr>
        <w:t>628-9931</w:t>
      </w:r>
    </w:p>
    <w:p w:rsidR="00307773" w:rsidRDefault="00644409" w:rsidP="00B1040B">
      <w:pPr>
        <w:rPr>
          <w:rStyle w:val="Hyperlink"/>
          <w:rFonts w:ascii="Times New Roman" w:hAnsi="Times New Roman"/>
          <w:sz w:val="20"/>
        </w:rPr>
      </w:pPr>
      <w:hyperlink r:id="rId40" w:history="1">
        <w:r w:rsidR="00307773" w:rsidRPr="00C630FC">
          <w:rPr>
            <w:rStyle w:val="Hyperlink"/>
            <w:rFonts w:ascii="Times New Roman" w:hAnsi="Times New Roman"/>
            <w:sz w:val="20"/>
          </w:rPr>
          <w:t>http://starsignsllc.com/</w:t>
        </w:r>
      </w:hyperlink>
    </w:p>
    <w:p w:rsidR="002B355C" w:rsidRDefault="002B355C" w:rsidP="00B1040B">
      <w:pPr>
        <w:rPr>
          <w:rStyle w:val="Hyperlink"/>
          <w:rFonts w:ascii="Times New Roman" w:hAnsi="Times New Roman"/>
          <w:sz w:val="20"/>
        </w:rPr>
      </w:pPr>
    </w:p>
    <w:p w:rsidR="002B355C" w:rsidRPr="002B355C" w:rsidRDefault="002B355C" w:rsidP="00B1040B">
      <w:pPr>
        <w:rPr>
          <w:rStyle w:val="Hyperlink"/>
          <w:rFonts w:ascii="Times New Roman" w:hAnsi="Times New Roman"/>
          <w:color w:val="000000" w:themeColor="text1"/>
          <w:sz w:val="20"/>
          <w:u w:val="none"/>
        </w:rPr>
      </w:pPr>
      <w:proofErr w:type="spellStart"/>
      <w:r w:rsidRPr="002B355C">
        <w:rPr>
          <w:rStyle w:val="Hyperlink"/>
          <w:rFonts w:ascii="Times New Roman" w:hAnsi="Times New Roman"/>
          <w:color w:val="000000" w:themeColor="text1"/>
          <w:sz w:val="20"/>
          <w:u w:val="none"/>
        </w:rPr>
        <w:t>Brasco</w:t>
      </w:r>
      <w:proofErr w:type="spellEnd"/>
      <w:r w:rsidRPr="002B355C">
        <w:rPr>
          <w:rStyle w:val="Hyperlink"/>
          <w:rFonts w:ascii="Times New Roman" w:hAnsi="Times New Roman"/>
          <w:color w:val="000000" w:themeColor="text1"/>
          <w:sz w:val="20"/>
          <w:u w:val="none"/>
        </w:rPr>
        <w:t xml:space="preserve"> International </w:t>
      </w:r>
    </w:p>
    <w:p w:rsidR="002B355C" w:rsidRPr="002B355C" w:rsidRDefault="002B355C" w:rsidP="00B1040B">
      <w:pPr>
        <w:rPr>
          <w:rStyle w:val="Hyperlink"/>
          <w:rFonts w:ascii="Times New Roman" w:hAnsi="Times New Roman"/>
          <w:color w:val="000000" w:themeColor="text1"/>
          <w:sz w:val="20"/>
          <w:u w:val="none"/>
        </w:rPr>
      </w:pPr>
      <w:r w:rsidRPr="002B355C">
        <w:rPr>
          <w:rStyle w:val="Hyperlink"/>
          <w:rFonts w:ascii="Times New Roman" w:hAnsi="Times New Roman"/>
          <w:color w:val="000000" w:themeColor="text1"/>
          <w:sz w:val="20"/>
          <w:u w:val="none"/>
        </w:rPr>
        <w:t>32400 Industrial Drive</w:t>
      </w:r>
    </w:p>
    <w:p w:rsidR="002B355C" w:rsidRDefault="002B355C" w:rsidP="00B1040B">
      <w:pPr>
        <w:rPr>
          <w:rStyle w:val="Hyperlink"/>
          <w:rFonts w:ascii="Times New Roman" w:hAnsi="Times New Roman"/>
          <w:color w:val="000000" w:themeColor="text1"/>
          <w:sz w:val="20"/>
          <w:u w:val="none"/>
        </w:rPr>
      </w:pPr>
      <w:r w:rsidRPr="002B355C">
        <w:rPr>
          <w:rStyle w:val="Hyperlink"/>
          <w:rFonts w:ascii="Times New Roman" w:hAnsi="Times New Roman"/>
          <w:color w:val="000000" w:themeColor="text1"/>
          <w:sz w:val="20"/>
          <w:u w:val="none"/>
        </w:rPr>
        <w:t>Madison Heights, MI 48071</w:t>
      </w:r>
    </w:p>
    <w:p w:rsidR="002B355C" w:rsidRDefault="002B355C" w:rsidP="00B1040B">
      <w:pPr>
        <w:rPr>
          <w:rStyle w:val="Hyperlink"/>
          <w:rFonts w:ascii="Times New Roman" w:hAnsi="Times New Roman"/>
          <w:color w:val="000000" w:themeColor="text1"/>
          <w:sz w:val="20"/>
          <w:u w:val="none"/>
        </w:rPr>
      </w:pPr>
      <w:r>
        <w:rPr>
          <w:rStyle w:val="Hyperlink"/>
          <w:rFonts w:ascii="Times New Roman" w:hAnsi="Times New Roman"/>
          <w:color w:val="000000" w:themeColor="text1"/>
          <w:sz w:val="20"/>
          <w:u w:val="none"/>
        </w:rPr>
        <w:t>(313) 393-0393</w:t>
      </w:r>
    </w:p>
    <w:p w:rsidR="002B355C" w:rsidRPr="002B355C" w:rsidRDefault="002B355C" w:rsidP="00B1040B">
      <w:pPr>
        <w:rPr>
          <w:rStyle w:val="Hyperlink"/>
          <w:rFonts w:ascii="Times New Roman" w:hAnsi="Times New Roman"/>
          <w:color w:val="000000" w:themeColor="text1"/>
          <w:sz w:val="20"/>
          <w:u w:val="none"/>
        </w:rPr>
      </w:pPr>
      <w:r>
        <w:rPr>
          <w:rStyle w:val="Hyperlink"/>
          <w:rFonts w:ascii="Times New Roman" w:hAnsi="Times New Roman"/>
          <w:color w:val="000000" w:themeColor="text1"/>
          <w:sz w:val="20"/>
          <w:u w:val="none"/>
        </w:rPr>
        <w:t>(313) 393-0499</w:t>
      </w:r>
    </w:p>
    <w:p w:rsidR="002B355C" w:rsidRDefault="00644409" w:rsidP="00B1040B">
      <w:pPr>
        <w:rPr>
          <w:rStyle w:val="Hyperlink"/>
          <w:rFonts w:ascii="Times New Roman" w:hAnsi="Times New Roman"/>
          <w:sz w:val="20"/>
        </w:rPr>
      </w:pPr>
      <w:hyperlink r:id="rId41" w:history="1">
        <w:r w:rsidR="002B355C" w:rsidRPr="004563C5">
          <w:rPr>
            <w:rStyle w:val="Hyperlink"/>
            <w:rFonts w:ascii="Times New Roman" w:hAnsi="Times New Roman"/>
            <w:sz w:val="20"/>
          </w:rPr>
          <w:t>info@brasco.com</w:t>
        </w:r>
      </w:hyperlink>
      <w:r w:rsidR="002B355C">
        <w:rPr>
          <w:rStyle w:val="Hyperlink"/>
          <w:rFonts w:ascii="Times New Roman" w:hAnsi="Times New Roman"/>
          <w:sz w:val="20"/>
        </w:rPr>
        <w:t xml:space="preserve"> </w:t>
      </w:r>
    </w:p>
    <w:p w:rsidR="002B355C" w:rsidRDefault="002B355C" w:rsidP="00B1040B">
      <w:pPr>
        <w:rPr>
          <w:rFonts w:ascii="Times New Roman" w:hAnsi="Times New Roman"/>
          <w:sz w:val="20"/>
        </w:rPr>
      </w:pPr>
    </w:p>
    <w:p w:rsidR="00307773" w:rsidRDefault="002B355C" w:rsidP="00B1040B">
      <w:pPr>
        <w:rPr>
          <w:rFonts w:ascii="Times New Roman" w:hAnsi="Times New Roman"/>
          <w:sz w:val="20"/>
        </w:rPr>
      </w:pPr>
      <w:r>
        <w:rPr>
          <w:rFonts w:ascii="Times New Roman" w:hAnsi="Times New Roman"/>
          <w:sz w:val="20"/>
        </w:rPr>
        <w:t xml:space="preserve">ICON Shelter Systems, Inc. </w:t>
      </w:r>
    </w:p>
    <w:p w:rsidR="002B355C" w:rsidRDefault="002B355C" w:rsidP="00B1040B">
      <w:pPr>
        <w:rPr>
          <w:rFonts w:ascii="Times New Roman" w:hAnsi="Times New Roman"/>
          <w:sz w:val="20"/>
        </w:rPr>
      </w:pPr>
      <w:r>
        <w:rPr>
          <w:rFonts w:ascii="Times New Roman" w:hAnsi="Times New Roman"/>
          <w:sz w:val="20"/>
        </w:rPr>
        <w:t>1455 Lincoln Avenue</w:t>
      </w:r>
    </w:p>
    <w:p w:rsidR="002B355C" w:rsidRDefault="002B355C" w:rsidP="00B1040B">
      <w:pPr>
        <w:rPr>
          <w:rFonts w:ascii="Times New Roman" w:hAnsi="Times New Roman"/>
          <w:sz w:val="20"/>
        </w:rPr>
      </w:pPr>
      <w:r>
        <w:rPr>
          <w:rFonts w:ascii="Times New Roman" w:hAnsi="Times New Roman"/>
          <w:sz w:val="20"/>
        </w:rPr>
        <w:t>Holland, MI 49423</w:t>
      </w:r>
    </w:p>
    <w:p w:rsidR="002B355C" w:rsidRDefault="002B355C" w:rsidP="00B1040B">
      <w:pPr>
        <w:rPr>
          <w:rFonts w:ascii="Times New Roman" w:hAnsi="Times New Roman"/>
          <w:sz w:val="20"/>
        </w:rPr>
      </w:pPr>
      <w:r>
        <w:rPr>
          <w:rFonts w:ascii="Times New Roman" w:hAnsi="Times New Roman"/>
          <w:sz w:val="20"/>
        </w:rPr>
        <w:t>(800) 748-0985</w:t>
      </w:r>
    </w:p>
    <w:p w:rsidR="002B355C" w:rsidRDefault="00644409" w:rsidP="00B1040B">
      <w:pPr>
        <w:rPr>
          <w:rFonts w:ascii="Times New Roman" w:hAnsi="Times New Roman"/>
          <w:sz w:val="20"/>
        </w:rPr>
      </w:pPr>
      <w:hyperlink r:id="rId42" w:history="1">
        <w:r w:rsidR="002B355C" w:rsidRPr="004563C5">
          <w:rPr>
            <w:rStyle w:val="Hyperlink"/>
            <w:rFonts w:ascii="Times New Roman" w:hAnsi="Times New Roman"/>
            <w:sz w:val="20"/>
          </w:rPr>
          <w:t>info@iconshelters.com</w:t>
        </w:r>
      </w:hyperlink>
      <w:r w:rsidR="002B355C">
        <w:rPr>
          <w:rFonts w:ascii="Times New Roman" w:hAnsi="Times New Roman"/>
          <w:sz w:val="20"/>
        </w:rPr>
        <w:t xml:space="preserve"> </w:t>
      </w:r>
    </w:p>
    <w:p w:rsidR="00307773" w:rsidRDefault="00307773" w:rsidP="00B1040B">
      <w:pPr>
        <w:rPr>
          <w:rFonts w:ascii="Times New Roman" w:hAnsi="Times New Roman"/>
          <w:sz w:val="20"/>
        </w:rPr>
      </w:pPr>
    </w:p>
    <w:p w:rsidR="00B1040B" w:rsidRPr="00F32C57" w:rsidRDefault="00B1040B" w:rsidP="00B1040B">
      <w:pPr>
        <w:rPr>
          <w:rFonts w:ascii="Times New Roman" w:hAnsi="Times New Roman"/>
          <w:b/>
          <w:sz w:val="20"/>
        </w:rPr>
      </w:pPr>
    </w:p>
    <w:p w:rsidR="003E68BF" w:rsidRDefault="003E68BF" w:rsidP="009814D6">
      <w:pPr>
        <w:rPr>
          <w:rFonts w:ascii="Times New Roman" w:hAnsi="Times New Roman"/>
          <w:sz w:val="20"/>
        </w:rPr>
      </w:pPr>
    </w:p>
    <w:p w:rsidR="003E68BF" w:rsidRDefault="003E68BF" w:rsidP="009814D6">
      <w:pPr>
        <w:rPr>
          <w:rFonts w:ascii="Times New Roman" w:hAnsi="Times New Roman"/>
          <w:sz w:val="20"/>
        </w:rPr>
      </w:pPr>
    </w:p>
    <w:p w:rsidR="003E68BF" w:rsidRDefault="003E68BF" w:rsidP="009814D6">
      <w:pPr>
        <w:rPr>
          <w:rFonts w:ascii="Times New Roman" w:hAnsi="Times New Roman"/>
          <w:sz w:val="20"/>
        </w:rPr>
      </w:pPr>
    </w:p>
    <w:p w:rsidR="003E68BF" w:rsidRDefault="003E68BF" w:rsidP="009814D6">
      <w:pPr>
        <w:rPr>
          <w:rFonts w:ascii="Times New Roman" w:hAnsi="Times New Roman"/>
          <w:sz w:val="20"/>
        </w:rPr>
      </w:pPr>
    </w:p>
    <w:p w:rsidR="003E68BF" w:rsidRDefault="003E68BF" w:rsidP="009814D6">
      <w:pPr>
        <w:rPr>
          <w:rFonts w:ascii="Times New Roman" w:hAnsi="Times New Roman"/>
          <w:sz w:val="20"/>
        </w:rPr>
      </w:pPr>
    </w:p>
    <w:p w:rsidR="003E68BF" w:rsidRDefault="003E68BF" w:rsidP="009814D6">
      <w:pPr>
        <w:rPr>
          <w:rFonts w:ascii="Times New Roman" w:hAnsi="Times New Roman"/>
          <w:sz w:val="20"/>
        </w:rPr>
      </w:pPr>
    </w:p>
    <w:p w:rsidR="003E68BF" w:rsidRDefault="003E68BF" w:rsidP="009814D6">
      <w:pPr>
        <w:rPr>
          <w:rFonts w:ascii="Times New Roman" w:hAnsi="Times New Roman"/>
          <w:sz w:val="20"/>
        </w:rPr>
      </w:pPr>
    </w:p>
    <w:p w:rsidR="003E68BF" w:rsidRDefault="003E68BF" w:rsidP="009814D6">
      <w:pPr>
        <w:rPr>
          <w:rFonts w:ascii="Times New Roman" w:hAnsi="Times New Roman"/>
          <w:sz w:val="20"/>
        </w:rPr>
      </w:pPr>
    </w:p>
    <w:p w:rsidR="003E68BF" w:rsidRDefault="003E68BF" w:rsidP="009814D6">
      <w:pPr>
        <w:rPr>
          <w:rFonts w:ascii="Times New Roman" w:hAnsi="Times New Roman"/>
          <w:sz w:val="20"/>
        </w:rPr>
      </w:pPr>
    </w:p>
    <w:p w:rsidR="003E68BF" w:rsidRDefault="003E68BF" w:rsidP="009814D6">
      <w:pPr>
        <w:rPr>
          <w:rFonts w:ascii="Times New Roman" w:hAnsi="Times New Roman"/>
          <w:sz w:val="20"/>
        </w:rPr>
      </w:pPr>
    </w:p>
    <w:p w:rsidR="003E68BF" w:rsidRDefault="003E68BF" w:rsidP="009814D6">
      <w:pPr>
        <w:rPr>
          <w:rFonts w:ascii="Times New Roman" w:hAnsi="Times New Roman"/>
          <w:sz w:val="20"/>
        </w:rPr>
      </w:pPr>
    </w:p>
    <w:p w:rsidR="003E68BF" w:rsidRDefault="003E68BF" w:rsidP="009814D6">
      <w:pPr>
        <w:rPr>
          <w:rFonts w:ascii="Times New Roman" w:hAnsi="Times New Roman"/>
          <w:sz w:val="20"/>
        </w:rPr>
      </w:pPr>
    </w:p>
    <w:p w:rsidR="003E68BF" w:rsidRDefault="003E68BF" w:rsidP="009814D6">
      <w:pPr>
        <w:rPr>
          <w:rFonts w:ascii="Times New Roman" w:hAnsi="Times New Roman"/>
          <w:sz w:val="20"/>
        </w:rPr>
      </w:pPr>
    </w:p>
    <w:p w:rsidR="003E68BF" w:rsidRDefault="003E68BF" w:rsidP="009814D6">
      <w:pPr>
        <w:rPr>
          <w:rFonts w:ascii="Times New Roman" w:hAnsi="Times New Roman"/>
          <w:sz w:val="20"/>
        </w:rPr>
      </w:pPr>
    </w:p>
    <w:p w:rsidR="00307773" w:rsidRDefault="00307773" w:rsidP="00B27F93">
      <w:pPr>
        <w:jc w:val="center"/>
        <w:rPr>
          <w:rFonts w:ascii="Rockwell" w:hAnsi="Rockwell"/>
          <w:b/>
          <w:sz w:val="28"/>
          <w:szCs w:val="28"/>
        </w:rPr>
      </w:pPr>
    </w:p>
    <w:p w:rsidR="00307773" w:rsidRDefault="00307773" w:rsidP="00B27F93">
      <w:pPr>
        <w:jc w:val="center"/>
        <w:rPr>
          <w:rFonts w:ascii="Rockwell" w:hAnsi="Rockwell"/>
          <w:b/>
          <w:sz w:val="28"/>
          <w:szCs w:val="28"/>
        </w:rPr>
      </w:pPr>
    </w:p>
    <w:p w:rsidR="00307773" w:rsidRDefault="00307773" w:rsidP="00B27F93">
      <w:pPr>
        <w:jc w:val="center"/>
        <w:rPr>
          <w:rFonts w:ascii="Rockwell" w:hAnsi="Rockwell"/>
          <w:b/>
          <w:sz w:val="28"/>
          <w:szCs w:val="28"/>
        </w:rPr>
      </w:pPr>
    </w:p>
    <w:p w:rsidR="00307773" w:rsidRDefault="00307773" w:rsidP="00B27F93">
      <w:pPr>
        <w:jc w:val="center"/>
        <w:rPr>
          <w:rFonts w:ascii="Rockwell" w:hAnsi="Rockwell"/>
          <w:b/>
          <w:sz w:val="28"/>
          <w:szCs w:val="28"/>
        </w:rPr>
      </w:pPr>
    </w:p>
    <w:p w:rsidR="00307773" w:rsidRDefault="00307773" w:rsidP="00B27F93">
      <w:pPr>
        <w:jc w:val="center"/>
        <w:rPr>
          <w:rFonts w:ascii="Rockwell" w:hAnsi="Rockwell"/>
          <w:b/>
          <w:sz w:val="28"/>
          <w:szCs w:val="28"/>
        </w:rPr>
      </w:pPr>
    </w:p>
    <w:p w:rsidR="00B27F93" w:rsidRPr="003478EA" w:rsidRDefault="00B27F93" w:rsidP="00B27F93">
      <w:pPr>
        <w:jc w:val="center"/>
        <w:rPr>
          <w:rFonts w:ascii="Rockwell" w:hAnsi="Rockwell"/>
          <w:b/>
          <w:sz w:val="28"/>
          <w:szCs w:val="28"/>
        </w:rPr>
      </w:pPr>
      <w:r w:rsidRPr="003478EA">
        <w:rPr>
          <w:rFonts w:ascii="Rockwell" w:hAnsi="Rockwell"/>
          <w:b/>
          <w:sz w:val="28"/>
          <w:szCs w:val="28"/>
        </w:rPr>
        <w:t xml:space="preserve">ATTACHMENT </w:t>
      </w:r>
      <w:r>
        <w:rPr>
          <w:rFonts w:ascii="Rockwell" w:hAnsi="Rockwell"/>
          <w:b/>
          <w:sz w:val="28"/>
          <w:szCs w:val="28"/>
        </w:rPr>
        <w:t>K</w:t>
      </w:r>
    </w:p>
    <w:p w:rsidR="003E68BF" w:rsidRPr="0082082C" w:rsidRDefault="003E68BF" w:rsidP="003E68BF">
      <w:pPr>
        <w:jc w:val="center"/>
        <w:rPr>
          <w:rFonts w:ascii="Times New Roman" w:hAnsi="Times New Roman"/>
          <w:b/>
          <w:sz w:val="20"/>
        </w:rPr>
      </w:pPr>
      <w:r w:rsidRPr="0082082C">
        <w:rPr>
          <w:rFonts w:ascii="Times New Roman" w:hAnsi="Times New Roman"/>
          <w:b/>
          <w:sz w:val="20"/>
        </w:rPr>
        <w:t>WAGE RATES</w:t>
      </w:r>
    </w:p>
    <w:p w:rsidR="003E68BF" w:rsidRPr="00E64C8B" w:rsidRDefault="003E68BF" w:rsidP="003E68BF">
      <w:pPr>
        <w:jc w:val="center"/>
        <w:rPr>
          <w:rFonts w:ascii="Times New Roman" w:hAnsi="Times New Roman"/>
          <w:b/>
          <w:sz w:val="20"/>
        </w:rPr>
      </w:pPr>
    </w:p>
    <w:p w:rsidR="002E342E" w:rsidRPr="002E342E" w:rsidRDefault="002E342E" w:rsidP="002E342E">
      <w:pPr>
        <w:jc w:val="center"/>
        <w:rPr>
          <w:rFonts w:ascii="Times New Roman" w:hAnsi="Times New Roman"/>
          <w:b/>
          <w:spacing w:val="-3"/>
          <w:sz w:val="20"/>
        </w:rPr>
      </w:pPr>
      <w:r w:rsidRPr="002E342E">
        <w:rPr>
          <w:rFonts w:ascii="Times New Roman" w:hAnsi="Times New Roman"/>
          <w:b/>
          <w:spacing w:val="-3"/>
          <w:sz w:val="20"/>
        </w:rPr>
        <w:t>PROSPECT CORRIDOR BRT BID PACKAGE #3</w:t>
      </w:r>
    </w:p>
    <w:p w:rsidR="003E68BF" w:rsidRDefault="002E342E" w:rsidP="002E342E">
      <w:pPr>
        <w:jc w:val="center"/>
        <w:rPr>
          <w:rFonts w:ascii="Times New Roman" w:hAnsi="Times New Roman"/>
          <w:sz w:val="20"/>
        </w:rPr>
      </w:pPr>
      <w:r w:rsidRPr="002E342E">
        <w:rPr>
          <w:rFonts w:ascii="Times New Roman" w:hAnsi="Times New Roman"/>
          <w:b/>
          <w:spacing w:val="-3"/>
          <w:sz w:val="20"/>
        </w:rPr>
        <w:t>Prospect MAX Shelter, Marker and Interactive “Smart” Kiosk Fabrication</w:t>
      </w:r>
    </w:p>
    <w:p w:rsidR="003E68BF" w:rsidRDefault="003E68BF" w:rsidP="003E68BF">
      <w:pPr>
        <w:rPr>
          <w:rFonts w:ascii="Times New Roman" w:hAnsi="Times New Roman"/>
          <w:sz w:val="20"/>
        </w:rPr>
      </w:pPr>
    </w:p>
    <w:p w:rsidR="003E68BF" w:rsidRDefault="003E68BF" w:rsidP="003E68BF">
      <w:pPr>
        <w:rPr>
          <w:rFonts w:ascii="Times New Roman" w:hAnsi="Times New Roman"/>
          <w:sz w:val="20"/>
        </w:rPr>
      </w:pPr>
    </w:p>
    <w:p w:rsidR="003E68BF" w:rsidRDefault="003E68BF" w:rsidP="009814D6">
      <w:pPr>
        <w:rPr>
          <w:rFonts w:ascii="Times New Roman" w:hAnsi="Times New Roman"/>
          <w:sz w:val="20"/>
        </w:rPr>
      </w:pPr>
    </w:p>
    <w:p w:rsidR="003E68BF" w:rsidRDefault="003E68BF" w:rsidP="009814D6">
      <w:pPr>
        <w:rPr>
          <w:rFonts w:ascii="Times New Roman" w:hAnsi="Times New Roman"/>
          <w:sz w:val="20"/>
        </w:rPr>
      </w:pPr>
    </w:p>
    <w:p w:rsidR="003E68BF" w:rsidRDefault="003E68BF" w:rsidP="009814D6">
      <w:pPr>
        <w:rPr>
          <w:rFonts w:ascii="Times New Roman" w:hAnsi="Times New Roman"/>
          <w:sz w:val="20"/>
        </w:rPr>
      </w:pPr>
    </w:p>
    <w:p w:rsidR="003E68BF" w:rsidRDefault="003E68BF" w:rsidP="009814D6">
      <w:pPr>
        <w:rPr>
          <w:rFonts w:ascii="Times New Roman" w:hAnsi="Times New Roman"/>
          <w:sz w:val="20"/>
        </w:rPr>
      </w:pPr>
    </w:p>
    <w:p w:rsidR="003E68BF" w:rsidRDefault="003E68BF" w:rsidP="009814D6">
      <w:pPr>
        <w:rPr>
          <w:rFonts w:ascii="Times New Roman" w:hAnsi="Times New Roman"/>
          <w:sz w:val="20"/>
        </w:rPr>
      </w:pPr>
    </w:p>
    <w:p w:rsidR="003E68BF" w:rsidRDefault="003E68BF" w:rsidP="009814D6">
      <w:pPr>
        <w:rPr>
          <w:rFonts w:ascii="Times New Roman" w:hAnsi="Times New Roman"/>
          <w:sz w:val="20"/>
        </w:rPr>
      </w:pPr>
    </w:p>
    <w:p w:rsidR="003E68BF" w:rsidRDefault="003E68BF" w:rsidP="009814D6">
      <w:pPr>
        <w:rPr>
          <w:rFonts w:ascii="Times New Roman" w:hAnsi="Times New Roman"/>
          <w:sz w:val="20"/>
        </w:rPr>
      </w:pPr>
    </w:p>
    <w:p w:rsidR="003E68BF" w:rsidRDefault="003E68BF" w:rsidP="009814D6">
      <w:pPr>
        <w:rPr>
          <w:rFonts w:ascii="Times New Roman" w:hAnsi="Times New Roman"/>
          <w:sz w:val="20"/>
        </w:rPr>
      </w:pPr>
    </w:p>
    <w:p w:rsidR="003E68BF" w:rsidRDefault="003E68BF" w:rsidP="009814D6">
      <w:pPr>
        <w:rPr>
          <w:rFonts w:ascii="Times New Roman" w:hAnsi="Times New Roman"/>
          <w:sz w:val="20"/>
        </w:rPr>
      </w:pPr>
    </w:p>
    <w:p w:rsidR="003E68BF" w:rsidRDefault="003E68BF" w:rsidP="009814D6">
      <w:pPr>
        <w:rPr>
          <w:rFonts w:ascii="Times New Roman" w:hAnsi="Times New Roman"/>
          <w:sz w:val="20"/>
        </w:rPr>
      </w:pPr>
    </w:p>
    <w:sectPr w:rsidR="003E68BF" w:rsidSect="00C2116C">
      <w:pgSz w:w="12240" w:h="15840" w:code="1"/>
      <w:pgMar w:top="720" w:right="900" w:bottom="720" w:left="900" w:header="288" w:footer="576"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A36" w:rsidRDefault="00C50A36">
      <w:r>
        <w:separator/>
      </w:r>
    </w:p>
  </w:endnote>
  <w:endnote w:type="continuationSeparator" w:id="0">
    <w:p w:rsidR="00C50A36" w:rsidRDefault="00C50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Rockwell">
    <w:panose1 w:val="02060603020205020403"/>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Arial (W1)">
    <w:altName w:val="Arial"/>
    <w:charset w:val="00"/>
    <w:family w:val="swiss"/>
    <w:pitch w:val="variable"/>
    <w:sig w:usb0="20007A87" w:usb1="80000000" w:usb2="00000008"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Courier New"/>
    <w:panose1 w:val="00000000000000000000"/>
    <w:charset w:val="00"/>
    <w:family w:val="auto"/>
    <w:notTrueType/>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FD9" w:rsidRDefault="00762FD9">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644409">
      <w:rPr>
        <w:b/>
        <w:bCs/>
        <w:noProof/>
      </w:rPr>
      <w:t>38</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644409">
      <w:rPr>
        <w:b/>
        <w:bCs/>
        <w:noProof/>
      </w:rPr>
      <w:t>50</w:t>
    </w:r>
    <w:r>
      <w:rPr>
        <w:b/>
        <w:bCs/>
        <w:szCs w:val="24"/>
      </w:rPr>
      <w:fldChar w:fldCharType="end"/>
    </w:r>
  </w:p>
  <w:p w:rsidR="00762FD9" w:rsidRDefault="00762F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FD9" w:rsidRDefault="00762FD9" w:rsidP="006A2E3E">
    <w:pPr>
      <w:pStyle w:val="Footer"/>
      <w:rPr>
        <w:rStyle w:val="PageNumber"/>
        <w:rFonts w:ascii="Times New Roman" w:hAnsi="Times New Roman"/>
        <w:sz w:val="18"/>
        <w:szCs w:val="18"/>
      </w:rPr>
    </w:pPr>
    <w:r>
      <w:rPr>
        <w:rFonts w:ascii="Times New Roman" w:hAnsi="Times New Roman"/>
        <w:sz w:val="18"/>
        <w:szCs w:val="18"/>
      </w:rPr>
      <w:t>IFB # (Contract Number/Contract Name)</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2F0032">
      <w:rPr>
        <w:rStyle w:val="PageNumber"/>
        <w:rFonts w:ascii="Times New Roman" w:hAnsi="Times New Roman"/>
        <w:sz w:val="18"/>
        <w:szCs w:val="18"/>
      </w:rPr>
      <w:fldChar w:fldCharType="begin"/>
    </w:r>
    <w:r w:rsidRPr="002F0032">
      <w:rPr>
        <w:rStyle w:val="PageNumber"/>
        <w:rFonts w:ascii="Times New Roman" w:hAnsi="Times New Roman"/>
        <w:sz w:val="18"/>
        <w:szCs w:val="18"/>
      </w:rPr>
      <w:instrText xml:space="preserve"> PAGE </w:instrText>
    </w:r>
    <w:r w:rsidRPr="002F0032">
      <w:rPr>
        <w:rStyle w:val="PageNumber"/>
        <w:rFonts w:ascii="Times New Roman" w:hAnsi="Times New Roman"/>
        <w:sz w:val="18"/>
        <w:szCs w:val="18"/>
      </w:rPr>
      <w:fldChar w:fldCharType="separate"/>
    </w:r>
    <w:r>
      <w:rPr>
        <w:rStyle w:val="PageNumber"/>
        <w:rFonts w:ascii="Times New Roman" w:hAnsi="Times New Roman"/>
        <w:noProof/>
        <w:sz w:val="18"/>
        <w:szCs w:val="18"/>
      </w:rPr>
      <w:t>31</w:t>
    </w:r>
    <w:r w:rsidRPr="002F0032">
      <w:rPr>
        <w:rStyle w:val="PageNumber"/>
        <w:rFonts w:ascii="Times New Roman" w:hAnsi="Times New Roman"/>
        <w:sz w:val="18"/>
        <w:szCs w:val="18"/>
      </w:rPr>
      <w:fldChar w:fldCharType="end"/>
    </w:r>
    <w:r w:rsidRPr="002F0032">
      <w:rPr>
        <w:rStyle w:val="PageNumber"/>
        <w:rFonts w:ascii="Times New Roman" w:hAnsi="Times New Roman"/>
        <w:sz w:val="18"/>
        <w:szCs w:val="18"/>
      </w:rPr>
      <w:t xml:space="preserve"> of </w:t>
    </w:r>
    <w:r w:rsidRPr="002F0032">
      <w:rPr>
        <w:rStyle w:val="PageNumber"/>
        <w:rFonts w:ascii="Times New Roman" w:hAnsi="Times New Roman"/>
        <w:sz w:val="18"/>
        <w:szCs w:val="18"/>
      </w:rPr>
      <w:fldChar w:fldCharType="begin"/>
    </w:r>
    <w:r w:rsidRPr="002F0032">
      <w:rPr>
        <w:rStyle w:val="PageNumber"/>
        <w:rFonts w:ascii="Times New Roman" w:hAnsi="Times New Roman"/>
        <w:sz w:val="18"/>
        <w:szCs w:val="18"/>
      </w:rPr>
      <w:instrText xml:space="preserve"> NUMPAGES </w:instrText>
    </w:r>
    <w:r w:rsidRPr="002F0032">
      <w:rPr>
        <w:rStyle w:val="PageNumber"/>
        <w:rFonts w:ascii="Times New Roman" w:hAnsi="Times New Roman"/>
        <w:sz w:val="18"/>
        <w:szCs w:val="18"/>
      </w:rPr>
      <w:fldChar w:fldCharType="separate"/>
    </w:r>
    <w:r w:rsidR="00644409">
      <w:rPr>
        <w:rStyle w:val="PageNumber"/>
        <w:rFonts w:ascii="Times New Roman" w:hAnsi="Times New Roman"/>
        <w:noProof/>
        <w:sz w:val="18"/>
        <w:szCs w:val="18"/>
      </w:rPr>
      <w:t>50</w:t>
    </w:r>
    <w:r w:rsidRPr="002F0032">
      <w:rPr>
        <w:rStyle w:val="PageNumber"/>
        <w:rFonts w:ascii="Times New Roman" w:hAnsi="Times New Roman"/>
        <w:sz w:val="18"/>
        <w:szCs w:val="18"/>
      </w:rPr>
      <w:fldChar w:fldCharType="end"/>
    </w:r>
  </w:p>
  <w:p w:rsidR="00762FD9" w:rsidRPr="002F0032" w:rsidRDefault="00762FD9" w:rsidP="006A2E3E">
    <w:pPr>
      <w:pStyle w:val="Footer"/>
      <w:rPr>
        <w:rFonts w:ascii="Times New Roman" w:hAnsi="Times New Roman"/>
        <w:sz w:val="18"/>
        <w:szCs w:val="18"/>
      </w:rPr>
    </w:pPr>
    <w:r>
      <w:rPr>
        <w:rFonts w:ascii="Times New Roman" w:hAnsi="Times New Roman"/>
        <w:sz w:val="18"/>
        <w:szCs w:val="18"/>
      </w:rPr>
      <w:t>Date Updated 2/17/11 10:37 AM (Insert Date Bid Released)</w:t>
    </w:r>
  </w:p>
  <w:p w:rsidR="00762FD9" w:rsidRPr="006A2E3E" w:rsidRDefault="00762FD9" w:rsidP="006A2E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A36" w:rsidRDefault="00C50A36">
      <w:r>
        <w:separator/>
      </w:r>
    </w:p>
  </w:footnote>
  <w:footnote w:type="continuationSeparator" w:id="0">
    <w:p w:rsidR="00C50A36" w:rsidRDefault="00C50A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FD9" w:rsidRDefault="00762FD9">
    <w:pPr>
      <w:tabs>
        <w:tab w:val="left" w:pos="-720"/>
        <w:tab w:val="left" w:pos="120"/>
        <w:tab w:val="left" w:pos="720"/>
        <w:tab w:val="left" w:pos="1440"/>
        <w:tab w:val="left" w:pos="2160"/>
        <w:tab w:val="left" w:pos="2880"/>
        <w:tab w:val="left" w:pos="3600"/>
        <w:tab w:val="left" w:pos="4320"/>
        <w:tab w:val="left" w:pos="5040"/>
        <w:tab w:val="left" w:pos="5760"/>
        <w:tab w:val="left" w:pos="6235"/>
        <w:tab w:val="left" w:pos="6480"/>
        <w:tab w:val="left" w:pos="7200"/>
        <w:tab w:val="left" w:pos="7920"/>
        <w:tab w:val="left" w:pos="8640"/>
        <w:tab w:val="left" w:pos="9360"/>
        <w:tab w:val="left" w:pos="10080"/>
        <w:tab w:val="left" w:pos="10800"/>
      </w:tabs>
      <w:suppressAutoHyphens/>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FD9" w:rsidRDefault="00762FD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FD9" w:rsidRDefault="00762FD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FD9" w:rsidRDefault="00762F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D09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131BEF"/>
    <w:multiLevelType w:val="hybridMultilevel"/>
    <w:tmpl w:val="875C47E2"/>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BE61A9B"/>
    <w:multiLevelType w:val="multilevel"/>
    <w:tmpl w:val="DCF8A80E"/>
    <w:lvl w:ilvl="0">
      <w:start w:val="4"/>
      <w:numFmt w:val="decimal"/>
      <w:lvlText w:val="%1"/>
      <w:lvlJc w:val="left"/>
      <w:pPr>
        <w:tabs>
          <w:tab w:val="num" w:pos="510"/>
        </w:tabs>
        <w:ind w:left="510" w:hanging="510"/>
      </w:pPr>
      <w:rPr>
        <w:rFonts w:cs="Times New Roman" w:hint="default"/>
      </w:rPr>
    </w:lvl>
    <w:lvl w:ilvl="1">
      <w:start w:val="1"/>
      <w:numFmt w:val="decimal"/>
      <w:lvlText w:val="4.%2"/>
      <w:lvlJc w:val="left"/>
      <w:pPr>
        <w:tabs>
          <w:tab w:val="num" w:pos="510"/>
        </w:tabs>
        <w:ind w:left="510" w:hanging="51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D756902"/>
    <w:multiLevelType w:val="hybridMultilevel"/>
    <w:tmpl w:val="EF9E2CFE"/>
    <w:lvl w:ilvl="0" w:tplc="BB8C7F0A">
      <w:start w:val="1"/>
      <w:numFmt w:val="lowerLetter"/>
      <w:lvlText w:val="%1."/>
      <w:lvlJc w:val="left"/>
      <w:pPr>
        <w:ind w:left="1800" w:hanging="72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FA1539"/>
    <w:multiLevelType w:val="hybridMultilevel"/>
    <w:tmpl w:val="D1F8B43A"/>
    <w:styleLink w:val="Style14"/>
    <w:lvl w:ilvl="0" w:tplc="C7162ED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DB6B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92B4141"/>
    <w:multiLevelType w:val="multilevel"/>
    <w:tmpl w:val="12047E64"/>
    <w:styleLink w:val="111111"/>
    <w:lvl w:ilvl="0">
      <w:start w:val="1"/>
      <w:numFmt w:val="decimal"/>
      <w:lvlText w:val="4.%1"/>
      <w:lvlJc w:val="left"/>
      <w:pPr>
        <w:tabs>
          <w:tab w:val="num" w:pos="720"/>
        </w:tabs>
        <w:ind w:left="720" w:hanging="720"/>
      </w:pPr>
      <w:rPr>
        <w:rFonts w:ascii="Times New Roman" w:hAnsi="Times New Roman" w:cs="Times New Roman" w:hint="default"/>
        <w:sz w:val="20"/>
      </w:rPr>
    </w:lvl>
    <w:lvl w:ilvl="1">
      <w:start w:val="1"/>
      <w:numFmt w:val="upperLetter"/>
      <w:lvlText w:val="%2."/>
      <w:lvlJc w:val="left"/>
      <w:pPr>
        <w:tabs>
          <w:tab w:val="num" w:pos="1080"/>
        </w:tabs>
        <w:ind w:left="1080" w:hanging="360"/>
      </w:pPr>
      <w:rPr>
        <w:rFonts w:ascii="Times New Roman" w:hAnsi="Times New Roman" w:cs="Times New Roman" w:hint="default"/>
        <w:sz w:val="20"/>
      </w:rPr>
    </w:lvl>
    <w:lvl w:ilvl="2">
      <w:start w:val="1"/>
      <w:numFmt w:val="decimal"/>
      <w:lvlText w:val="%3."/>
      <w:lvlJc w:val="left"/>
      <w:pPr>
        <w:tabs>
          <w:tab w:val="num" w:pos="1440"/>
        </w:tabs>
        <w:ind w:left="1440" w:hanging="360"/>
      </w:pPr>
      <w:rPr>
        <w:rFonts w:ascii="Times New Roman" w:hAnsi="Times New Roman" w:cs="Times New Roman" w:hint="default"/>
        <w:sz w:val="20"/>
      </w:rPr>
    </w:lvl>
    <w:lvl w:ilvl="3">
      <w:start w:val="1"/>
      <w:numFmt w:val="lowerLetter"/>
      <w:lvlText w:val="%4."/>
      <w:lvlJc w:val="left"/>
      <w:pPr>
        <w:tabs>
          <w:tab w:val="num" w:pos="1800"/>
        </w:tabs>
        <w:ind w:left="1800" w:hanging="360"/>
      </w:pPr>
      <w:rPr>
        <w:rFonts w:ascii="Times New Roman" w:hAnsi="Times New Roman" w:cs="Times New Roman" w:hint="default"/>
        <w:sz w:val="20"/>
      </w:rPr>
    </w:lvl>
    <w:lvl w:ilvl="4">
      <w:start w:val="1"/>
      <w:numFmt w:val="decimal"/>
      <w:lvlText w:val="%1.%2.%3.%4.%5."/>
      <w:lvlJc w:val="left"/>
      <w:pPr>
        <w:tabs>
          <w:tab w:val="num" w:pos="3312"/>
        </w:tabs>
        <w:ind w:left="3312" w:hanging="792"/>
      </w:pPr>
      <w:rPr>
        <w:rFonts w:cs="Times New Roman" w:hint="default"/>
      </w:rPr>
    </w:lvl>
    <w:lvl w:ilvl="5">
      <w:start w:val="1"/>
      <w:numFmt w:val="decimal"/>
      <w:lvlText w:val="%1.%2.%3.%4.%5.%6."/>
      <w:lvlJc w:val="left"/>
      <w:pPr>
        <w:tabs>
          <w:tab w:val="num" w:pos="3816"/>
        </w:tabs>
        <w:ind w:left="3816" w:hanging="936"/>
      </w:pPr>
      <w:rPr>
        <w:rFonts w:cs="Times New Roman" w:hint="default"/>
      </w:rPr>
    </w:lvl>
    <w:lvl w:ilvl="6">
      <w:start w:val="1"/>
      <w:numFmt w:val="decimal"/>
      <w:lvlText w:val="%1.%2.%3.%4.%5.%6.%7."/>
      <w:lvlJc w:val="left"/>
      <w:pPr>
        <w:tabs>
          <w:tab w:val="num" w:pos="4320"/>
        </w:tabs>
        <w:ind w:left="4320" w:hanging="1080"/>
      </w:pPr>
      <w:rPr>
        <w:rFonts w:cs="Times New Roman" w:hint="default"/>
      </w:rPr>
    </w:lvl>
    <w:lvl w:ilvl="7">
      <w:start w:val="1"/>
      <w:numFmt w:val="decimal"/>
      <w:lvlText w:val="%1.%2.%3.%4.%5.%6.%7.%8."/>
      <w:lvlJc w:val="left"/>
      <w:pPr>
        <w:tabs>
          <w:tab w:val="num" w:pos="4824"/>
        </w:tabs>
        <w:ind w:left="4824" w:hanging="1224"/>
      </w:pPr>
      <w:rPr>
        <w:rFonts w:cs="Times New Roman" w:hint="default"/>
      </w:rPr>
    </w:lvl>
    <w:lvl w:ilvl="8">
      <w:start w:val="1"/>
      <w:numFmt w:val="decimal"/>
      <w:lvlText w:val="%1.%2.%3.%4.%5.%6.%7.%8.%9."/>
      <w:lvlJc w:val="left"/>
      <w:pPr>
        <w:tabs>
          <w:tab w:val="num" w:pos="5400"/>
        </w:tabs>
        <w:ind w:left="5400" w:hanging="1440"/>
      </w:pPr>
      <w:rPr>
        <w:rFonts w:cs="Times New Roman" w:hint="default"/>
      </w:rPr>
    </w:lvl>
  </w:abstractNum>
  <w:abstractNum w:abstractNumId="7" w15:restartNumberingAfterBreak="0">
    <w:nsid w:val="1D4808E7"/>
    <w:multiLevelType w:val="multilevel"/>
    <w:tmpl w:val="E5FE0398"/>
    <w:styleLink w:val="1ai"/>
    <w:lvl w:ilvl="0">
      <w:start w:val="1"/>
      <w:numFmt w:val="decimal"/>
      <w:lvlText w:val="%1."/>
      <w:lvlJc w:val="left"/>
      <w:pPr>
        <w:tabs>
          <w:tab w:val="num" w:pos="360"/>
        </w:tabs>
        <w:ind w:left="360" w:hanging="360"/>
      </w:pPr>
      <w:rPr>
        <w:rFonts w:ascii="Times New Roman" w:hAnsi="Times New Roman" w:cs="Times New Roman" w:hint="default"/>
        <w:b/>
        <w:sz w:val="20"/>
      </w:rPr>
    </w:lvl>
    <w:lvl w:ilvl="1">
      <w:start w:val="1"/>
      <w:numFmt w:val="upperLetter"/>
      <w:lvlText w:val="%2."/>
      <w:lvlJc w:val="left"/>
      <w:pPr>
        <w:tabs>
          <w:tab w:val="num" w:pos="720"/>
        </w:tabs>
        <w:ind w:left="720" w:hanging="360"/>
      </w:pPr>
      <w:rPr>
        <w:rFonts w:ascii="Times New Roman" w:hAnsi="Times New Roman" w:cs="Times New Roman" w:hint="default"/>
        <w:b/>
        <w:sz w:val="20"/>
      </w:rPr>
    </w:lvl>
    <w:lvl w:ilvl="2">
      <w:start w:val="1"/>
      <w:numFmt w:val="decimal"/>
      <w:lvlText w:val="%3."/>
      <w:lvlJc w:val="left"/>
      <w:pPr>
        <w:tabs>
          <w:tab w:val="num" w:pos="1080"/>
        </w:tabs>
        <w:ind w:left="1080" w:hanging="360"/>
      </w:pPr>
      <w:rPr>
        <w:rFonts w:ascii="Times New Roman" w:hAnsi="Times New Roman" w:cs="Times New Roman" w:hint="default"/>
        <w:sz w:val="20"/>
      </w:rPr>
    </w:lvl>
    <w:lvl w:ilvl="3">
      <w:start w:val="1"/>
      <w:numFmt w:val="lowerLetter"/>
      <w:lvlText w:val="%4."/>
      <w:lvlJc w:val="left"/>
      <w:pPr>
        <w:tabs>
          <w:tab w:val="num" w:pos="1440"/>
        </w:tabs>
        <w:ind w:left="1440" w:hanging="360"/>
      </w:pPr>
      <w:rPr>
        <w:rFonts w:ascii="Times New Roman" w:hAnsi="Times New Roman" w:cs="Times New Roman" w:hint="default"/>
        <w:sz w:val="20"/>
      </w:rPr>
    </w:lvl>
    <w:lvl w:ilvl="4">
      <w:start w:val="1"/>
      <w:numFmt w:val="lowerLetter"/>
      <w:lvlText w:val="(%5)"/>
      <w:lvlJc w:val="left"/>
      <w:pPr>
        <w:tabs>
          <w:tab w:val="num" w:pos="2880"/>
        </w:tabs>
        <w:ind w:left="2880" w:hanging="360"/>
      </w:pPr>
      <w:rPr>
        <w:rFonts w:cs="Times New Roman" w:hint="default"/>
      </w:rPr>
    </w:lvl>
    <w:lvl w:ilvl="5">
      <w:start w:val="1"/>
      <w:numFmt w:val="lowerRoman"/>
      <w:lvlText w:val="(%6)"/>
      <w:lvlJc w:val="left"/>
      <w:pPr>
        <w:tabs>
          <w:tab w:val="num" w:pos="3240"/>
        </w:tabs>
        <w:ind w:left="3240" w:hanging="360"/>
      </w:pPr>
      <w:rPr>
        <w:rFonts w:cs="Times New Roman" w:hint="default"/>
      </w:rPr>
    </w:lvl>
    <w:lvl w:ilvl="6">
      <w:start w:val="1"/>
      <w:numFmt w:val="decimal"/>
      <w:lvlText w:val="%7."/>
      <w:lvlJc w:val="left"/>
      <w:pPr>
        <w:tabs>
          <w:tab w:val="num" w:pos="3600"/>
        </w:tabs>
        <w:ind w:left="3600" w:hanging="360"/>
      </w:pPr>
      <w:rPr>
        <w:rFonts w:cs="Times New Roman" w:hint="default"/>
      </w:rPr>
    </w:lvl>
    <w:lvl w:ilvl="7">
      <w:start w:val="1"/>
      <w:numFmt w:val="lowerLetter"/>
      <w:lvlText w:val="%8."/>
      <w:lvlJc w:val="left"/>
      <w:pPr>
        <w:tabs>
          <w:tab w:val="num" w:pos="3960"/>
        </w:tabs>
        <w:ind w:left="3960" w:hanging="360"/>
      </w:pPr>
      <w:rPr>
        <w:rFonts w:cs="Times New Roman" w:hint="default"/>
      </w:rPr>
    </w:lvl>
    <w:lvl w:ilvl="8">
      <w:start w:val="1"/>
      <w:numFmt w:val="lowerRoman"/>
      <w:lvlText w:val="%9."/>
      <w:lvlJc w:val="left"/>
      <w:pPr>
        <w:tabs>
          <w:tab w:val="num" w:pos="4320"/>
        </w:tabs>
        <w:ind w:left="4320" w:hanging="360"/>
      </w:pPr>
      <w:rPr>
        <w:rFonts w:cs="Times New Roman" w:hint="default"/>
      </w:rPr>
    </w:lvl>
  </w:abstractNum>
  <w:abstractNum w:abstractNumId="8" w15:restartNumberingAfterBreak="0">
    <w:nsid w:val="1F2744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5E20081"/>
    <w:multiLevelType w:val="multilevel"/>
    <w:tmpl w:val="827EC222"/>
    <w:lvl w:ilvl="0">
      <w:start w:val="1"/>
      <w:numFmt w:val="decimal"/>
      <w:lvlText w:val="4.%1"/>
      <w:lvlJc w:val="left"/>
      <w:pPr>
        <w:tabs>
          <w:tab w:val="num" w:pos="720"/>
        </w:tabs>
        <w:ind w:left="720" w:hanging="720"/>
      </w:pPr>
      <w:rPr>
        <w:rFonts w:ascii="Times New Roman" w:hAnsi="Times New Roman" w:cs="Times New Roman" w:hint="default"/>
        <w:b/>
        <w:sz w:val="20"/>
      </w:rPr>
    </w:lvl>
    <w:lvl w:ilvl="1">
      <w:start w:val="1"/>
      <w:numFmt w:val="upperLetter"/>
      <w:lvlText w:val="%2."/>
      <w:lvlJc w:val="left"/>
      <w:pPr>
        <w:tabs>
          <w:tab w:val="num" w:pos="1080"/>
        </w:tabs>
        <w:ind w:left="1080" w:hanging="360"/>
      </w:pPr>
      <w:rPr>
        <w:rFonts w:ascii="Times New Roman" w:hAnsi="Times New Roman" w:cs="Times New Roman" w:hint="default"/>
        <w:sz w:val="20"/>
      </w:rPr>
    </w:lvl>
    <w:lvl w:ilvl="2">
      <w:start w:val="1"/>
      <w:numFmt w:val="decimal"/>
      <w:lvlText w:val="%3."/>
      <w:lvlJc w:val="left"/>
      <w:pPr>
        <w:tabs>
          <w:tab w:val="num" w:pos="1440"/>
        </w:tabs>
        <w:ind w:left="1440" w:hanging="360"/>
      </w:pPr>
      <w:rPr>
        <w:rFonts w:ascii="Times New Roman" w:hAnsi="Times New Roman" w:cs="Times New Roman" w:hint="default"/>
        <w:sz w:val="20"/>
      </w:rPr>
    </w:lvl>
    <w:lvl w:ilvl="3">
      <w:start w:val="1"/>
      <w:numFmt w:val="lowerLetter"/>
      <w:lvlText w:val="%4."/>
      <w:lvlJc w:val="left"/>
      <w:pPr>
        <w:tabs>
          <w:tab w:val="num" w:pos="1800"/>
        </w:tabs>
        <w:ind w:left="1800" w:hanging="360"/>
      </w:pPr>
      <w:rPr>
        <w:rFonts w:ascii="Times New Roman" w:hAnsi="Times New Roman" w:cs="Times New Roman" w:hint="default"/>
        <w:b w:val="0"/>
        <w:sz w:val="20"/>
      </w:rPr>
    </w:lvl>
    <w:lvl w:ilvl="4">
      <w:start w:val="1"/>
      <w:numFmt w:val="lowerRoman"/>
      <w:lvlText w:val="%5."/>
      <w:lvlJc w:val="left"/>
      <w:pPr>
        <w:tabs>
          <w:tab w:val="num" w:pos="3312"/>
        </w:tabs>
        <w:ind w:left="3312" w:hanging="792"/>
      </w:pPr>
      <w:rPr>
        <w:rFonts w:cs="Times New Roman" w:hint="default"/>
      </w:rPr>
    </w:lvl>
    <w:lvl w:ilvl="5">
      <w:start w:val="1"/>
      <w:numFmt w:val="decimal"/>
      <w:lvlText w:val="%1.%2.%3.%4.%5.%6."/>
      <w:lvlJc w:val="left"/>
      <w:pPr>
        <w:tabs>
          <w:tab w:val="num" w:pos="3816"/>
        </w:tabs>
        <w:ind w:left="3816" w:hanging="936"/>
      </w:pPr>
      <w:rPr>
        <w:rFonts w:cs="Times New Roman" w:hint="default"/>
      </w:rPr>
    </w:lvl>
    <w:lvl w:ilvl="6">
      <w:start w:val="1"/>
      <w:numFmt w:val="decimal"/>
      <w:lvlText w:val="%1.%2.%3.%4.%5.%6.%7."/>
      <w:lvlJc w:val="left"/>
      <w:pPr>
        <w:tabs>
          <w:tab w:val="num" w:pos="4320"/>
        </w:tabs>
        <w:ind w:left="4320" w:hanging="1080"/>
      </w:pPr>
      <w:rPr>
        <w:rFonts w:cs="Times New Roman" w:hint="default"/>
      </w:rPr>
    </w:lvl>
    <w:lvl w:ilvl="7">
      <w:start w:val="1"/>
      <w:numFmt w:val="decimal"/>
      <w:lvlText w:val="%1.%2.%3.%4.%5.%6.%7.%8."/>
      <w:lvlJc w:val="left"/>
      <w:pPr>
        <w:tabs>
          <w:tab w:val="num" w:pos="4824"/>
        </w:tabs>
        <w:ind w:left="4824" w:hanging="1224"/>
      </w:pPr>
      <w:rPr>
        <w:rFonts w:cs="Times New Roman" w:hint="default"/>
      </w:rPr>
    </w:lvl>
    <w:lvl w:ilvl="8">
      <w:start w:val="1"/>
      <w:numFmt w:val="decimal"/>
      <w:lvlText w:val="%1.%2.%3.%4.%5.%6.%7.%8.%9."/>
      <w:lvlJc w:val="left"/>
      <w:pPr>
        <w:tabs>
          <w:tab w:val="num" w:pos="5400"/>
        </w:tabs>
        <w:ind w:left="5400" w:hanging="1440"/>
      </w:pPr>
      <w:rPr>
        <w:rFonts w:cs="Times New Roman" w:hint="default"/>
      </w:rPr>
    </w:lvl>
  </w:abstractNum>
  <w:abstractNum w:abstractNumId="10" w15:restartNumberingAfterBreak="0">
    <w:nsid w:val="26AC56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E3C5FEE"/>
    <w:multiLevelType w:val="multilevel"/>
    <w:tmpl w:val="2580E932"/>
    <w:styleLink w:val="CurrentList1"/>
    <w:lvl w:ilvl="0">
      <w:start w:val="1"/>
      <w:numFmt w:val="upperLetter"/>
      <w:lvlText w:val="%1."/>
      <w:lvlJc w:val="left"/>
      <w:pPr>
        <w:tabs>
          <w:tab w:val="num" w:pos="360"/>
        </w:tabs>
        <w:ind w:left="360" w:hanging="360"/>
      </w:pPr>
      <w:rPr>
        <w:rFonts w:ascii="Times New Roman" w:hAnsi="Times New Roman" w:cs="Monotype Sorts" w:hint="default"/>
        <w:b/>
        <w:sz w:val="20"/>
      </w:rPr>
    </w:lvl>
    <w:lvl w:ilvl="1">
      <w:start w:val="1"/>
      <w:numFmt w:val="decimal"/>
      <w:lvlText w:val="%2."/>
      <w:lvlJc w:val="left"/>
      <w:pPr>
        <w:tabs>
          <w:tab w:val="num" w:pos="720"/>
        </w:tabs>
        <w:ind w:left="720" w:hanging="360"/>
      </w:pPr>
      <w:rPr>
        <w:rFonts w:ascii="Times New Roman" w:hAnsi="Times New Roman" w:hint="default"/>
        <w:sz w:val="20"/>
      </w:rPr>
    </w:lvl>
    <w:lvl w:ilvl="2">
      <w:start w:val="1"/>
      <w:numFmt w:val="lowerLetter"/>
      <w:lvlText w:val="%3"/>
      <w:lvlJc w:val="right"/>
      <w:pPr>
        <w:tabs>
          <w:tab w:val="num" w:pos="1080"/>
        </w:tabs>
        <w:ind w:left="1080" w:hanging="360"/>
      </w:pPr>
      <w:rPr>
        <w:rFonts w:ascii="Times New Roman" w:hAnsi="Times New Roman" w:hint="default"/>
        <w:sz w:val="20"/>
      </w:rPr>
    </w:lvl>
    <w:lvl w:ilvl="3">
      <w:start w:val="1"/>
      <w:numFmt w:val="decimal"/>
      <w:lvlText w:val="(%4)"/>
      <w:lvlJc w:val="left"/>
      <w:pPr>
        <w:tabs>
          <w:tab w:val="num" w:pos="1440"/>
        </w:tabs>
        <w:ind w:left="1440" w:hanging="360"/>
      </w:pPr>
      <w:rPr>
        <w:rFonts w:ascii="Times New Roman" w:hAnsi="Times New Roman" w:hint="default"/>
        <w:sz w:val="20"/>
      </w:rPr>
    </w:lvl>
    <w:lvl w:ilvl="4">
      <w:start w:val="1"/>
      <w:numFmt w:val="lowerLetter"/>
      <w:lvlText w:val="%5."/>
      <w:lvlJc w:val="left"/>
      <w:pPr>
        <w:tabs>
          <w:tab w:val="num" w:pos="6120"/>
        </w:tabs>
        <w:ind w:left="6120" w:hanging="360"/>
      </w:pPr>
      <w:rPr>
        <w:rFonts w:hint="default"/>
      </w:rPr>
    </w:lvl>
    <w:lvl w:ilvl="5">
      <w:start w:val="1"/>
      <w:numFmt w:val="lowerRoman"/>
      <w:lvlText w:val="%6."/>
      <w:lvlJc w:val="right"/>
      <w:pPr>
        <w:tabs>
          <w:tab w:val="num" w:pos="6840"/>
        </w:tabs>
        <w:ind w:left="6840" w:hanging="180"/>
      </w:pPr>
      <w:rPr>
        <w:rFonts w:hint="default"/>
      </w:rPr>
    </w:lvl>
    <w:lvl w:ilvl="6">
      <w:start w:val="1"/>
      <w:numFmt w:val="decimal"/>
      <w:lvlText w:val="%7."/>
      <w:lvlJc w:val="left"/>
      <w:pPr>
        <w:tabs>
          <w:tab w:val="num" w:pos="7560"/>
        </w:tabs>
        <w:ind w:left="7560" w:hanging="360"/>
      </w:pPr>
      <w:rPr>
        <w:rFonts w:hint="default"/>
      </w:rPr>
    </w:lvl>
    <w:lvl w:ilvl="7">
      <w:start w:val="1"/>
      <w:numFmt w:val="lowerLetter"/>
      <w:lvlText w:val="%8."/>
      <w:lvlJc w:val="left"/>
      <w:pPr>
        <w:tabs>
          <w:tab w:val="num" w:pos="8280"/>
        </w:tabs>
        <w:ind w:left="8280" w:hanging="360"/>
      </w:pPr>
      <w:rPr>
        <w:rFonts w:hint="default"/>
      </w:rPr>
    </w:lvl>
    <w:lvl w:ilvl="8">
      <w:start w:val="1"/>
      <w:numFmt w:val="lowerRoman"/>
      <w:lvlText w:val="%9."/>
      <w:lvlJc w:val="right"/>
      <w:pPr>
        <w:tabs>
          <w:tab w:val="num" w:pos="9000"/>
        </w:tabs>
        <w:ind w:left="9000" w:hanging="180"/>
      </w:pPr>
      <w:rPr>
        <w:rFonts w:hint="default"/>
      </w:rPr>
    </w:lvl>
  </w:abstractNum>
  <w:abstractNum w:abstractNumId="12" w15:restartNumberingAfterBreak="0">
    <w:nsid w:val="31472EA8"/>
    <w:multiLevelType w:val="hybridMultilevel"/>
    <w:tmpl w:val="A5844E6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16D5FDB"/>
    <w:multiLevelType w:val="hybridMultilevel"/>
    <w:tmpl w:val="494C56CC"/>
    <w:lvl w:ilvl="0" w:tplc="04090001">
      <w:start w:val="1"/>
      <w:numFmt w:val="lowerLetter"/>
      <w:lvlText w:val="%1."/>
      <w:lvlJc w:val="left"/>
      <w:pPr>
        <w:ind w:left="1800" w:hanging="360"/>
      </w:pPr>
      <w:rPr>
        <w:rFonts w:hint="default"/>
      </w:rPr>
    </w:lvl>
    <w:lvl w:ilvl="1" w:tplc="04090003" w:tentative="1">
      <w:start w:val="1"/>
      <w:numFmt w:val="lowerLetter"/>
      <w:lvlText w:val="%2."/>
      <w:lvlJc w:val="left"/>
      <w:pPr>
        <w:ind w:left="2520" w:hanging="360"/>
      </w:pPr>
    </w:lvl>
    <w:lvl w:ilvl="2" w:tplc="04090005" w:tentative="1">
      <w:start w:val="1"/>
      <w:numFmt w:val="lowerRoman"/>
      <w:lvlText w:val="%3."/>
      <w:lvlJc w:val="right"/>
      <w:pPr>
        <w:ind w:left="3240" w:hanging="180"/>
      </w:pPr>
    </w:lvl>
    <w:lvl w:ilvl="3" w:tplc="04090001" w:tentative="1">
      <w:start w:val="1"/>
      <w:numFmt w:val="decimal"/>
      <w:lvlText w:val="%4."/>
      <w:lvlJc w:val="left"/>
      <w:pPr>
        <w:ind w:left="3960" w:hanging="360"/>
      </w:pPr>
    </w:lvl>
    <w:lvl w:ilvl="4" w:tplc="04090003" w:tentative="1">
      <w:start w:val="1"/>
      <w:numFmt w:val="lowerLetter"/>
      <w:lvlText w:val="%5."/>
      <w:lvlJc w:val="left"/>
      <w:pPr>
        <w:ind w:left="4680" w:hanging="360"/>
      </w:pPr>
    </w:lvl>
    <w:lvl w:ilvl="5" w:tplc="04090005" w:tentative="1">
      <w:start w:val="1"/>
      <w:numFmt w:val="lowerRoman"/>
      <w:lvlText w:val="%6."/>
      <w:lvlJc w:val="right"/>
      <w:pPr>
        <w:ind w:left="5400" w:hanging="180"/>
      </w:pPr>
    </w:lvl>
    <w:lvl w:ilvl="6" w:tplc="04090001" w:tentative="1">
      <w:start w:val="1"/>
      <w:numFmt w:val="decimal"/>
      <w:lvlText w:val="%7."/>
      <w:lvlJc w:val="left"/>
      <w:pPr>
        <w:ind w:left="6120" w:hanging="360"/>
      </w:pPr>
    </w:lvl>
    <w:lvl w:ilvl="7" w:tplc="04090003" w:tentative="1">
      <w:start w:val="1"/>
      <w:numFmt w:val="lowerLetter"/>
      <w:lvlText w:val="%8."/>
      <w:lvlJc w:val="left"/>
      <w:pPr>
        <w:ind w:left="6840" w:hanging="360"/>
      </w:pPr>
    </w:lvl>
    <w:lvl w:ilvl="8" w:tplc="04090005" w:tentative="1">
      <w:start w:val="1"/>
      <w:numFmt w:val="lowerRoman"/>
      <w:lvlText w:val="%9."/>
      <w:lvlJc w:val="right"/>
      <w:pPr>
        <w:ind w:left="7560" w:hanging="180"/>
      </w:pPr>
    </w:lvl>
  </w:abstractNum>
  <w:abstractNum w:abstractNumId="14" w15:restartNumberingAfterBreak="0">
    <w:nsid w:val="35DF5C0D"/>
    <w:multiLevelType w:val="multilevel"/>
    <w:tmpl w:val="714AA458"/>
    <w:lvl w:ilvl="0">
      <w:start w:val="1"/>
      <w:numFmt w:val="upperRoman"/>
      <w:lvlText w:val="%1."/>
      <w:lvlJc w:val="left"/>
      <w:pPr>
        <w:tabs>
          <w:tab w:val="num" w:pos="450"/>
        </w:tabs>
        <w:ind w:left="90" w:firstLine="0"/>
      </w:pPr>
      <w:rPr>
        <w:b/>
      </w:rPr>
    </w:lvl>
    <w:lvl w:ilvl="1">
      <w:start w:val="1"/>
      <w:numFmt w:val="upp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Roman"/>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Roman"/>
      <w:lvlText w:val="(%7)"/>
      <w:lvlJc w:val="left"/>
      <w:pPr>
        <w:tabs>
          <w:tab w:val="num" w:pos="2520"/>
        </w:tabs>
        <w:ind w:left="2520" w:hanging="360"/>
      </w:p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365D5D27"/>
    <w:multiLevelType w:val="multilevel"/>
    <w:tmpl w:val="E15ACF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77079A8"/>
    <w:multiLevelType w:val="hybridMultilevel"/>
    <w:tmpl w:val="2910B9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A76128"/>
    <w:multiLevelType w:val="hybridMultilevel"/>
    <w:tmpl w:val="08C25670"/>
    <w:lvl w:ilvl="0" w:tplc="BB8C7F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B15653B"/>
    <w:multiLevelType w:val="hybridMultilevel"/>
    <w:tmpl w:val="630C62FE"/>
    <w:lvl w:ilvl="0" w:tplc="481A7FBE">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D4553CA"/>
    <w:multiLevelType w:val="hybridMultilevel"/>
    <w:tmpl w:val="D85017A4"/>
    <w:lvl w:ilvl="0" w:tplc="481A7F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0B5E2F"/>
    <w:multiLevelType w:val="hybridMultilevel"/>
    <w:tmpl w:val="FC2CCED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C0E01BA"/>
    <w:multiLevelType w:val="multilevel"/>
    <w:tmpl w:val="04090023"/>
    <w:lvl w:ilvl="0">
      <w:start w:val="1"/>
      <w:numFmt w:val="upperRoman"/>
      <w:pStyle w:val="Heading1"/>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2" w15:restartNumberingAfterBreak="0">
    <w:nsid w:val="4EA43B14"/>
    <w:multiLevelType w:val="multilevel"/>
    <w:tmpl w:val="24BEDB0C"/>
    <w:lvl w:ilvl="0">
      <w:start w:val="4"/>
      <w:numFmt w:val="decimal"/>
      <w:lvlText w:val="%1"/>
      <w:lvlJc w:val="left"/>
      <w:pPr>
        <w:tabs>
          <w:tab w:val="num" w:pos="510"/>
        </w:tabs>
        <w:ind w:left="510" w:hanging="510"/>
      </w:pPr>
      <w:rPr>
        <w:rFonts w:cs="Times New Roman" w:hint="default"/>
      </w:rPr>
    </w:lvl>
    <w:lvl w:ilvl="1">
      <w:start w:val="1"/>
      <w:numFmt w:val="decimal"/>
      <w:lvlText w:val="3.%2"/>
      <w:lvlJc w:val="left"/>
      <w:pPr>
        <w:tabs>
          <w:tab w:val="num" w:pos="510"/>
        </w:tabs>
        <w:ind w:left="510" w:hanging="51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55F72911"/>
    <w:multiLevelType w:val="multilevel"/>
    <w:tmpl w:val="12047E64"/>
    <w:numStyleLink w:val="111111"/>
  </w:abstractNum>
  <w:abstractNum w:abstractNumId="24" w15:restartNumberingAfterBreak="0">
    <w:nsid w:val="5DED0A27"/>
    <w:multiLevelType w:val="singleLevel"/>
    <w:tmpl w:val="7A022DB6"/>
    <w:lvl w:ilvl="0">
      <w:start w:val="5"/>
      <w:numFmt w:val="lowerLetter"/>
      <w:lvlText w:val="(%1)"/>
      <w:lvlJc w:val="left"/>
      <w:pPr>
        <w:tabs>
          <w:tab w:val="num" w:pos="1440"/>
        </w:tabs>
        <w:ind w:left="1440" w:hanging="720"/>
      </w:pPr>
      <w:rPr>
        <w:rFonts w:hint="default"/>
      </w:rPr>
    </w:lvl>
  </w:abstractNum>
  <w:abstractNum w:abstractNumId="25" w15:restartNumberingAfterBreak="0">
    <w:nsid w:val="64234F9F"/>
    <w:multiLevelType w:val="hybridMultilevel"/>
    <w:tmpl w:val="7B6ECCE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4247240"/>
    <w:multiLevelType w:val="hybridMultilevel"/>
    <w:tmpl w:val="11DED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9C5445"/>
    <w:multiLevelType w:val="hybridMultilevel"/>
    <w:tmpl w:val="7A629CBC"/>
    <w:lvl w:ilvl="0" w:tplc="04090001">
      <w:start w:val="1"/>
      <w:numFmt w:val="decimal"/>
      <w:lvlText w:val="%1."/>
      <w:lvlJc w:val="left"/>
      <w:pPr>
        <w:ind w:left="2520" w:hanging="360"/>
      </w:pPr>
      <w:rPr>
        <w:rFonts w:hint="default"/>
      </w:rPr>
    </w:lvl>
    <w:lvl w:ilvl="1" w:tplc="04090003" w:tentative="1">
      <w:start w:val="1"/>
      <w:numFmt w:val="lowerLetter"/>
      <w:lvlText w:val="%2."/>
      <w:lvlJc w:val="left"/>
      <w:pPr>
        <w:ind w:left="3240" w:hanging="360"/>
      </w:pPr>
    </w:lvl>
    <w:lvl w:ilvl="2" w:tplc="04090005" w:tentative="1">
      <w:start w:val="1"/>
      <w:numFmt w:val="lowerRoman"/>
      <w:lvlText w:val="%3."/>
      <w:lvlJc w:val="right"/>
      <w:pPr>
        <w:ind w:left="3960" w:hanging="180"/>
      </w:pPr>
    </w:lvl>
    <w:lvl w:ilvl="3" w:tplc="04090001" w:tentative="1">
      <w:start w:val="1"/>
      <w:numFmt w:val="decimal"/>
      <w:lvlText w:val="%4."/>
      <w:lvlJc w:val="left"/>
      <w:pPr>
        <w:ind w:left="4680" w:hanging="360"/>
      </w:pPr>
    </w:lvl>
    <w:lvl w:ilvl="4" w:tplc="04090003" w:tentative="1">
      <w:start w:val="1"/>
      <w:numFmt w:val="lowerLetter"/>
      <w:lvlText w:val="%5."/>
      <w:lvlJc w:val="left"/>
      <w:pPr>
        <w:ind w:left="5400" w:hanging="360"/>
      </w:pPr>
    </w:lvl>
    <w:lvl w:ilvl="5" w:tplc="04090005" w:tentative="1">
      <w:start w:val="1"/>
      <w:numFmt w:val="lowerRoman"/>
      <w:lvlText w:val="%6."/>
      <w:lvlJc w:val="right"/>
      <w:pPr>
        <w:ind w:left="6120" w:hanging="180"/>
      </w:pPr>
    </w:lvl>
    <w:lvl w:ilvl="6" w:tplc="04090001" w:tentative="1">
      <w:start w:val="1"/>
      <w:numFmt w:val="decimal"/>
      <w:lvlText w:val="%7."/>
      <w:lvlJc w:val="left"/>
      <w:pPr>
        <w:ind w:left="6840" w:hanging="360"/>
      </w:pPr>
    </w:lvl>
    <w:lvl w:ilvl="7" w:tplc="04090003" w:tentative="1">
      <w:start w:val="1"/>
      <w:numFmt w:val="lowerLetter"/>
      <w:lvlText w:val="%8."/>
      <w:lvlJc w:val="left"/>
      <w:pPr>
        <w:ind w:left="7560" w:hanging="360"/>
      </w:pPr>
    </w:lvl>
    <w:lvl w:ilvl="8" w:tplc="04090005" w:tentative="1">
      <w:start w:val="1"/>
      <w:numFmt w:val="lowerRoman"/>
      <w:lvlText w:val="%9."/>
      <w:lvlJc w:val="right"/>
      <w:pPr>
        <w:ind w:left="8280" w:hanging="180"/>
      </w:pPr>
    </w:lvl>
  </w:abstractNum>
  <w:abstractNum w:abstractNumId="28" w15:restartNumberingAfterBreak="0">
    <w:nsid w:val="677133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8E14DB2"/>
    <w:multiLevelType w:val="multilevel"/>
    <w:tmpl w:val="95323D54"/>
    <w:lvl w:ilvl="0">
      <w:start w:val="1"/>
      <w:numFmt w:val="decimal"/>
      <w:lvlText w:val="4.%1"/>
      <w:lvlJc w:val="left"/>
      <w:pPr>
        <w:tabs>
          <w:tab w:val="num" w:pos="720"/>
        </w:tabs>
        <w:ind w:left="720" w:hanging="720"/>
      </w:pPr>
      <w:rPr>
        <w:rFonts w:ascii="Times New Roman" w:hAnsi="Times New Roman" w:cs="Times New Roman" w:hint="default"/>
        <w:sz w:val="20"/>
      </w:rPr>
    </w:lvl>
    <w:lvl w:ilvl="1">
      <w:start w:val="1"/>
      <w:numFmt w:val="upperLetter"/>
      <w:lvlText w:val="%2."/>
      <w:lvlJc w:val="left"/>
      <w:pPr>
        <w:tabs>
          <w:tab w:val="num" w:pos="1080"/>
        </w:tabs>
        <w:ind w:left="1080" w:hanging="360"/>
      </w:pPr>
      <w:rPr>
        <w:rFonts w:ascii="Times New Roman" w:hAnsi="Times New Roman" w:cs="Times New Roman" w:hint="default"/>
        <w:sz w:val="20"/>
      </w:rPr>
    </w:lvl>
    <w:lvl w:ilvl="2">
      <w:start w:val="1"/>
      <w:numFmt w:val="decimal"/>
      <w:lvlText w:val="%3."/>
      <w:lvlJc w:val="left"/>
      <w:pPr>
        <w:tabs>
          <w:tab w:val="num" w:pos="1440"/>
        </w:tabs>
        <w:ind w:left="1440" w:hanging="360"/>
      </w:pPr>
      <w:rPr>
        <w:rFonts w:ascii="Times New Roman" w:hAnsi="Times New Roman" w:cs="Times New Roman" w:hint="default"/>
        <w:sz w:val="20"/>
      </w:rPr>
    </w:lvl>
    <w:lvl w:ilvl="3">
      <w:start w:val="1"/>
      <w:numFmt w:val="lowerLetter"/>
      <w:lvlText w:val="%4."/>
      <w:lvlJc w:val="left"/>
      <w:pPr>
        <w:tabs>
          <w:tab w:val="num" w:pos="1800"/>
        </w:tabs>
        <w:ind w:left="1800" w:hanging="360"/>
      </w:pPr>
      <w:rPr>
        <w:rFonts w:ascii="Times New Roman" w:hAnsi="Times New Roman" w:cs="Times New Roman" w:hint="default"/>
        <w:sz w:val="20"/>
      </w:rPr>
    </w:lvl>
    <w:lvl w:ilvl="4">
      <w:start w:val="1"/>
      <w:numFmt w:val="lowerRoman"/>
      <w:lvlText w:val="%5."/>
      <w:lvlJc w:val="right"/>
      <w:pPr>
        <w:tabs>
          <w:tab w:val="num" w:pos="3312"/>
        </w:tabs>
        <w:ind w:left="3312" w:hanging="792"/>
      </w:pPr>
      <w:rPr>
        <w:rFonts w:cs="Times New Roman" w:hint="default"/>
      </w:rPr>
    </w:lvl>
    <w:lvl w:ilvl="5">
      <w:start w:val="1"/>
      <w:numFmt w:val="decimal"/>
      <w:lvlText w:val="%1.%2.%3.%4.%5.%6."/>
      <w:lvlJc w:val="left"/>
      <w:pPr>
        <w:tabs>
          <w:tab w:val="num" w:pos="3816"/>
        </w:tabs>
        <w:ind w:left="3816" w:hanging="936"/>
      </w:pPr>
      <w:rPr>
        <w:rFonts w:cs="Times New Roman" w:hint="default"/>
      </w:rPr>
    </w:lvl>
    <w:lvl w:ilvl="6">
      <w:start w:val="1"/>
      <w:numFmt w:val="decimal"/>
      <w:lvlText w:val="%1.%2.%3.%4.%5.%6.%7."/>
      <w:lvlJc w:val="left"/>
      <w:pPr>
        <w:tabs>
          <w:tab w:val="num" w:pos="4320"/>
        </w:tabs>
        <w:ind w:left="4320" w:hanging="1080"/>
      </w:pPr>
      <w:rPr>
        <w:rFonts w:cs="Times New Roman" w:hint="default"/>
      </w:rPr>
    </w:lvl>
    <w:lvl w:ilvl="7">
      <w:start w:val="1"/>
      <w:numFmt w:val="decimal"/>
      <w:lvlText w:val="%1.%2.%3.%4.%5.%6.%7.%8."/>
      <w:lvlJc w:val="left"/>
      <w:pPr>
        <w:tabs>
          <w:tab w:val="num" w:pos="4824"/>
        </w:tabs>
        <w:ind w:left="4824" w:hanging="1224"/>
      </w:pPr>
      <w:rPr>
        <w:rFonts w:cs="Times New Roman" w:hint="default"/>
      </w:rPr>
    </w:lvl>
    <w:lvl w:ilvl="8">
      <w:start w:val="1"/>
      <w:numFmt w:val="decimal"/>
      <w:lvlText w:val="%1.%2.%3.%4.%5.%6.%7.%8.%9."/>
      <w:lvlJc w:val="left"/>
      <w:pPr>
        <w:tabs>
          <w:tab w:val="num" w:pos="5400"/>
        </w:tabs>
        <w:ind w:left="5400" w:hanging="1440"/>
      </w:pPr>
      <w:rPr>
        <w:rFonts w:cs="Times New Roman" w:hint="default"/>
      </w:rPr>
    </w:lvl>
  </w:abstractNum>
  <w:abstractNum w:abstractNumId="30" w15:restartNumberingAfterBreak="0">
    <w:nsid w:val="69AF22C5"/>
    <w:multiLevelType w:val="hybridMultilevel"/>
    <w:tmpl w:val="CD9439D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AAB7CE0"/>
    <w:multiLevelType w:val="hybridMultilevel"/>
    <w:tmpl w:val="17465186"/>
    <w:lvl w:ilvl="0" w:tplc="19C86B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FBA776A"/>
    <w:multiLevelType w:val="multilevel"/>
    <w:tmpl w:val="A418D930"/>
    <w:lvl w:ilvl="0">
      <w:start w:val="2"/>
      <w:numFmt w:val="upperLetter"/>
      <w:lvlText w:val="%1."/>
      <w:lvlJc w:val="left"/>
      <w:pPr>
        <w:tabs>
          <w:tab w:val="num" w:pos="360"/>
        </w:tabs>
        <w:ind w:left="360" w:hanging="360"/>
      </w:pPr>
      <w:rPr>
        <w:rFonts w:cs="Times New Roman" w:hint="default"/>
        <w:b w:val="0"/>
        <w:sz w:val="20"/>
      </w:rPr>
    </w:lvl>
    <w:lvl w:ilvl="1">
      <w:start w:val="1"/>
      <w:numFmt w:val="decimal"/>
      <w:lvlText w:val="%2)"/>
      <w:lvlJc w:val="left"/>
      <w:pPr>
        <w:tabs>
          <w:tab w:val="num" w:pos="720"/>
        </w:tabs>
        <w:ind w:left="720" w:hanging="360"/>
      </w:pPr>
      <w:rPr>
        <w:rFonts w:hint="default"/>
        <w:b w:val="0"/>
        <w:i w:val="0"/>
        <w:sz w:val="22"/>
        <w:szCs w:val="22"/>
      </w:rPr>
    </w:lvl>
    <w:lvl w:ilvl="2">
      <w:start w:val="1"/>
      <w:numFmt w:val="lowerLetter"/>
      <w:lvlText w:val="%3."/>
      <w:lvlJc w:val="right"/>
      <w:pPr>
        <w:tabs>
          <w:tab w:val="num" w:pos="1080"/>
        </w:tabs>
        <w:ind w:left="1080" w:hanging="360"/>
      </w:pPr>
      <w:rPr>
        <w:rFonts w:ascii="Rockwell" w:hAnsi="Rockwell" w:cs="Times New Roman" w:hint="default"/>
        <w:b w:val="0"/>
        <w:sz w:val="20"/>
      </w:rPr>
    </w:lvl>
    <w:lvl w:ilvl="3">
      <w:start w:val="1"/>
      <w:numFmt w:val="decimal"/>
      <w:lvlText w:val="(%4)"/>
      <w:lvlJc w:val="left"/>
      <w:pPr>
        <w:tabs>
          <w:tab w:val="num" w:pos="1440"/>
        </w:tabs>
        <w:ind w:left="1440" w:hanging="360"/>
      </w:pPr>
      <w:rPr>
        <w:rFonts w:ascii="Rockwell" w:hAnsi="Rockwell" w:cs="Times New Roman" w:hint="default"/>
        <w:sz w:val="20"/>
      </w:rPr>
    </w:lvl>
    <w:lvl w:ilvl="4">
      <w:start w:val="1"/>
      <w:numFmt w:val="lowerLetter"/>
      <w:lvlText w:val="%5."/>
      <w:lvlJc w:val="left"/>
      <w:pPr>
        <w:tabs>
          <w:tab w:val="num" w:pos="6120"/>
        </w:tabs>
        <w:ind w:left="6120" w:hanging="360"/>
      </w:pPr>
      <w:rPr>
        <w:rFonts w:cs="Times New Roman" w:hint="default"/>
      </w:rPr>
    </w:lvl>
    <w:lvl w:ilvl="5">
      <w:start w:val="1"/>
      <w:numFmt w:val="lowerRoman"/>
      <w:lvlText w:val="%6."/>
      <w:lvlJc w:val="right"/>
      <w:pPr>
        <w:tabs>
          <w:tab w:val="num" w:pos="6840"/>
        </w:tabs>
        <w:ind w:left="6840" w:hanging="180"/>
      </w:pPr>
      <w:rPr>
        <w:rFonts w:cs="Times New Roman" w:hint="default"/>
      </w:rPr>
    </w:lvl>
    <w:lvl w:ilvl="6">
      <w:start w:val="1"/>
      <w:numFmt w:val="decimal"/>
      <w:lvlText w:val="%7."/>
      <w:lvlJc w:val="left"/>
      <w:pPr>
        <w:tabs>
          <w:tab w:val="num" w:pos="7560"/>
        </w:tabs>
        <w:ind w:left="7560" w:hanging="360"/>
      </w:pPr>
      <w:rPr>
        <w:rFonts w:cs="Times New Roman" w:hint="default"/>
      </w:rPr>
    </w:lvl>
    <w:lvl w:ilvl="7">
      <w:start w:val="1"/>
      <w:numFmt w:val="lowerLetter"/>
      <w:lvlText w:val="%8."/>
      <w:lvlJc w:val="left"/>
      <w:pPr>
        <w:tabs>
          <w:tab w:val="num" w:pos="8280"/>
        </w:tabs>
        <w:ind w:left="8280" w:hanging="360"/>
      </w:pPr>
      <w:rPr>
        <w:rFonts w:cs="Times New Roman" w:hint="default"/>
      </w:rPr>
    </w:lvl>
    <w:lvl w:ilvl="8">
      <w:start w:val="1"/>
      <w:numFmt w:val="lowerRoman"/>
      <w:lvlText w:val="%9."/>
      <w:lvlJc w:val="right"/>
      <w:pPr>
        <w:tabs>
          <w:tab w:val="num" w:pos="9000"/>
        </w:tabs>
        <w:ind w:left="9000" w:hanging="180"/>
      </w:pPr>
      <w:rPr>
        <w:rFonts w:cs="Times New Roman" w:hint="default"/>
      </w:rPr>
    </w:lvl>
  </w:abstractNum>
  <w:abstractNum w:abstractNumId="33" w15:restartNumberingAfterBreak="0">
    <w:nsid w:val="79D5228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2"/>
  </w:num>
  <w:num w:numId="2">
    <w:abstractNumId w:val="2"/>
  </w:num>
  <w:num w:numId="3">
    <w:abstractNumId w:val="21"/>
  </w:num>
  <w:num w:numId="4">
    <w:abstractNumId w:val="6"/>
  </w:num>
  <w:num w:numId="5">
    <w:abstractNumId w:val="23"/>
    <w:lvlOverride w:ilvl="0">
      <w:lvl w:ilvl="0">
        <w:start w:val="1"/>
        <w:numFmt w:val="decimal"/>
        <w:lvlText w:val="3.%1"/>
        <w:lvlJc w:val="left"/>
        <w:pPr>
          <w:tabs>
            <w:tab w:val="num" w:pos="720"/>
          </w:tabs>
          <w:ind w:left="720" w:hanging="720"/>
        </w:pPr>
        <w:rPr>
          <w:rFonts w:ascii="Times New Roman" w:hAnsi="Times New Roman" w:cs="Times New Roman" w:hint="default"/>
          <w:b/>
          <w:sz w:val="20"/>
        </w:rPr>
      </w:lvl>
    </w:lvlOverride>
    <w:lvlOverride w:ilvl="1">
      <w:lvl w:ilvl="1">
        <w:start w:val="1"/>
        <w:numFmt w:val="upperLetter"/>
        <w:lvlText w:val="%2."/>
        <w:lvlJc w:val="left"/>
        <w:pPr>
          <w:tabs>
            <w:tab w:val="num" w:pos="1080"/>
          </w:tabs>
          <w:ind w:left="1080" w:hanging="360"/>
        </w:pPr>
        <w:rPr>
          <w:rFonts w:ascii="Times New Roman" w:hAnsi="Times New Roman" w:cs="Times New Roman" w:hint="default"/>
          <w:sz w:val="20"/>
        </w:rPr>
      </w:lvl>
    </w:lvlOverride>
    <w:lvlOverride w:ilvl="2">
      <w:lvl w:ilvl="2">
        <w:start w:val="1"/>
        <w:numFmt w:val="decimal"/>
        <w:lvlText w:val="%3."/>
        <w:lvlJc w:val="left"/>
        <w:pPr>
          <w:tabs>
            <w:tab w:val="num" w:pos="1440"/>
          </w:tabs>
          <w:ind w:left="1440" w:hanging="360"/>
        </w:pPr>
        <w:rPr>
          <w:rFonts w:ascii="Times New Roman" w:hAnsi="Times New Roman" w:cs="Times New Roman" w:hint="default"/>
          <w:sz w:val="20"/>
        </w:rPr>
      </w:lvl>
    </w:lvlOverride>
    <w:lvlOverride w:ilvl="3">
      <w:lvl w:ilvl="3">
        <w:start w:val="1"/>
        <w:numFmt w:val="lowerLetter"/>
        <w:lvlText w:val="%4."/>
        <w:lvlJc w:val="left"/>
        <w:pPr>
          <w:tabs>
            <w:tab w:val="num" w:pos="1800"/>
          </w:tabs>
          <w:ind w:left="1800" w:hanging="360"/>
        </w:pPr>
        <w:rPr>
          <w:rFonts w:ascii="Times New Roman" w:hAnsi="Times New Roman" w:cs="Times New Roman" w:hint="default"/>
          <w:sz w:val="20"/>
        </w:rPr>
      </w:lvl>
    </w:lvlOverride>
    <w:lvlOverride w:ilvl="4">
      <w:lvl w:ilvl="4">
        <w:start w:val="1"/>
        <w:numFmt w:val="decimal"/>
        <w:lvlText w:val="%1.%2.%3.%4.%5."/>
        <w:lvlJc w:val="left"/>
        <w:pPr>
          <w:tabs>
            <w:tab w:val="num" w:pos="3312"/>
          </w:tabs>
          <w:ind w:left="3312" w:hanging="792"/>
        </w:pPr>
        <w:rPr>
          <w:rFonts w:cs="Times New Roman" w:hint="default"/>
        </w:rPr>
      </w:lvl>
    </w:lvlOverride>
    <w:lvlOverride w:ilvl="5">
      <w:lvl w:ilvl="5">
        <w:start w:val="1"/>
        <w:numFmt w:val="decimal"/>
        <w:lvlText w:val="%1.%2.%3.%4.%5.%6."/>
        <w:lvlJc w:val="left"/>
        <w:pPr>
          <w:tabs>
            <w:tab w:val="num" w:pos="3816"/>
          </w:tabs>
          <w:ind w:left="3816" w:hanging="936"/>
        </w:pPr>
        <w:rPr>
          <w:rFonts w:cs="Times New Roman" w:hint="default"/>
        </w:rPr>
      </w:lvl>
    </w:lvlOverride>
    <w:lvlOverride w:ilvl="6">
      <w:lvl w:ilvl="6">
        <w:start w:val="1"/>
        <w:numFmt w:val="decimal"/>
        <w:lvlText w:val="%1.%2.%3.%4.%5.%6.%7."/>
        <w:lvlJc w:val="left"/>
        <w:pPr>
          <w:tabs>
            <w:tab w:val="num" w:pos="4320"/>
          </w:tabs>
          <w:ind w:left="4320" w:hanging="1080"/>
        </w:pPr>
        <w:rPr>
          <w:rFonts w:cs="Times New Roman" w:hint="default"/>
        </w:rPr>
      </w:lvl>
    </w:lvlOverride>
    <w:lvlOverride w:ilvl="7">
      <w:lvl w:ilvl="7">
        <w:start w:val="1"/>
        <w:numFmt w:val="decimal"/>
        <w:lvlText w:val="%1.%2.%3.%4.%5.%6.%7.%8."/>
        <w:lvlJc w:val="left"/>
        <w:pPr>
          <w:tabs>
            <w:tab w:val="num" w:pos="4824"/>
          </w:tabs>
          <w:ind w:left="4824" w:hanging="1224"/>
        </w:pPr>
        <w:rPr>
          <w:rFonts w:cs="Times New Roman" w:hint="default"/>
        </w:rPr>
      </w:lvl>
    </w:lvlOverride>
    <w:lvlOverride w:ilvl="8">
      <w:lvl w:ilvl="8">
        <w:start w:val="1"/>
        <w:numFmt w:val="decimal"/>
        <w:lvlText w:val="%1.%2.%3.%4.%5.%6.%7.%8.%9."/>
        <w:lvlJc w:val="left"/>
        <w:pPr>
          <w:tabs>
            <w:tab w:val="num" w:pos="5400"/>
          </w:tabs>
          <w:ind w:left="5400" w:hanging="1440"/>
        </w:pPr>
        <w:rPr>
          <w:rFonts w:cs="Times New Roman" w:hint="default"/>
        </w:rPr>
      </w:lvl>
    </w:lvlOverride>
  </w:num>
  <w:num w:numId="6">
    <w:abstractNumId w:val="29"/>
  </w:num>
  <w:num w:numId="7">
    <w:abstractNumId w:val="12"/>
  </w:num>
  <w:num w:numId="8">
    <w:abstractNumId w:val="7"/>
  </w:num>
  <w:num w:numId="9">
    <w:abstractNumId w:val="33"/>
  </w:num>
  <w:num w:numId="10">
    <w:abstractNumId w:val="0"/>
  </w:num>
  <w:num w:numId="11">
    <w:abstractNumId w:val="5"/>
  </w:num>
  <w:num w:numId="12">
    <w:abstractNumId w:val="10"/>
  </w:num>
  <w:num w:numId="13">
    <w:abstractNumId w:val="28"/>
  </w:num>
  <w:num w:numId="14">
    <w:abstractNumId w:val="8"/>
  </w:num>
  <w:num w:numId="15">
    <w:abstractNumId w:val="30"/>
  </w:num>
  <w:num w:numId="16">
    <w:abstractNumId w:val="9"/>
  </w:num>
  <w:num w:numId="17">
    <w:abstractNumId w:val="26"/>
  </w:num>
  <w:num w:numId="18">
    <w:abstractNumId w:val="15"/>
  </w:num>
  <w:num w:numId="19">
    <w:abstractNumId w:val="18"/>
  </w:num>
  <w:num w:numId="20">
    <w:abstractNumId w:val="31"/>
  </w:num>
  <w:num w:numId="21">
    <w:abstractNumId w:val="17"/>
  </w:num>
  <w:num w:numId="22">
    <w:abstractNumId w:val="20"/>
  </w:num>
  <w:num w:numId="23">
    <w:abstractNumId w:val="16"/>
  </w:num>
  <w:num w:numId="24">
    <w:abstractNumId w:val="25"/>
  </w:num>
  <w:num w:numId="25">
    <w:abstractNumId w:val="4"/>
    <w:lvlOverride w:ilvl="0">
      <w:lvl w:ilvl="0" w:tplc="C7162ED6">
        <w:start w:val="1"/>
        <w:numFmt w:val="decimal"/>
        <w:lvlText w:val="%1."/>
        <w:lvlJc w:val="left"/>
        <w:pPr>
          <w:ind w:left="720" w:hanging="360"/>
        </w:pPr>
        <w:rPr>
          <w:rFonts w:hint="default"/>
          <w:color w:val="auto"/>
        </w:rPr>
      </w:lvl>
    </w:lvlOverride>
  </w:num>
  <w:num w:numId="26">
    <w:abstractNumId w:val="32"/>
  </w:num>
  <w:num w:numId="27">
    <w:abstractNumId w:val="4"/>
  </w:num>
  <w:num w:numId="28">
    <w:abstractNumId w:val="1"/>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30">
    <w:abstractNumId w:val="13"/>
  </w:num>
  <w:num w:numId="31">
    <w:abstractNumId w:val="3"/>
  </w:num>
  <w:num w:numId="32">
    <w:abstractNumId w:val="19"/>
  </w:num>
  <w:num w:numId="33">
    <w:abstractNumId w:val="27"/>
  </w:num>
  <w:num w:numId="34">
    <w:abstractNumId w:val="24"/>
  </w:num>
  <w:num w:numId="35">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19E"/>
    <w:rsid w:val="000007FA"/>
    <w:rsid w:val="00004BFD"/>
    <w:rsid w:val="000071D7"/>
    <w:rsid w:val="00007487"/>
    <w:rsid w:val="000077D5"/>
    <w:rsid w:val="00013D22"/>
    <w:rsid w:val="00020679"/>
    <w:rsid w:val="00024F73"/>
    <w:rsid w:val="0002519E"/>
    <w:rsid w:val="00026096"/>
    <w:rsid w:val="00030BEC"/>
    <w:rsid w:val="00030F7D"/>
    <w:rsid w:val="00031DC7"/>
    <w:rsid w:val="00033935"/>
    <w:rsid w:val="00042523"/>
    <w:rsid w:val="000473DB"/>
    <w:rsid w:val="0005475F"/>
    <w:rsid w:val="00054B4F"/>
    <w:rsid w:val="00062E06"/>
    <w:rsid w:val="000754AD"/>
    <w:rsid w:val="0007580F"/>
    <w:rsid w:val="00085320"/>
    <w:rsid w:val="000B2557"/>
    <w:rsid w:val="000B3ADB"/>
    <w:rsid w:val="000B5BEC"/>
    <w:rsid w:val="000C3ACF"/>
    <w:rsid w:val="000E1057"/>
    <w:rsid w:val="000E1BA3"/>
    <w:rsid w:val="000F188F"/>
    <w:rsid w:val="000F1E39"/>
    <w:rsid w:val="000F3DCE"/>
    <w:rsid w:val="000F5AE9"/>
    <w:rsid w:val="000F63C9"/>
    <w:rsid w:val="000F6E00"/>
    <w:rsid w:val="000F70C8"/>
    <w:rsid w:val="00103A33"/>
    <w:rsid w:val="00103F86"/>
    <w:rsid w:val="00105076"/>
    <w:rsid w:val="00106A98"/>
    <w:rsid w:val="00121CA9"/>
    <w:rsid w:val="00131070"/>
    <w:rsid w:val="0013694F"/>
    <w:rsid w:val="001439B4"/>
    <w:rsid w:val="001448F2"/>
    <w:rsid w:val="001467BB"/>
    <w:rsid w:val="00150D25"/>
    <w:rsid w:val="00151DD8"/>
    <w:rsid w:val="00153D94"/>
    <w:rsid w:val="00155E38"/>
    <w:rsid w:val="001722EA"/>
    <w:rsid w:val="00176B83"/>
    <w:rsid w:val="00181441"/>
    <w:rsid w:val="00181F98"/>
    <w:rsid w:val="001824BD"/>
    <w:rsid w:val="00187534"/>
    <w:rsid w:val="001900CA"/>
    <w:rsid w:val="00191E72"/>
    <w:rsid w:val="001A6E29"/>
    <w:rsid w:val="001B0221"/>
    <w:rsid w:val="001B15BC"/>
    <w:rsid w:val="001B7883"/>
    <w:rsid w:val="001C1010"/>
    <w:rsid w:val="001C34EB"/>
    <w:rsid w:val="001C51DE"/>
    <w:rsid w:val="001C72E5"/>
    <w:rsid w:val="001D6917"/>
    <w:rsid w:val="001D7F9B"/>
    <w:rsid w:val="001E09C6"/>
    <w:rsid w:val="001E166A"/>
    <w:rsid w:val="001E321E"/>
    <w:rsid w:val="001E3759"/>
    <w:rsid w:val="001E7F34"/>
    <w:rsid w:val="001F1F86"/>
    <w:rsid w:val="001F7317"/>
    <w:rsid w:val="002042D0"/>
    <w:rsid w:val="00205522"/>
    <w:rsid w:val="00207DF6"/>
    <w:rsid w:val="002220F3"/>
    <w:rsid w:val="0022290E"/>
    <w:rsid w:val="0022616D"/>
    <w:rsid w:val="002266C5"/>
    <w:rsid w:val="00233839"/>
    <w:rsid w:val="002355A4"/>
    <w:rsid w:val="002379AD"/>
    <w:rsid w:val="00245100"/>
    <w:rsid w:val="002464BC"/>
    <w:rsid w:val="00250893"/>
    <w:rsid w:val="00251808"/>
    <w:rsid w:val="00251AA0"/>
    <w:rsid w:val="00255EE1"/>
    <w:rsid w:val="00256003"/>
    <w:rsid w:val="00262605"/>
    <w:rsid w:val="00264F19"/>
    <w:rsid w:val="00271E28"/>
    <w:rsid w:val="00274912"/>
    <w:rsid w:val="0027667C"/>
    <w:rsid w:val="00277ED1"/>
    <w:rsid w:val="00284A11"/>
    <w:rsid w:val="00287333"/>
    <w:rsid w:val="00287AF8"/>
    <w:rsid w:val="00290149"/>
    <w:rsid w:val="00291461"/>
    <w:rsid w:val="00293384"/>
    <w:rsid w:val="002A298A"/>
    <w:rsid w:val="002A29B9"/>
    <w:rsid w:val="002A336F"/>
    <w:rsid w:val="002A546A"/>
    <w:rsid w:val="002A5BA6"/>
    <w:rsid w:val="002A6D36"/>
    <w:rsid w:val="002B355C"/>
    <w:rsid w:val="002C6154"/>
    <w:rsid w:val="002C738C"/>
    <w:rsid w:val="002D0240"/>
    <w:rsid w:val="002D178F"/>
    <w:rsid w:val="002D4DDE"/>
    <w:rsid w:val="002D7F7D"/>
    <w:rsid w:val="002E342E"/>
    <w:rsid w:val="002E6D5F"/>
    <w:rsid w:val="002F2B98"/>
    <w:rsid w:val="002F6361"/>
    <w:rsid w:val="0030004A"/>
    <w:rsid w:val="00303DD0"/>
    <w:rsid w:val="00307665"/>
    <w:rsid w:val="00307773"/>
    <w:rsid w:val="00312024"/>
    <w:rsid w:val="00312ED8"/>
    <w:rsid w:val="00313252"/>
    <w:rsid w:val="0031495F"/>
    <w:rsid w:val="00317577"/>
    <w:rsid w:val="0032033C"/>
    <w:rsid w:val="00321196"/>
    <w:rsid w:val="00323E04"/>
    <w:rsid w:val="00327176"/>
    <w:rsid w:val="00335A51"/>
    <w:rsid w:val="003373C3"/>
    <w:rsid w:val="00340981"/>
    <w:rsid w:val="00342FC6"/>
    <w:rsid w:val="00352FF7"/>
    <w:rsid w:val="003602E1"/>
    <w:rsid w:val="00360A47"/>
    <w:rsid w:val="00362B0E"/>
    <w:rsid w:val="00366FB8"/>
    <w:rsid w:val="003721B9"/>
    <w:rsid w:val="00375AC3"/>
    <w:rsid w:val="00376B10"/>
    <w:rsid w:val="00390D50"/>
    <w:rsid w:val="0039747B"/>
    <w:rsid w:val="003A203E"/>
    <w:rsid w:val="003A5E52"/>
    <w:rsid w:val="003B2056"/>
    <w:rsid w:val="003B69E0"/>
    <w:rsid w:val="003C38A0"/>
    <w:rsid w:val="003C42FA"/>
    <w:rsid w:val="003E488B"/>
    <w:rsid w:val="003E68BF"/>
    <w:rsid w:val="003F49CD"/>
    <w:rsid w:val="003F68C6"/>
    <w:rsid w:val="00400182"/>
    <w:rsid w:val="004021FF"/>
    <w:rsid w:val="00402515"/>
    <w:rsid w:val="004066A7"/>
    <w:rsid w:val="00410CD2"/>
    <w:rsid w:val="00410EE6"/>
    <w:rsid w:val="00414845"/>
    <w:rsid w:val="00421764"/>
    <w:rsid w:val="0042285D"/>
    <w:rsid w:val="004309DF"/>
    <w:rsid w:val="0043571E"/>
    <w:rsid w:val="00436CFC"/>
    <w:rsid w:val="004376F4"/>
    <w:rsid w:val="004411AB"/>
    <w:rsid w:val="00444164"/>
    <w:rsid w:val="004530A4"/>
    <w:rsid w:val="00454CF4"/>
    <w:rsid w:val="00466DF8"/>
    <w:rsid w:val="0048478C"/>
    <w:rsid w:val="004849F0"/>
    <w:rsid w:val="004939D6"/>
    <w:rsid w:val="004A239A"/>
    <w:rsid w:val="004A2C16"/>
    <w:rsid w:val="004B2AB9"/>
    <w:rsid w:val="004B38BF"/>
    <w:rsid w:val="004B4CC3"/>
    <w:rsid w:val="004B7777"/>
    <w:rsid w:val="004C181A"/>
    <w:rsid w:val="004C5057"/>
    <w:rsid w:val="004D35D0"/>
    <w:rsid w:val="004F2A93"/>
    <w:rsid w:val="004F49AE"/>
    <w:rsid w:val="00505CB0"/>
    <w:rsid w:val="00507436"/>
    <w:rsid w:val="00513191"/>
    <w:rsid w:val="005257D6"/>
    <w:rsid w:val="00530E6A"/>
    <w:rsid w:val="00531ADC"/>
    <w:rsid w:val="00536BE1"/>
    <w:rsid w:val="00540BFC"/>
    <w:rsid w:val="00541FD7"/>
    <w:rsid w:val="00544633"/>
    <w:rsid w:val="005450C4"/>
    <w:rsid w:val="00566F31"/>
    <w:rsid w:val="00567262"/>
    <w:rsid w:val="00574A57"/>
    <w:rsid w:val="00575640"/>
    <w:rsid w:val="00586696"/>
    <w:rsid w:val="00587962"/>
    <w:rsid w:val="00596A15"/>
    <w:rsid w:val="005A1C48"/>
    <w:rsid w:val="005A7A33"/>
    <w:rsid w:val="005B2804"/>
    <w:rsid w:val="005B4475"/>
    <w:rsid w:val="005B4A41"/>
    <w:rsid w:val="005C5BE0"/>
    <w:rsid w:val="005D2457"/>
    <w:rsid w:val="005D27BD"/>
    <w:rsid w:val="005D3F1B"/>
    <w:rsid w:val="005D732A"/>
    <w:rsid w:val="005E17E3"/>
    <w:rsid w:val="005E1F37"/>
    <w:rsid w:val="005E3A27"/>
    <w:rsid w:val="005E7BA1"/>
    <w:rsid w:val="005F166B"/>
    <w:rsid w:val="005F217F"/>
    <w:rsid w:val="005F720B"/>
    <w:rsid w:val="005F7865"/>
    <w:rsid w:val="005F7BE2"/>
    <w:rsid w:val="00602678"/>
    <w:rsid w:val="006036F1"/>
    <w:rsid w:val="006069A1"/>
    <w:rsid w:val="00606BA3"/>
    <w:rsid w:val="00607CCB"/>
    <w:rsid w:val="00612C80"/>
    <w:rsid w:val="00613201"/>
    <w:rsid w:val="00613721"/>
    <w:rsid w:val="00613B7A"/>
    <w:rsid w:val="00621E66"/>
    <w:rsid w:val="00621ECF"/>
    <w:rsid w:val="006237D4"/>
    <w:rsid w:val="00624EC8"/>
    <w:rsid w:val="006263D0"/>
    <w:rsid w:val="00632202"/>
    <w:rsid w:val="00636919"/>
    <w:rsid w:val="00644409"/>
    <w:rsid w:val="00646ACD"/>
    <w:rsid w:val="00650449"/>
    <w:rsid w:val="00655D05"/>
    <w:rsid w:val="006643C2"/>
    <w:rsid w:val="00671019"/>
    <w:rsid w:val="00676885"/>
    <w:rsid w:val="00680A16"/>
    <w:rsid w:val="00692CBC"/>
    <w:rsid w:val="00692EDD"/>
    <w:rsid w:val="006A2DAC"/>
    <w:rsid w:val="006A2E3E"/>
    <w:rsid w:val="006A6231"/>
    <w:rsid w:val="006B1EEB"/>
    <w:rsid w:val="006B26BF"/>
    <w:rsid w:val="006B5E29"/>
    <w:rsid w:val="006B62BB"/>
    <w:rsid w:val="006C406D"/>
    <w:rsid w:val="006C6DBE"/>
    <w:rsid w:val="006D179E"/>
    <w:rsid w:val="006D2A62"/>
    <w:rsid w:val="006E37D2"/>
    <w:rsid w:val="006E5248"/>
    <w:rsid w:val="006E6D5C"/>
    <w:rsid w:val="006F5FD9"/>
    <w:rsid w:val="006F72FA"/>
    <w:rsid w:val="0070116C"/>
    <w:rsid w:val="00704EBE"/>
    <w:rsid w:val="00712C2E"/>
    <w:rsid w:val="00715504"/>
    <w:rsid w:val="0072064E"/>
    <w:rsid w:val="007247DD"/>
    <w:rsid w:val="007268D1"/>
    <w:rsid w:val="007328E2"/>
    <w:rsid w:val="00734F03"/>
    <w:rsid w:val="00747522"/>
    <w:rsid w:val="0075030C"/>
    <w:rsid w:val="0075336C"/>
    <w:rsid w:val="00762FD9"/>
    <w:rsid w:val="00773351"/>
    <w:rsid w:val="007752A8"/>
    <w:rsid w:val="007766CA"/>
    <w:rsid w:val="00776AFC"/>
    <w:rsid w:val="00782786"/>
    <w:rsid w:val="0078287D"/>
    <w:rsid w:val="00783C4F"/>
    <w:rsid w:val="00791EF9"/>
    <w:rsid w:val="007920DF"/>
    <w:rsid w:val="00792263"/>
    <w:rsid w:val="007975A4"/>
    <w:rsid w:val="007A387C"/>
    <w:rsid w:val="007B5A59"/>
    <w:rsid w:val="007B6B13"/>
    <w:rsid w:val="007C04FF"/>
    <w:rsid w:val="007C4CA7"/>
    <w:rsid w:val="007C4EFE"/>
    <w:rsid w:val="007D6353"/>
    <w:rsid w:val="007E01F0"/>
    <w:rsid w:val="007E4E45"/>
    <w:rsid w:val="007E60E4"/>
    <w:rsid w:val="007E6203"/>
    <w:rsid w:val="007E665D"/>
    <w:rsid w:val="007F5EE1"/>
    <w:rsid w:val="007F7AFC"/>
    <w:rsid w:val="008026E5"/>
    <w:rsid w:val="008046C5"/>
    <w:rsid w:val="008047F3"/>
    <w:rsid w:val="0082082C"/>
    <w:rsid w:val="00822A64"/>
    <w:rsid w:val="00824C05"/>
    <w:rsid w:val="008324C1"/>
    <w:rsid w:val="00835C65"/>
    <w:rsid w:val="00836455"/>
    <w:rsid w:val="0084582A"/>
    <w:rsid w:val="00851802"/>
    <w:rsid w:val="008523C8"/>
    <w:rsid w:val="00854168"/>
    <w:rsid w:val="00855252"/>
    <w:rsid w:val="00862518"/>
    <w:rsid w:val="00864802"/>
    <w:rsid w:val="00864BC8"/>
    <w:rsid w:val="00870443"/>
    <w:rsid w:val="00870FB9"/>
    <w:rsid w:val="008729BC"/>
    <w:rsid w:val="00873CE9"/>
    <w:rsid w:val="0087603C"/>
    <w:rsid w:val="008762BA"/>
    <w:rsid w:val="0089232E"/>
    <w:rsid w:val="008A2E75"/>
    <w:rsid w:val="008A2F51"/>
    <w:rsid w:val="008A488C"/>
    <w:rsid w:val="008A6C15"/>
    <w:rsid w:val="008A761C"/>
    <w:rsid w:val="008B34EC"/>
    <w:rsid w:val="008B485D"/>
    <w:rsid w:val="008B5033"/>
    <w:rsid w:val="008C3F41"/>
    <w:rsid w:val="008C7A34"/>
    <w:rsid w:val="008D287A"/>
    <w:rsid w:val="008D3779"/>
    <w:rsid w:val="008D5F55"/>
    <w:rsid w:val="008E75BA"/>
    <w:rsid w:val="008F3DA1"/>
    <w:rsid w:val="008F464F"/>
    <w:rsid w:val="008F641B"/>
    <w:rsid w:val="008F742E"/>
    <w:rsid w:val="009006A8"/>
    <w:rsid w:val="00903F1E"/>
    <w:rsid w:val="00906B51"/>
    <w:rsid w:val="00910183"/>
    <w:rsid w:val="00913E75"/>
    <w:rsid w:val="00914FEB"/>
    <w:rsid w:val="009157CE"/>
    <w:rsid w:val="0092486A"/>
    <w:rsid w:val="00927BD2"/>
    <w:rsid w:val="009305B3"/>
    <w:rsid w:val="00936615"/>
    <w:rsid w:val="00954ECF"/>
    <w:rsid w:val="00957DB1"/>
    <w:rsid w:val="00965D51"/>
    <w:rsid w:val="00967450"/>
    <w:rsid w:val="009762BC"/>
    <w:rsid w:val="009807DB"/>
    <w:rsid w:val="00980D12"/>
    <w:rsid w:val="009814D6"/>
    <w:rsid w:val="00992410"/>
    <w:rsid w:val="009950DD"/>
    <w:rsid w:val="00996419"/>
    <w:rsid w:val="00997E4A"/>
    <w:rsid w:val="009A1CCF"/>
    <w:rsid w:val="009A3CC5"/>
    <w:rsid w:val="009A3EFC"/>
    <w:rsid w:val="009A47FD"/>
    <w:rsid w:val="009A4CF8"/>
    <w:rsid w:val="009B238F"/>
    <w:rsid w:val="009B37B1"/>
    <w:rsid w:val="009C05F2"/>
    <w:rsid w:val="009C25B0"/>
    <w:rsid w:val="009D42BE"/>
    <w:rsid w:val="009D4482"/>
    <w:rsid w:val="009D484E"/>
    <w:rsid w:val="009D4A4D"/>
    <w:rsid w:val="009E0D82"/>
    <w:rsid w:val="009E1CED"/>
    <w:rsid w:val="009E2C1D"/>
    <w:rsid w:val="009E2C48"/>
    <w:rsid w:val="009E7EA6"/>
    <w:rsid w:val="00A01C00"/>
    <w:rsid w:val="00A10075"/>
    <w:rsid w:val="00A107F7"/>
    <w:rsid w:val="00A112AA"/>
    <w:rsid w:val="00A1355D"/>
    <w:rsid w:val="00A1768D"/>
    <w:rsid w:val="00A206B0"/>
    <w:rsid w:val="00A23F83"/>
    <w:rsid w:val="00A27CFB"/>
    <w:rsid w:val="00A33F8B"/>
    <w:rsid w:val="00A44C7F"/>
    <w:rsid w:val="00A45B11"/>
    <w:rsid w:val="00A504B9"/>
    <w:rsid w:val="00A5160F"/>
    <w:rsid w:val="00A54C2C"/>
    <w:rsid w:val="00A60F1C"/>
    <w:rsid w:val="00A7004E"/>
    <w:rsid w:val="00A703B7"/>
    <w:rsid w:val="00A70423"/>
    <w:rsid w:val="00A72467"/>
    <w:rsid w:val="00A741CD"/>
    <w:rsid w:val="00A76A26"/>
    <w:rsid w:val="00A77300"/>
    <w:rsid w:val="00A82C6C"/>
    <w:rsid w:val="00A83E3B"/>
    <w:rsid w:val="00A91491"/>
    <w:rsid w:val="00A91722"/>
    <w:rsid w:val="00A96C95"/>
    <w:rsid w:val="00AA60C8"/>
    <w:rsid w:val="00AB043B"/>
    <w:rsid w:val="00AB0901"/>
    <w:rsid w:val="00AB0F8E"/>
    <w:rsid w:val="00AC777C"/>
    <w:rsid w:val="00AD2CF1"/>
    <w:rsid w:val="00AD5C72"/>
    <w:rsid w:val="00AD6407"/>
    <w:rsid w:val="00AE37EF"/>
    <w:rsid w:val="00AE6F7E"/>
    <w:rsid w:val="00AE77F1"/>
    <w:rsid w:val="00AE7921"/>
    <w:rsid w:val="00AF2A84"/>
    <w:rsid w:val="00AF5BA0"/>
    <w:rsid w:val="00AF7AA5"/>
    <w:rsid w:val="00B1040B"/>
    <w:rsid w:val="00B1340F"/>
    <w:rsid w:val="00B14B09"/>
    <w:rsid w:val="00B17D42"/>
    <w:rsid w:val="00B27F93"/>
    <w:rsid w:val="00B31704"/>
    <w:rsid w:val="00B323E4"/>
    <w:rsid w:val="00B32E0B"/>
    <w:rsid w:val="00B345A3"/>
    <w:rsid w:val="00B374B8"/>
    <w:rsid w:val="00B44C22"/>
    <w:rsid w:val="00B47214"/>
    <w:rsid w:val="00B474A7"/>
    <w:rsid w:val="00B5120B"/>
    <w:rsid w:val="00B54B99"/>
    <w:rsid w:val="00B55E86"/>
    <w:rsid w:val="00B61434"/>
    <w:rsid w:val="00B81F62"/>
    <w:rsid w:val="00B86225"/>
    <w:rsid w:val="00B87D95"/>
    <w:rsid w:val="00BB76CB"/>
    <w:rsid w:val="00BD014B"/>
    <w:rsid w:val="00BD0B5B"/>
    <w:rsid w:val="00BD5424"/>
    <w:rsid w:val="00BE184D"/>
    <w:rsid w:val="00BE45A3"/>
    <w:rsid w:val="00BE5584"/>
    <w:rsid w:val="00BE5FB1"/>
    <w:rsid w:val="00BE6326"/>
    <w:rsid w:val="00BF176E"/>
    <w:rsid w:val="00BF2AA1"/>
    <w:rsid w:val="00BF42D7"/>
    <w:rsid w:val="00BF559D"/>
    <w:rsid w:val="00BF606A"/>
    <w:rsid w:val="00BF7E67"/>
    <w:rsid w:val="00C01598"/>
    <w:rsid w:val="00C0337D"/>
    <w:rsid w:val="00C0633B"/>
    <w:rsid w:val="00C16E71"/>
    <w:rsid w:val="00C17CD8"/>
    <w:rsid w:val="00C2116C"/>
    <w:rsid w:val="00C251B8"/>
    <w:rsid w:val="00C259FB"/>
    <w:rsid w:val="00C3231D"/>
    <w:rsid w:val="00C33195"/>
    <w:rsid w:val="00C341C2"/>
    <w:rsid w:val="00C37537"/>
    <w:rsid w:val="00C44911"/>
    <w:rsid w:val="00C50A36"/>
    <w:rsid w:val="00C54FFE"/>
    <w:rsid w:val="00C55317"/>
    <w:rsid w:val="00C60CC8"/>
    <w:rsid w:val="00C70DA1"/>
    <w:rsid w:val="00C72F1A"/>
    <w:rsid w:val="00C77E5A"/>
    <w:rsid w:val="00C80131"/>
    <w:rsid w:val="00C977E3"/>
    <w:rsid w:val="00CA1E57"/>
    <w:rsid w:val="00CA3C3E"/>
    <w:rsid w:val="00CA7259"/>
    <w:rsid w:val="00CB0494"/>
    <w:rsid w:val="00CB228E"/>
    <w:rsid w:val="00CB6906"/>
    <w:rsid w:val="00CB6F8B"/>
    <w:rsid w:val="00CB7E38"/>
    <w:rsid w:val="00CC65D5"/>
    <w:rsid w:val="00CC666A"/>
    <w:rsid w:val="00CD2E6D"/>
    <w:rsid w:val="00CE411B"/>
    <w:rsid w:val="00CE57D9"/>
    <w:rsid w:val="00D01F9C"/>
    <w:rsid w:val="00D066F1"/>
    <w:rsid w:val="00D11EA0"/>
    <w:rsid w:val="00D12B5F"/>
    <w:rsid w:val="00D25D2B"/>
    <w:rsid w:val="00D3394A"/>
    <w:rsid w:val="00D5476F"/>
    <w:rsid w:val="00D54C7B"/>
    <w:rsid w:val="00D54E90"/>
    <w:rsid w:val="00D57CE6"/>
    <w:rsid w:val="00D6156E"/>
    <w:rsid w:val="00D63EF5"/>
    <w:rsid w:val="00D70235"/>
    <w:rsid w:val="00D710C6"/>
    <w:rsid w:val="00D71827"/>
    <w:rsid w:val="00D71920"/>
    <w:rsid w:val="00D723B3"/>
    <w:rsid w:val="00D73953"/>
    <w:rsid w:val="00D73A4A"/>
    <w:rsid w:val="00D77429"/>
    <w:rsid w:val="00D8073F"/>
    <w:rsid w:val="00D8135F"/>
    <w:rsid w:val="00D81A3F"/>
    <w:rsid w:val="00D853FD"/>
    <w:rsid w:val="00D878BF"/>
    <w:rsid w:val="00D913D8"/>
    <w:rsid w:val="00D91560"/>
    <w:rsid w:val="00D97CD2"/>
    <w:rsid w:val="00DA0AF9"/>
    <w:rsid w:val="00DA14C4"/>
    <w:rsid w:val="00DA1E0A"/>
    <w:rsid w:val="00DA1E44"/>
    <w:rsid w:val="00DA2BFA"/>
    <w:rsid w:val="00DA396B"/>
    <w:rsid w:val="00DA3E1A"/>
    <w:rsid w:val="00DB0F28"/>
    <w:rsid w:val="00DB1537"/>
    <w:rsid w:val="00DB3833"/>
    <w:rsid w:val="00DB607E"/>
    <w:rsid w:val="00DC1C8E"/>
    <w:rsid w:val="00DC66A2"/>
    <w:rsid w:val="00DC7DC2"/>
    <w:rsid w:val="00DD292E"/>
    <w:rsid w:val="00DD2A16"/>
    <w:rsid w:val="00DD6427"/>
    <w:rsid w:val="00DE702F"/>
    <w:rsid w:val="00DF1833"/>
    <w:rsid w:val="00DF4BE8"/>
    <w:rsid w:val="00E0152A"/>
    <w:rsid w:val="00E102DE"/>
    <w:rsid w:val="00E13B4C"/>
    <w:rsid w:val="00E21059"/>
    <w:rsid w:val="00E22974"/>
    <w:rsid w:val="00E258A8"/>
    <w:rsid w:val="00E26B87"/>
    <w:rsid w:val="00E31D09"/>
    <w:rsid w:val="00E35763"/>
    <w:rsid w:val="00E3717E"/>
    <w:rsid w:val="00E408BF"/>
    <w:rsid w:val="00E50129"/>
    <w:rsid w:val="00E57943"/>
    <w:rsid w:val="00E8696A"/>
    <w:rsid w:val="00E873FB"/>
    <w:rsid w:val="00E90EAC"/>
    <w:rsid w:val="00E921F9"/>
    <w:rsid w:val="00E9529B"/>
    <w:rsid w:val="00E95515"/>
    <w:rsid w:val="00E96759"/>
    <w:rsid w:val="00EB506B"/>
    <w:rsid w:val="00ED24C9"/>
    <w:rsid w:val="00ED661A"/>
    <w:rsid w:val="00ED76BA"/>
    <w:rsid w:val="00ED7AB6"/>
    <w:rsid w:val="00EE159B"/>
    <w:rsid w:val="00EE7B7F"/>
    <w:rsid w:val="00EF64CA"/>
    <w:rsid w:val="00F00D9C"/>
    <w:rsid w:val="00F05949"/>
    <w:rsid w:val="00F05F98"/>
    <w:rsid w:val="00F1656D"/>
    <w:rsid w:val="00F209F0"/>
    <w:rsid w:val="00F2184D"/>
    <w:rsid w:val="00F24791"/>
    <w:rsid w:val="00F32C57"/>
    <w:rsid w:val="00F346B4"/>
    <w:rsid w:val="00F36611"/>
    <w:rsid w:val="00F4139E"/>
    <w:rsid w:val="00F47BB7"/>
    <w:rsid w:val="00F47F1E"/>
    <w:rsid w:val="00F53EDD"/>
    <w:rsid w:val="00F56C7E"/>
    <w:rsid w:val="00F57782"/>
    <w:rsid w:val="00F60924"/>
    <w:rsid w:val="00F609A1"/>
    <w:rsid w:val="00F63FCE"/>
    <w:rsid w:val="00F6466B"/>
    <w:rsid w:val="00F64CCE"/>
    <w:rsid w:val="00F70370"/>
    <w:rsid w:val="00F724B1"/>
    <w:rsid w:val="00F751E0"/>
    <w:rsid w:val="00F805FD"/>
    <w:rsid w:val="00F83BE5"/>
    <w:rsid w:val="00F87D5C"/>
    <w:rsid w:val="00F92886"/>
    <w:rsid w:val="00F93518"/>
    <w:rsid w:val="00FA7168"/>
    <w:rsid w:val="00FB0181"/>
    <w:rsid w:val="00FB5CC9"/>
    <w:rsid w:val="00FC0C06"/>
    <w:rsid w:val="00FC30EE"/>
    <w:rsid w:val="00FC3B07"/>
    <w:rsid w:val="00FC4975"/>
    <w:rsid w:val="00FD0E12"/>
    <w:rsid w:val="00FE0CB6"/>
    <w:rsid w:val="00FF1BA4"/>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4097"/>
    <o:shapelayout v:ext="edit">
      <o:idmap v:ext="edit" data="1"/>
    </o:shapelayout>
  </w:shapeDefaults>
  <w:decimalSymbol w:val="."/>
  <w:listSeparator w:val=","/>
  <w15:chartTrackingRefBased/>
  <w15:docId w15:val="{A78AD791-F702-4609-B26F-E4C78FEA3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uiPriority="99" w:qFormat="1"/>
    <w:lsdException w:name="heading 2" w:locked="1" w:semiHidden="1" w:unhideWhenUsed="1" w:qFormat="1"/>
    <w:lsdException w:name="heading 3" w:locked="1" w:uiPriority="9" w:qFormat="1"/>
    <w:lsdException w:name="heading 4" w:locked="1" w:qFormat="1"/>
    <w:lsdException w:name="heading 5" w:locked="1" w:qFormat="1"/>
    <w:lsdException w:name="heading 6" w:locked="1" w:uiPriority="9" w:qFormat="1"/>
    <w:lsdException w:name="heading 7" w:locked="1" w:semiHidden="1" w:unhideWhenUsed="1" w:qFormat="1"/>
    <w:lsdException w:name="heading 8" w:locked="1" w:uiPriority="9" w:qFormat="1"/>
    <w:lsdException w:name="heading 9" w:locked="1"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locked="1"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qFormat="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nhideWhenUsed="1"/>
    <w:lsdException w:name="List 2" w:semiHidden="1"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locked="1" w:uiPriority="11"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773"/>
    <w:pPr>
      <w:widowControl w:val="0"/>
    </w:pPr>
    <w:rPr>
      <w:rFonts w:ascii="CG Times" w:hAnsi="CG Times"/>
      <w:sz w:val="24"/>
    </w:rPr>
  </w:style>
  <w:style w:type="paragraph" w:styleId="Heading1">
    <w:name w:val="heading 1"/>
    <w:basedOn w:val="Normal"/>
    <w:next w:val="Normal"/>
    <w:link w:val="Heading1Char"/>
    <w:uiPriority w:val="99"/>
    <w:qFormat/>
    <w:rsid w:val="0002519E"/>
    <w:pPr>
      <w:keepNext/>
      <w:numPr>
        <w:numId w:val="3"/>
      </w:numPr>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nhideWhenUsed/>
    <w:qFormat/>
    <w:locked/>
    <w:rsid w:val="008F3DA1"/>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qFormat/>
    <w:rsid w:val="00C72F1A"/>
    <w:pPr>
      <w:keepNext/>
      <w:suppressAutoHyphens/>
      <w:spacing w:before="90" w:after="54"/>
      <w:ind w:left="1" w:hanging="1"/>
      <w:jc w:val="center"/>
      <w:outlineLvl w:val="2"/>
    </w:pPr>
    <w:rPr>
      <w:rFonts w:ascii="Cambria" w:hAnsi="Cambria"/>
      <w:b/>
      <w:bCs/>
      <w:sz w:val="26"/>
      <w:szCs w:val="26"/>
      <w:lang w:val="x-none" w:eastAsia="x-none"/>
    </w:rPr>
  </w:style>
  <w:style w:type="paragraph" w:styleId="Heading4">
    <w:name w:val="heading 4"/>
    <w:basedOn w:val="Normal"/>
    <w:next w:val="Normal"/>
    <w:link w:val="Heading4Char"/>
    <w:qFormat/>
    <w:rsid w:val="00287333"/>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qFormat/>
    <w:rsid w:val="0002519E"/>
    <w:pPr>
      <w:keepNext/>
      <w:numPr>
        <w:ilvl w:val="4"/>
        <w:numId w:val="3"/>
      </w:numPr>
      <w:suppressAutoHyphens/>
      <w:jc w:val="both"/>
      <w:outlineLvl w:val="4"/>
    </w:pPr>
    <w:rPr>
      <w:b/>
      <w:spacing w:val="-3"/>
      <w:lang w:val="x-none" w:eastAsia="x-none"/>
    </w:rPr>
  </w:style>
  <w:style w:type="paragraph" w:styleId="Heading6">
    <w:name w:val="heading 6"/>
    <w:basedOn w:val="Normal"/>
    <w:next w:val="Normal"/>
    <w:link w:val="Heading6Char"/>
    <w:uiPriority w:val="9"/>
    <w:qFormat/>
    <w:rsid w:val="00C72F1A"/>
    <w:pPr>
      <w:keepNext/>
      <w:tabs>
        <w:tab w:val="center" w:pos="5400"/>
      </w:tabs>
      <w:suppressAutoHyphens/>
      <w:ind w:left="720" w:right="720"/>
      <w:jc w:val="center"/>
      <w:outlineLvl w:val="5"/>
    </w:pPr>
    <w:rPr>
      <w:rFonts w:ascii="Calibri" w:hAnsi="Calibri"/>
      <w:b/>
      <w:bCs/>
      <w:sz w:val="20"/>
      <w:lang w:val="x-none" w:eastAsia="x-none"/>
    </w:rPr>
  </w:style>
  <w:style w:type="paragraph" w:styleId="Heading7">
    <w:name w:val="heading 7"/>
    <w:basedOn w:val="Normal"/>
    <w:next w:val="Normal"/>
    <w:link w:val="Heading7Char"/>
    <w:qFormat/>
    <w:locked/>
    <w:rsid w:val="00C2116C"/>
    <w:pPr>
      <w:keepNext/>
      <w:tabs>
        <w:tab w:val="center" w:pos="4680"/>
      </w:tabs>
      <w:suppressAutoHyphens/>
      <w:jc w:val="center"/>
      <w:outlineLvl w:val="6"/>
    </w:pPr>
    <w:rPr>
      <w:rFonts w:ascii="Times New Roman" w:hAnsi="Times New Roman"/>
      <w:b/>
      <w:snapToGrid w:val="0"/>
      <w:spacing w:val="-3"/>
      <w:sz w:val="30"/>
    </w:rPr>
  </w:style>
  <w:style w:type="paragraph" w:styleId="Heading8">
    <w:name w:val="heading 8"/>
    <w:basedOn w:val="Normal"/>
    <w:next w:val="Normal"/>
    <w:link w:val="Heading8Char"/>
    <w:uiPriority w:val="9"/>
    <w:qFormat/>
    <w:rsid w:val="00A741CD"/>
    <w:pPr>
      <w:spacing w:before="240" w:after="60"/>
      <w:outlineLvl w:val="7"/>
    </w:pPr>
    <w:rPr>
      <w:rFonts w:ascii="Calibri" w:hAnsi="Calibri"/>
      <w:i/>
      <w:iCs/>
      <w:szCs w:val="24"/>
      <w:lang w:val="x-none" w:eastAsia="x-none"/>
    </w:rPr>
  </w:style>
  <w:style w:type="paragraph" w:styleId="Heading9">
    <w:name w:val="heading 9"/>
    <w:basedOn w:val="Normal"/>
    <w:next w:val="Normal"/>
    <w:link w:val="Heading9Char"/>
    <w:qFormat/>
    <w:locked/>
    <w:rsid w:val="00704EBE"/>
    <w:pPr>
      <w:widowControl/>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7C72B0"/>
    <w:rPr>
      <w:rFonts w:ascii="Arial" w:hAnsi="Arial"/>
      <w:b/>
      <w:bCs/>
      <w:kern w:val="32"/>
      <w:sz w:val="32"/>
      <w:szCs w:val="32"/>
      <w:lang w:val="x-none" w:eastAsia="x-none"/>
    </w:rPr>
  </w:style>
  <w:style w:type="character" w:customStyle="1" w:styleId="Heading3Char">
    <w:name w:val="Heading 3 Char"/>
    <w:link w:val="Heading3"/>
    <w:uiPriority w:val="9"/>
    <w:rsid w:val="007C72B0"/>
    <w:rPr>
      <w:rFonts w:ascii="Cambria" w:eastAsia="Times New Roman" w:hAnsi="Cambria" w:cs="Times New Roman"/>
      <w:b/>
      <w:bCs/>
      <w:sz w:val="26"/>
      <w:szCs w:val="26"/>
    </w:rPr>
  </w:style>
  <w:style w:type="character" w:customStyle="1" w:styleId="Heading4Char">
    <w:name w:val="Heading 4 Char"/>
    <w:link w:val="Heading4"/>
    <w:rsid w:val="007C72B0"/>
    <w:rPr>
      <w:rFonts w:ascii="Calibri" w:eastAsia="Times New Roman" w:hAnsi="Calibri" w:cs="Times New Roman"/>
      <w:b/>
      <w:bCs/>
      <w:sz w:val="28"/>
      <w:szCs w:val="28"/>
    </w:rPr>
  </w:style>
  <w:style w:type="character" w:customStyle="1" w:styleId="Heading5Char">
    <w:name w:val="Heading 5 Char"/>
    <w:link w:val="Heading5"/>
    <w:locked/>
    <w:rsid w:val="0002519E"/>
    <w:rPr>
      <w:rFonts w:ascii="CG Times" w:hAnsi="CG Times"/>
      <w:b/>
      <w:spacing w:val="-3"/>
      <w:sz w:val="24"/>
      <w:lang w:val="x-none" w:eastAsia="x-none"/>
    </w:rPr>
  </w:style>
  <w:style w:type="character" w:customStyle="1" w:styleId="Heading6Char">
    <w:name w:val="Heading 6 Char"/>
    <w:link w:val="Heading6"/>
    <w:uiPriority w:val="9"/>
    <w:rsid w:val="007C72B0"/>
    <w:rPr>
      <w:rFonts w:ascii="Calibri" w:eastAsia="Times New Roman" w:hAnsi="Calibri" w:cs="Times New Roman"/>
      <w:b/>
      <w:bCs/>
    </w:rPr>
  </w:style>
  <w:style w:type="character" w:customStyle="1" w:styleId="Heading8Char">
    <w:name w:val="Heading 8 Char"/>
    <w:link w:val="Heading8"/>
    <w:uiPriority w:val="9"/>
    <w:rsid w:val="007C72B0"/>
    <w:rPr>
      <w:rFonts w:ascii="Calibri" w:eastAsia="Times New Roman" w:hAnsi="Calibri" w:cs="Times New Roman"/>
      <w:i/>
      <w:iCs/>
      <w:sz w:val="24"/>
      <w:szCs w:val="24"/>
    </w:rPr>
  </w:style>
  <w:style w:type="paragraph" w:styleId="TOC3">
    <w:name w:val="toc 3"/>
    <w:basedOn w:val="Normal"/>
    <w:next w:val="Normal"/>
    <w:autoRedefine/>
    <w:rsid w:val="00284A11"/>
    <w:pPr>
      <w:ind w:left="480"/>
    </w:pPr>
  </w:style>
  <w:style w:type="paragraph" w:styleId="Header">
    <w:name w:val="header"/>
    <w:basedOn w:val="Normal"/>
    <w:link w:val="HeaderChar"/>
    <w:uiPriority w:val="99"/>
    <w:rsid w:val="005F7865"/>
    <w:pPr>
      <w:tabs>
        <w:tab w:val="center" w:pos="4320"/>
        <w:tab w:val="right" w:pos="8640"/>
      </w:tabs>
    </w:pPr>
    <w:rPr>
      <w:lang w:val="x-none" w:eastAsia="x-none"/>
    </w:rPr>
  </w:style>
  <w:style w:type="character" w:customStyle="1" w:styleId="HeaderChar">
    <w:name w:val="Header Char"/>
    <w:link w:val="Header"/>
    <w:uiPriority w:val="99"/>
    <w:rsid w:val="007C72B0"/>
    <w:rPr>
      <w:rFonts w:ascii="CG Times" w:hAnsi="CG Times"/>
      <w:sz w:val="24"/>
      <w:szCs w:val="20"/>
    </w:rPr>
  </w:style>
  <w:style w:type="paragraph" w:customStyle="1" w:styleId="Paragraph1">
    <w:name w:val="Paragraph 1"/>
    <w:locked/>
    <w:rsid w:val="0002519E"/>
    <w:pPr>
      <w:widowControl w:val="0"/>
      <w:tabs>
        <w:tab w:val="left" w:pos="-720"/>
      </w:tabs>
      <w:suppressAutoHyphens/>
      <w:jc w:val="center"/>
    </w:pPr>
    <w:rPr>
      <w:rFonts w:ascii="CG Times" w:hAnsi="CG Times"/>
      <w:b/>
      <w:sz w:val="24"/>
    </w:rPr>
  </w:style>
  <w:style w:type="paragraph" w:styleId="Footer">
    <w:name w:val="footer"/>
    <w:basedOn w:val="Normal"/>
    <w:link w:val="FooterChar"/>
    <w:uiPriority w:val="99"/>
    <w:rsid w:val="005F7865"/>
    <w:pPr>
      <w:tabs>
        <w:tab w:val="center" w:pos="4320"/>
        <w:tab w:val="right" w:pos="8640"/>
      </w:tabs>
    </w:pPr>
    <w:rPr>
      <w:lang w:val="x-none" w:eastAsia="x-none"/>
    </w:rPr>
  </w:style>
  <w:style w:type="character" w:customStyle="1" w:styleId="FooterChar">
    <w:name w:val="Footer Char"/>
    <w:link w:val="Footer"/>
    <w:uiPriority w:val="99"/>
    <w:rsid w:val="007C72B0"/>
    <w:rPr>
      <w:rFonts w:ascii="CG Times" w:hAnsi="CG Times"/>
      <w:sz w:val="24"/>
      <w:szCs w:val="20"/>
    </w:rPr>
  </w:style>
  <w:style w:type="character" w:styleId="PageNumber">
    <w:name w:val="page number"/>
    <w:rsid w:val="005F7865"/>
    <w:rPr>
      <w:rFonts w:cs="Times New Roman"/>
    </w:rPr>
  </w:style>
  <w:style w:type="table" w:styleId="TableGrid">
    <w:name w:val="Table Grid"/>
    <w:basedOn w:val="TableNormal"/>
    <w:rsid w:val="005F786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741CD"/>
    <w:pPr>
      <w:tabs>
        <w:tab w:val="left" w:pos="0"/>
      </w:tabs>
      <w:suppressAutoHyphens/>
      <w:jc w:val="both"/>
    </w:pPr>
    <w:rPr>
      <w:spacing w:val="-3"/>
    </w:rPr>
  </w:style>
  <w:style w:type="character" w:customStyle="1" w:styleId="BodyTextChar">
    <w:name w:val="Body Text Char"/>
    <w:link w:val="BodyText"/>
    <w:locked/>
    <w:rsid w:val="00A741CD"/>
    <w:rPr>
      <w:rFonts w:ascii="CG Times" w:hAnsi="CG Times" w:cs="Times New Roman"/>
      <w:spacing w:val="-3"/>
      <w:sz w:val="24"/>
      <w:lang w:val="en-US" w:eastAsia="en-US" w:bidi="ar-SA"/>
    </w:rPr>
  </w:style>
  <w:style w:type="paragraph" w:styleId="BodyTextFirstIndent">
    <w:name w:val="Body Text First Indent"/>
    <w:basedOn w:val="BodyText"/>
    <w:link w:val="BodyTextFirstIndentChar"/>
    <w:rsid w:val="00A741CD"/>
    <w:pPr>
      <w:tabs>
        <w:tab w:val="clear" w:pos="0"/>
      </w:tabs>
      <w:suppressAutoHyphens w:val="0"/>
      <w:spacing w:after="120"/>
      <w:ind w:firstLine="210"/>
      <w:jc w:val="left"/>
    </w:pPr>
    <w:rPr>
      <w:spacing w:val="0"/>
    </w:rPr>
  </w:style>
  <w:style w:type="character" w:customStyle="1" w:styleId="BodyTextFirstIndentChar">
    <w:name w:val="Body Text First Indent Char"/>
    <w:link w:val="BodyTextFirstIndent"/>
    <w:locked/>
    <w:rsid w:val="00A741CD"/>
    <w:rPr>
      <w:rFonts w:ascii="CG Times" w:hAnsi="CG Times" w:cs="Times New Roman"/>
      <w:spacing w:val="-3"/>
      <w:sz w:val="24"/>
      <w:lang w:val="en-US" w:eastAsia="en-US" w:bidi="ar-SA"/>
    </w:rPr>
  </w:style>
  <w:style w:type="paragraph" w:customStyle="1" w:styleId="2BodyText">
    <w:name w:val="2Body Text"/>
    <w:basedOn w:val="Normal"/>
    <w:locked/>
    <w:rsid w:val="00A741CD"/>
    <w:pPr>
      <w:widowControl/>
      <w:spacing w:after="240"/>
      <w:ind w:left="1440"/>
      <w:jc w:val="both"/>
    </w:pPr>
    <w:rPr>
      <w:rFonts w:ascii="Times New Roman" w:hAnsi="Times New Roman"/>
      <w:szCs w:val="24"/>
    </w:rPr>
  </w:style>
  <w:style w:type="paragraph" w:customStyle="1" w:styleId="1BodyText">
    <w:name w:val="1Body Text"/>
    <w:basedOn w:val="Normal"/>
    <w:locked/>
    <w:rsid w:val="00A741CD"/>
    <w:pPr>
      <w:widowControl/>
      <w:spacing w:after="240"/>
      <w:ind w:left="720"/>
      <w:jc w:val="both"/>
    </w:pPr>
    <w:rPr>
      <w:rFonts w:ascii="Times New Roman" w:hAnsi="Times New Roman"/>
      <w:szCs w:val="24"/>
    </w:rPr>
  </w:style>
  <w:style w:type="paragraph" w:customStyle="1" w:styleId="Title4">
    <w:name w:val="Title4"/>
    <w:basedOn w:val="Title"/>
    <w:locked/>
    <w:rsid w:val="00A741CD"/>
    <w:pPr>
      <w:widowControl/>
      <w:spacing w:before="0" w:after="0"/>
      <w:outlineLvl w:val="9"/>
    </w:pPr>
    <w:rPr>
      <w:rFonts w:ascii="Times New Roman" w:hAnsi="Times New Roman"/>
      <w:caps/>
      <w:kern w:val="0"/>
      <w:sz w:val="24"/>
      <w:szCs w:val="24"/>
    </w:rPr>
  </w:style>
  <w:style w:type="paragraph" w:customStyle="1" w:styleId="Title5">
    <w:name w:val="Title5"/>
    <w:basedOn w:val="Heading8"/>
    <w:locked/>
    <w:rsid w:val="00A741CD"/>
    <w:pPr>
      <w:keepNext/>
      <w:widowControl/>
      <w:spacing w:before="0" w:after="240"/>
      <w:ind w:left="720" w:hanging="720"/>
      <w:jc w:val="both"/>
    </w:pPr>
    <w:rPr>
      <w:rFonts w:ascii="Times New Roman Bold" w:hAnsi="Times New Roman Bold"/>
      <w:b/>
      <w:i w:val="0"/>
      <w:caps/>
    </w:rPr>
  </w:style>
  <w:style w:type="paragraph" w:styleId="Title">
    <w:name w:val="Title"/>
    <w:basedOn w:val="Normal"/>
    <w:link w:val="TitleChar"/>
    <w:qFormat/>
    <w:rsid w:val="00A741CD"/>
    <w:pPr>
      <w:spacing w:before="240" w:after="60"/>
      <w:jc w:val="center"/>
      <w:outlineLvl w:val="0"/>
    </w:pPr>
    <w:rPr>
      <w:rFonts w:ascii="Arial" w:hAnsi="Arial" w:cs="Arial"/>
      <w:b/>
      <w:bCs/>
      <w:kern w:val="28"/>
      <w:sz w:val="32"/>
      <w:szCs w:val="32"/>
    </w:rPr>
  </w:style>
  <w:style w:type="character" w:customStyle="1" w:styleId="TitleChar">
    <w:name w:val="Title Char"/>
    <w:link w:val="Title"/>
    <w:locked/>
    <w:rsid w:val="00062E06"/>
    <w:rPr>
      <w:rFonts w:ascii="Arial" w:hAnsi="Arial" w:cs="Arial"/>
      <w:b/>
      <w:bCs/>
      <w:kern w:val="28"/>
      <w:sz w:val="32"/>
      <w:szCs w:val="32"/>
      <w:lang w:val="en-US" w:eastAsia="en-US" w:bidi="ar-SA"/>
    </w:rPr>
  </w:style>
  <w:style w:type="paragraph" w:styleId="List2">
    <w:name w:val="List 2"/>
    <w:basedOn w:val="Normal"/>
    <w:rsid w:val="00287333"/>
    <w:pPr>
      <w:ind w:left="720" w:hanging="360"/>
    </w:pPr>
  </w:style>
  <w:style w:type="paragraph" w:styleId="ListNumber">
    <w:name w:val="List Number"/>
    <w:basedOn w:val="Normal"/>
    <w:rsid w:val="00287333"/>
    <w:pPr>
      <w:tabs>
        <w:tab w:val="num" w:pos="2520"/>
      </w:tabs>
      <w:ind w:left="360" w:hanging="360"/>
    </w:pPr>
  </w:style>
  <w:style w:type="paragraph" w:customStyle="1" w:styleId="3BodyText">
    <w:name w:val="3Body Text"/>
    <w:basedOn w:val="Normal"/>
    <w:link w:val="3BodyTextChar"/>
    <w:locked/>
    <w:rsid w:val="00287333"/>
    <w:pPr>
      <w:widowControl/>
      <w:spacing w:after="240"/>
      <w:ind w:left="2160"/>
      <w:jc w:val="both"/>
    </w:pPr>
    <w:rPr>
      <w:rFonts w:ascii="Times New Roman" w:hAnsi="Times New Roman"/>
      <w:szCs w:val="24"/>
    </w:rPr>
  </w:style>
  <w:style w:type="character" w:customStyle="1" w:styleId="3BodyTextChar">
    <w:name w:val="3Body Text Char"/>
    <w:link w:val="3BodyText"/>
    <w:locked/>
    <w:rsid w:val="00287333"/>
    <w:rPr>
      <w:rFonts w:cs="Times New Roman"/>
      <w:sz w:val="24"/>
      <w:szCs w:val="24"/>
      <w:lang w:val="en-US" w:eastAsia="en-US" w:bidi="ar-SA"/>
    </w:rPr>
  </w:style>
  <w:style w:type="paragraph" w:customStyle="1" w:styleId="BodyText4">
    <w:name w:val="Body Text 4"/>
    <w:basedOn w:val="Normal"/>
    <w:locked/>
    <w:rsid w:val="00287333"/>
    <w:pPr>
      <w:widowControl/>
      <w:spacing w:after="240"/>
      <w:ind w:left="1440" w:hanging="720"/>
      <w:jc w:val="both"/>
    </w:pPr>
    <w:rPr>
      <w:rFonts w:ascii="Times New Roman" w:hAnsi="Times New Roman"/>
      <w:szCs w:val="24"/>
    </w:rPr>
  </w:style>
  <w:style w:type="paragraph" w:customStyle="1" w:styleId="Title6">
    <w:name w:val="Title6"/>
    <w:basedOn w:val="Title4"/>
    <w:locked/>
    <w:rsid w:val="00287333"/>
  </w:style>
  <w:style w:type="paragraph" w:customStyle="1" w:styleId="BodyText5">
    <w:name w:val="Body Text 5"/>
    <w:basedOn w:val="Heading4"/>
    <w:locked/>
    <w:rsid w:val="00287333"/>
    <w:pPr>
      <w:widowControl/>
      <w:spacing w:before="0" w:after="0"/>
      <w:ind w:left="2880" w:hanging="720"/>
      <w:jc w:val="both"/>
    </w:pPr>
    <w:rPr>
      <w:b w:val="0"/>
      <w:sz w:val="24"/>
      <w:szCs w:val="24"/>
    </w:rPr>
  </w:style>
  <w:style w:type="paragraph" w:styleId="BodyText3">
    <w:name w:val="Body Text 3"/>
    <w:basedOn w:val="Normal"/>
    <w:link w:val="BodyText3Char"/>
    <w:uiPriority w:val="99"/>
    <w:rsid w:val="00C72F1A"/>
    <w:pPr>
      <w:tabs>
        <w:tab w:val="left" w:pos="1383"/>
        <w:tab w:val="left" w:pos="1959"/>
        <w:tab w:val="left" w:pos="2535"/>
        <w:tab w:val="left" w:pos="3111"/>
        <w:tab w:val="left" w:pos="3687"/>
        <w:tab w:val="left" w:pos="4407"/>
        <w:tab w:val="left" w:pos="4983"/>
        <w:tab w:val="left" w:pos="5559"/>
        <w:tab w:val="left" w:pos="5847"/>
        <w:tab w:val="left" w:pos="6135"/>
        <w:tab w:val="left" w:pos="6711"/>
        <w:tab w:val="left" w:pos="7287"/>
      </w:tabs>
      <w:suppressAutoHyphens/>
      <w:jc w:val="both"/>
    </w:pPr>
    <w:rPr>
      <w:sz w:val="16"/>
      <w:szCs w:val="16"/>
      <w:lang w:val="x-none" w:eastAsia="x-none"/>
    </w:rPr>
  </w:style>
  <w:style w:type="character" w:customStyle="1" w:styleId="BodyText3Char">
    <w:name w:val="Body Text 3 Char"/>
    <w:link w:val="BodyText3"/>
    <w:uiPriority w:val="99"/>
    <w:rsid w:val="007C72B0"/>
    <w:rPr>
      <w:rFonts w:ascii="CG Times" w:hAnsi="CG Times"/>
      <w:sz w:val="16"/>
      <w:szCs w:val="16"/>
    </w:rPr>
  </w:style>
  <w:style w:type="paragraph" w:styleId="Subtitle">
    <w:name w:val="Subtitle"/>
    <w:basedOn w:val="Normal"/>
    <w:link w:val="SubtitleChar"/>
    <w:uiPriority w:val="11"/>
    <w:qFormat/>
    <w:rsid w:val="00C72F1A"/>
    <w:pPr>
      <w:widowControl/>
      <w:jc w:val="center"/>
    </w:pPr>
    <w:rPr>
      <w:rFonts w:ascii="Cambria" w:hAnsi="Cambria"/>
      <w:szCs w:val="24"/>
      <w:lang w:val="x-none" w:eastAsia="x-none"/>
    </w:rPr>
  </w:style>
  <w:style w:type="character" w:customStyle="1" w:styleId="SubtitleChar">
    <w:name w:val="Subtitle Char"/>
    <w:link w:val="Subtitle"/>
    <w:uiPriority w:val="11"/>
    <w:rsid w:val="007C72B0"/>
    <w:rPr>
      <w:rFonts w:ascii="Cambria" w:eastAsia="Times New Roman" w:hAnsi="Cambria" w:cs="Times New Roman"/>
      <w:sz w:val="24"/>
      <w:szCs w:val="24"/>
    </w:rPr>
  </w:style>
  <w:style w:type="paragraph" w:customStyle="1" w:styleId="Title2">
    <w:name w:val="Title2"/>
    <w:basedOn w:val="Normal"/>
    <w:locked/>
    <w:rsid w:val="009E7EA6"/>
    <w:pPr>
      <w:widowControl/>
      <w:spacing w:after="240"/>
      <w:jc w:val="center"/>
    </w:pPr>
    <w:rPr>
      <w:rFonts w:ascii="Times New Roman" w:hAnsi="Times New Roman"/>
      <w:b/>
      <w:caps/>
      <w:szCs w:val="24"/>
      <w:u w:val="single"/>
    </w:rPr>
  </w:style>
  <w:style w:type="paragraph" w:customStyle="1" w:styleId="Title3">
    <w:name w:val="Title3"/>
    <w:basedOn w:val="Normal"/>
    <w:locked/>
    <w:rsid w:val="009E7EA6"/>
    <w:pPr>
      <w:widowControl/>
      <w:spacing w:after="240"/>
      <w:jc w:val="center"/>
    </w:pPr>
    <w:rPr>
      <w:rFonts w:ascii="Times New Roman" w:hAnsi="Times New Roman"/>
      <w:b/>
      <w:szCs w:val="24"/>
    </w:rPr>
  </w:style>
  <w:style w:type="paragraph" w:styleId="DocumentMap">
    <w:name w:val="Document Map"/>
    <w:basedOn w:val="Normal"/>
    <w:link w:val="DocumentMapChar"/>
    <w:rsid w:val="00DA1E44"/>
    <w:pPr>
      <w:widowControl/>
      <w:shd w:val="clear" w:color="auto" w:fill="000080"/>
    </w:pPr>
    <w:rPr>
      <w:rFonts w:ascii="Times New Roman" w:hAnsi="Times New Roman"/>
      <w:sz w:val="0"/>
      <w:szCs w:val="0"/>
      <w:lang w:val="x-none" w:eastAsia="x-none"/>
    </w:rPr>
  </w:style>
  <w:style w:type="character" w:customStyle="1" w:styleId="DocumentMapChar">
    <w:name w:val="Document Map Char"/>
    <w:link w:val="DocumentMap"/>
    <w:rsid w:val="007C72B0"/>
    <w:rPr>
      <w:sz w:val="0"/>
      <w:szCs w:val="0"/>
    </w:rPr>
  </w:style>
  <w:style w:type="paragraph" w:styleId="BalloonText">
    <w:name w:val="Balloon Text"/>
    <w:basedOn w:val="Normal"/>
    <w:link w:val="BalloonTextChar"/>
    <w:uiPriority w:val="99"/>
    <w:semiHidden/>
    <w:rsid w:val="00DB1537"/>
    <w:pPr>
      <w:widowControl/>
    </w:pPr>
    <w:rPr>
      <w:rFonts w:ascii="Times New Roman" w:hAnsi="Times New Roman"/>
      <w:sz w:val="16"/>
      <w:szCs w:val="16"/>
      <w:lang w:val="x-none" w:eastAsia="x-none"/>
    </w:rPr>
  </w:style>
  <w:style w:type="character" w:customStyle="1" w:styleId="BalloonTextChar">
    <w:name w:val="Balloon Text Char"/>
    <w:link w:val="BalloonText"/>
    <w:uiPriority w:val="99"/>
    <w:semiHidden/>
    <w:rsid w:val="00DB1537"/>
    <w:rPr>
      <w:sz w:val="16"/>
      <w:szCs w:val="16"/>
      <w:lang w:val="x-none" w:eastAsia="x-none"/>
    </w:rPr>
  </w:style>
  <w:style w:type="character" w:styleId="Hyperlink">
    <w:name w:val="Hyperlink"/>
    <w:rsid w:val="00DA1E44"/>
    <w:rPr>
      <w:rFonts w:cs="Times New Roman"/>
      <w:color w:val="0000FF"/>
      <w:u w:val="single"/>
    </w:rPr>
  </w:style>
  <w:style w:type="character" w:styleId="CommentReference">
    <w:name w:val="annotation reference"/>
    <w:qFormat/>
    <w:rsid w:val="00DA1E44"/>
    <w:rPr>
      <w:rFonts w:cs="Times New Roman"/>
      <w:sz w:val="16"/>
      <w:szCs w:val="16"/>
    </w:rPr>
  </w:style>
  <w:style w:type="paragraph" w:styleId="CommentText">
    <w:name w:val="annotation text"/>
    <w:basedOn w:val="Normal"/>
    <w:link w:val="CommentTextChar"/>
    <w:rsid w:val="00DA1E44"/>
    <w:pPr>
      <w:widowControl/>
    </w:pPr>
    <w:rPr>
      <w:sz w:val="20"/>
      <w:lang w:val="x-none" w:eastAsia="x-none"/>
    </w:rPr>
  </w:style>
  <w:style w:type="character" w:customStyle="1" w:styleId="CommentTextChar">
    <w:name w:val="Comment Text Char"/>
    <w:link w:val="CommentText"/>
    <w:rsid w:val="007C72B0"/>
    <w:rPr>
      <w:rFonts w:ascii="CG Times" w:hAnsi="CG Times"/>
      <w:sz w:val="20"/>
      <w:szCs w:val="20"/>
    </w:rPr>
  </w:style>
  <w:style w:type="paragraph" w:styleId="CommentSubject">
    <w:name w:val="annotation subject"/>
    <w:basedOn w:val="CommentText"/>
    <w:next w:val="CommentText"/>
    <w:link w:val="CommentSubjectChar"/>
    <w:rsid w:val="00DA1E44"/>
    <w:rPr>
      <w:b/>
      <w:bCs/>
    </w:rPr>
  </w:style>
  <w:style w:type="character" w:customStyle="1" w:styleId="CommentSubjectChar">
    <w:name w:val="Comment Subject Char"/>
    <w:link w:val="CommentSubject"/>
    <w:rsid w:val="007C72B0"/>
    <w:rPr>
      <w:rFonts w:ascii="CG Times" w:hAnsi="CG Times"/>
      <w:b/>
      <w:bCs/>
      <w:sz w:val="20"/>
      <w:szCs w:val="20"/>
    </w:rPr>
  </w:style>
  <w:style w:type="paragraph" w:styleId="ListParagraph">
    <w:name w:val="List Paragraph"/>
    <w:basedOn w:val="Normal"/>
    <w:uiPriority w:val="34"/>
    <w:qFormat/>
    <w:rsid w:val="00181441"/>
    <w:pPr>
      <w:ind w:left="720"/>
      <w:contextualSpacing/>
    </w:pPr>
  </w:style>
  <w:style w:type="numbering" w:styleId="111111">
    <w:name w:val="Outline List 2"/>
    <w:aliases w:val="Style 1"/>
    <w:basedOn w:val="NoList"/>
    <w:uiPriority w:val="99"/>
    <w:semiHidden/>
    <w:unhideWhenUsed/>
    <w:rsid w:val="007C72B0"/>
    <w:pPr>
      <w:numPr>
        <w:numId w:val="4"/>
      </w:numPr>
    </w:pPr>
  </w:style>
  <w:style w:type="numbering" w:styleId="1ai">
    <w:name w:val="Outline List 1"/>
    <w:aliases w:val="1 / a / i Contract Conditions"/>
    <w:basedOn w:val="NoList"/>
    <w:unhideWhenUsed/>
    <w:rsid w:val="007C72B0"/>
    <w:pPr>
      <w:numPr>
        <w:numId w:val="8"/>
      </w:numPr>
    </w:pPr>
  </w:style>
  <w:style w:type="paragraph" w:styleId="BodyTextIndent">
    <w:name w:val="Body Text Indent"/>
    <w:basedOn w:val="Normal"/>
    <w:link w:val="BodyTextIndentChar"/>
    <w:unhideWhenUsed/>
    <w:rsid w:val="000F3DCE"/>
    <w:pPr>
      <w:spacing w:after="120"/>
      <w:ind w:left="360"/>
    </w:pPr>
    <w:rPr>
      <w:lang w:val="x-none" w:eastAsia="x-none"/>
    </w:rPr>
  </w:style>
  <w:style w:type="character" w:customStyle="1" w:styleId="BodyTextIndentChar">
    <w:name w:val="Body Text Indent Char"/>
    <w:link w:val="BodyTextIndent"/>
    <w:rsid w:val="000F3DCE"/>
    <w:rPr>
      <w:rFonts w:ascii="CG Times" w:hAnsi="CG Times"/>
      <w:sz w:val="24"/>
    </w:rPr>
  </w:style>
  <w:style w:type="paragraph" w:styleId="BodyTextIndent2">
    <w:name w:val="Body Text Indent 2"/>
    <w:basedOn w:val="Normal"/>
    <w:link w:val="BodyTextIndent2Char"/>
    <w:unhideWhenUsed/>
    <w:rsid w:val="000F3DCE"/>
    <w:pPr>
      <w:spacing w:after="120" w:line="480" w:lineRule="auto"/>
      <w:ind w:left="360"/>
    </w:pPr>
    <w:rPr>
      <w:lang w:val="x-none" w:eastAsia="x-none"/>
    </w:rPr>
  </w:style>
  <w:style w:type="character" w:customStyle="1" w:styleId="BodyTextIndent2Char">
    <w:name w:val="Body Text Indent 2 Char"/>
    <w:link w:val="BodyTextIndent2"/>
    <w:rsid w:val="000F3DCE"/>
    <w:rPr>
      <w:rFonts w:ascii="CG Times" w:hAnsi="CG Times"/>
      <w:sz w:val="24"/>
    </w:rPr>
  </w:style>
  <w:style w:type="character" w:customStyle="1" w:styleId="Heading9Char">
    <w:name w:val="Heading 9 Char"/>
    <w:link w:val="Heading9"/>
    <w:rsid w:val="00704EBE"/>
    <w:rPr>
      <w:rFonts w:ascii="Arial" w:hAnsi="Arial" w:cs="Arial"/>
      <w:sz w:val="22"/>
      <w:szCs w:val="22"/>
    </w:rPr>
  </w:style>
  <w:style w:type="paragraph" w:styleId="EndnoteText">
    <w:name w:val="endnote text"/>
    <w:basedOn w:val="Normal"/>
    <w:link w:val="EndnoteTextChar"/>
    <w:semiHidden/>
    <w:rsid w:val="00704EBE"/>
    <w:rPr>
      <w:snapToGrid w:val="0"/>
    </w:rPr>
  </w:style>
  <w:style w:type="character" w:customStyle="1" w:styleId="EndnoteTextChar">
    <w:name w:val="Endnote Text Char"/>
    <w:link w:val="EndnoteText"/>
    <w:semiHidden/>
    <w:rsid w:val="00704EBE"/>
    <w:rPr>
      <w:rFonts w:ascii="CG Times" w:hAnsi="CG Times"/>
      <w:snapToGrid w:val="0"/>
      <w:sz w:val="24"/>
    </w:rPr>
  </w:style>
  <w:style w:type="character" w:customStyle="1" w:styleId="Heading2Char">
    <w:name w:val="Heading 2 Char"/>
    <w:link w:val="Heading2"/>
    <w:rsid w:val="008F3DA1"/>
    <w:rPr>
      <w:rFonts w:ascii="Calibri Light" w:eastAsia="Times New Roman" w:hAnsi="Calibri Light" w:cs="Times New Roman"/>
      <w:b/>
      <w:bCs/>
      <w:i/>
      <w:iCs/>
      <w:sz w:val="28"/>
      <w:szCs w:val="28"/>
    </w:rPr>
  </w:style>
  <w:style w:type="numbering" w:customStyle="1" w:styleId="Style14">
    <w:name w:val="Style 14"/>
    <w:basedOn w:val="NoList"/>
    <w:next w:val="111111"/>
    <w:uiPriority w:val="99"/>
    <w:semiHidden/>
    <w:unhideWhenUsed/>
    <w:rsid w:val="00AB0F8E"/>
    <w:pPr>
      <w:numPr>
        <w:numId w:val="27"/>
      </w:numPr>
    </w:pPr>
  </w:style>
  <w:style w:type="paragraph" w:styleId="Revision">
    <w:name w:val="Revision"/>
    <w:hidden/>
    <w:uiPriority w:val="99"/>
    <w:semiHidden/>
    <w:rsid w:val="00FB5CC9"/>
    <w:rPr>
      <w:rFonts w:ascii="CG Times" w:hAnsi="CG Times"/>
      <w:sz w:val="24"/>
    </w:rPr>
  </w:style>
  <w:style w:type="paragraph" w:customStyle="1" w:styleId="p12">
    <w:name w:val="p12"/>
    <w:basedOn w:val="Normal"/>
    <w:rsid w:val="00C55317"/>
    <w:pPr>
      <w:tabs>
        <w:tab w:val="left" w:pos="4480"/>
      </w:tabs>
      <w:spacing w:line="240" w:lineRule="atLeast"/>
      <w:ind w:left="3040"/>
    </w:pPr>
    <w:rPr>
      <w:rFonts w:ascii="Times New Roman" w:hAnsi="Times New Roman"/>
      <w:snapToGrid w:val="0"/>
    </w:rPr>
  </w:style>
  <w:style w:type="character" w:customStyle="1" w:styleId="Heading7Char">
    <w:name w:val="Heading 7 Char"/>
    <w:basedOn w:val="DefaultParagraphFont"/>
    <w:link w:val="Heading7"/>
    <w:rsid w:val="00C2116C"/>
    <w:rPr>
      <w:b/>
      <w:snapToGrid w:val="0"/>
      <w:spacing w:val="-3"/>
      <w:sz w:val="30"/>
    </w:rPr>
  </w:style>
  <w:style w:type="numbering" w:customStyle="1" w:styleId="Style11">
    <w:name w:val="Style 11"/>
    <w:basedOn w:val="NoList"/>
    <w:next w:val="111111"/>
    <w:unhideWhenUsed/>
    <w:rsid w:val="00C2116C"/>
  </w:style>
  <w:style w:type="numbering" w:customStyle="1" w:styleId="1aiContractConditions1">
    <w:name w:val="1 / a / i Contract Conditions1"/>
    <w:basedOn w:val="NoList"/>
    <w:next w:val="1ai"/>
    <w:unhideWhenUsed/>
    <w:rsid w:val="00C2116C"/>
  </w:style>
  <w:style w:type="paragraph" w:customStyle="1" w:styleId="p0">
    <w:name w:val="p0"/>
    <w:basedOn w:val="Normal"/>
    <w:rsid w:val="00C2116C"/>
    <w:pPr>
      <w:tabs>
        <w:tab w:val="left" w:pos="720"/>
      </w:tabs>
      <w:spacing w:line="240" w:lineRule="atLeast"/>
      <w:jc w:val="both"/>
    </w:pPr>
    <w:rPr>
      <w:rFonts w:ascii="Times New Roman" w:hAnsi="Times New Roman"/>
      <w:snapToGrid w:val="0"/>
    </w:rPr>
  </w:style>
  <w:style w:type="paragraph" w:customStyle="1" w:styleId="c1">
    <w:name w:val="c1"/>
    <w:basedOn w:val="Normal"/>
    <w:rsid w:val="00C2116C"/>
    <w:pPr>
      <w:spacing w:line="240" w:lineRule="atLeast"/>
      <w:jc w:val="center"/>
    </w:pPr>
    <w:rPr>
      <w:rFonts w:ascii="Times New Roman" w:hAnsi="Times New Roman"/>
      <w:snapToGrid w:val="0"/>
    </w:rPr>
  </w:style>
  <w:style w:type="paragraph" w:customStyle="1" w:styleId="p2">
    <w:name w:val="p2"/>
    <w:basedOn w:val="Normal"/>
    <w:rsid w:val="00C2116C"/>
    <w:pPr>
      <w:tabs>
        <w:tab w:val="left" w:pos="720"/>
      </w:tabs>
      <w:spacing w:line="280" w:lineRule="atLeast"/>
      <w:jc w:val="both"/>
    </w:pPr>
    <w:rPr>
      <w:rFonts w:ascii="Times New Roman" w:hAnsi="Times New Roman"/>
      <w:snapToGrid w:val="0"/>
    </w:rPr>
  </w:style>
  <w:style w:type="paragraph" w:customStyle="1" w:styleId="p3">
    <w:name w:val="p3"/>
    <w:basedOn w:val="Normal"/>
    <w:rsid w:val="00C2116C"/>
    <w:pPr>
      <w:tabs>
        <w:tab w:val="left" w:pos="720"/>
      </w:tabs>
      <w:spacing w:line="280" w:lineRule="atLeast"/>
    </w:pPr>
    <w:rPr>
      <w:rFonts w:ascii="Times New Roman" w:hAnsi="Times New Roman"/>
      <w:snapToGrid w:val="0"/>
    </w:rPr>
  </w:style>
  <w:style w:type="paragraph" w:customStyle="1" w:styleId="p4">
    <w:name w:val="p4"/>
    <w:basedOn w:val="Normal"/>
    <w:rsid w:val="00C2116C"/>
    <w:pPr>
      <w:tabs>
        <w:tab w:val="left" w:pos="720"/>
      </w:tabs>
      <w:spacing w:line="540" w:lineRule="atLeast"/>
    </w:pPr>
    <w:rPr>
      <w:rFonts w:ascii="Times New Roman" w:hAnsi="Times New Roman"/>
      <w:snapToGrid w:val="0"/>
    </w:rPr>
  </w:style>
  <w:style w:type="paragraph" w:customStyle="1" w:styleId="p5">
    <w:name w:val="p5"/>
    <w:basedOn w:val="Normal"/>
    <w:rsid w:val="00C2116C"/>
    <w:pPr>
      <w:tabs>
        <w:tab w:val="left" w:pos="720"/>
      </w:tabs>
      <w:spacing w:line="280" w:lineRule="atLeast"/>
      <w:jc w:val="both"/>
    </w:pPr>
    <w:rPr>
      <w:rFonts w:ascii="Times New Roman" w:hAnsi="Times New Roman"/>
      <w:snapToGrid w:val="0"/>
    </w:rPr>
  </w:style>
  <w:style w:type="paragraph" w:customStyle="1" w:styleId="p6">
    <w:name w:val="p6"/>
    <w:basedOn w:val="Normal"/>
    <w:rsid w:val="00C2116C"/>
    <w:pPr>
      <w:tabs>
        <w:tab w:val="left" w:pos="400"/>
      </w:tabs>
      <w:spacing w:line="240" w:lineRule="atLeast"/>
      <w:ind w:left="1040"/>
      <w:jc w:val="both"/>
    </w:pPr>
    <w:rPr>
      <w:rFonts w:ascii="Times New Roman" w:hAnsi="Times New Roman"/>
      <w:snapToGrid w:val="0"/>
    </w:rPr>
  </w:style>
  <w:style w:type="paragraph" w:customStyle="1" w:styleId="p7">
    <w:name w:val="p7"/>
    <w:basedOn w:val="Normal"/>
    <w:rsid w:val="00C2116C"/>
    <w:pPr>
      <w:tabs>
        <w:tab w:val="left" w:pos="720"/>
      </w:tabs>
      <w:spacing w:line="280" w:lineRule="atLeast"/>
      <w:ind w:left="720" w:hanging="288"/>
      <w:jc w:val="both"/>
    </w:pPr>
    <w:rPr>
      <w:rFonts w:ascii="Times New Roman" w:hAnsi="Times New Roman"/>
      <w:snapToGrid w:val="0"/>
    </w:rPr>
  </w:style>
  <w:style w:type="paragraph" w:customStyle="1" w:styleId="p8">
    <w:name w:val="p8"/>
    <w:basedOn w:val="Normal"/>
    <w:rsid w:val="00C2116C"/>
    <w:pPr>
      <w:tabs>
        <w:tab w:val="left" w:pos="1540"/>
      </w:tabs>
      <w:spacing w:line="240" w:lineRule="atLeast"/>
      <w:ind w:left="100"/>
    </w:pPr>
    <w:rPr>
      <w:rFonts w:ascii="Times New Roman" w:hAnsi="Times New Roman"/>
      <w:snapToGrid w:val="0"/>
    </w:rPr>
  </w:style>
  <w:style w:type="paragraph" w:customStyle="1" w:styleId="p9">
    <w:name w:val="p9"/>
    <w:basedOn w:val="Normal"/>
    <w:rsid w:val="00C2116C"/>
    <w:pPr>
      <w:tabs>
        <w:tab w:val="left" w:pos="6160"/>
      </w:tabs>
      <w:spacing w:line="240" w:lineRule="atLeast"/>
      <w:ind w:left="4720"/>
    </w:pPr>
    <w:rPr>
      <w:rFonts w:ascii="Times New Roman" w:hAnsi="Times New Roman"/>
      <w:snapToGrid w:val="0"/>
    </w:rPr>
  </w:style>
  <w:style w:type="paragraph" w:customStyle="1" w:styleId="p10">
    <w:name w:val="p10"/>
    <w:basedOn w:val="Normal"/>
    <w:rsid w:val="00C2116C"/>
    <w:pPr>
      <w:tabs>
        <w:tab w:val="left" w:pos="5200"/>
      </w:tabs>
      <w:spacing w:line="240" w:lineRule="atLeast"/>
      <w:ind w:left="3760"/>
    </w:pPr>
    <w:rPr>
      <w:rFonts w:ascii="Times New Roman" w:hAnsi="Times New Roman"/>
      <w:snapToGrid w:val="0"/>
    </w:rPr>
  </w:style>
  <w:style w:type="paragraph" w:customStyle="1" w:styleId="t11">
    <w:name w:val="t11"/>
    <w:basedOn w:val="Normal"/>
    <w:rsid w:val="00C2116C"/>
    <w:pPr>
      <w:spacing w:line="240" w:lineRule="atLeast"/>
    </w:pPr>
    <w:rPr>
      <w:rFonts w:ascii="Times New Roman" w:hAnsi="Times New Roman"/>
      <w:snapToGrid w:val="0"/>
    </w:rPr>
  </w:style>
  <w:style w:type="paragraph" w:customStyle="1" w:styleId="c13">
    <w:name w:val="c13"/>
    <w:basedOn w:val="Normal"/>
    <w:rsid w:val="00C2116C"/>
    <w:pPr>
      <w:spacing w:line="240" w:lineRule="atLeast"/>
      <w:jc w:val="center"/>
    </w:pPr>
    <w:rPr>
      <w:rFonts w:ascii="Times New Roman" w:hAnsi="Times New Roman"/>
      <w:snapToGrid w:val="0"/>
    </w:rPr>
  </w:style>
  <w:style w:type="paragraph" w:customStyle="1" w:styleId="c14">
    <w:name w:val="c14"/>
    <w:basedOn w:val="Normal"/>
    <w:rsid w:val="00C2116C"/>
    <w:pPr>
      <w:spacing w:line="240" w:lineRule="atLeast"/>
      <w:jc w:val="center"/>
    </w:pPr>
    <w:rPr>
      <w:rFonts w:ascii="Times New Roman" w:hAnsi="Times New Roman"/>
      <w:snapToGrid w:val="0"/>
    </w:rPr>
  </w:style>
  <w:style w:type="paragraph" w:customStyle="1" w:styleId="p15">
    <w:name w:val="p15"/>
    <w:basedOn w:val="Normal"/>
    <w:rsid w:val="00C2116C"/>
    <w:pPr>
      <w:tabs>
        <w:tab w:val="left" w:pos="3000"/>
      </w:tabs>
      <w:spacing w:line="540" w:lineRule="atLeast"/>
      <w:ind w:left="1560"/>
    </w:pPr>
    <w:rPr>
      <w:rFonts w:ascii="Times New Roman" w:hAnsi="Times New Roman"/>
      <w:snapToGrid w:val="0"/>
    </w:rPr>
  </w:style>
  <w:style w:type="paragraph" w:customStyle="1" w:styleId="c16">
    <w:name w:val="c16"/>
    <w:basedOn w:val="Normal"/>
    <w:rsid w:val="00C2116C"/>
    <w:pPr>
      <w:spacing w:line="240" w:lineRule="atLeast"/>
      <w:jc w:val="center"/>
    </w:pPr>
    <w:rPr>
      <w:rFonts w:ascii="Times New Roman" w:hAnsi="Times New Roman"/>
      <w:snapToGrid w:val="0"/>
    </w:rPr>
  </w:style>
  <w:style w:type="paragraph" w:customStyle="1" w:styleId="c17">
    <w:name w:val="c17"/>
    <w:basedOn w:val="Normal"/>
    <w:rsid w:val="00C2116C"/>
    <w:pPr>
      <w:spacing w:line="240" w:lineRule="atLeast"/>
      <w:jc w:val="center"/>
    </w:pPr>
    <w:rPr>
      <w:rFonts w:ascii="Times New Roman" w:hAnsi="Times New Roman"/>
      <w:snapToGrid w:val="0"/>
    </w:rPr>
  </w:style>
  <w:style w:type="paragraph" w:customStyle="1" w:styleId="p18">
    <w:name w:val="p18"/>
    <w:basedOn w:val="Normal"/>
    <w:rsid w:val="00C2116C"/>
    <w:pPr>
      <w:tabs>
        <w:tab w:val="left" w:pos="720"/>
      </w:tabs>
      <w:spacing w:line="260" w:lineRule="atLeast"/>
    </w:pPr>
    <w:rPr>
      <w:rFonts w:ascii="Times New Roman" w:hAnsi="Times New Roman"/>
      <w:snapToGrid w:val="0"/>
    </w:rPr>
  </w:style>
  <w:style w:type="paragraph" w:customStyle="1" w:styleId="p19">
    <w:name w:val="p19"/>
    <w:basedOn w:val="Normal"/>
    <w:rsid w:val="00C2116C"/>
    <w:pPr>
      <w:tabs>
        <w:tab w:val="left" w:pos="1040"/>
      </w:tabs>
      <w:spacing w:line="240" w:lineRule="atLeast"/>
      <w:ind w:left="400"/>
    </w:pPr>
    <w:rPr>
      <w:rFonts w:ascii="Times New Roman" w:hAnsi="Times New Roman"/>
      <w:snapToGrid w:val="0"/>
    </w:rPr>
  </w:style>
  <w:style w:type="paragraph" w:customStyle="1" w:styleId="p20">
    <w:name w:val="p20"/>
    <w:basedOn w:val="Normal"/>
    <w:rsid w:val="00C2116C"/>
    <w:pPr>
      <w:tabs>
        <w:tab w:val="left" w:pos="480"/>
      </w:tabs>
      <w:spacing w:line="280" w:lineRule="atLeast"/>
      <w:ind w:left="960"/>
      <w:jc w:val="both"/>
    </w:pPr>
    <w:rPr>
      <w:rFonts w:ascii="Times New Roman" w:hAnsi="Times New Roman"/>
      <w:snapToGrid w:val="0"/>
    </w:rPr>
  </w:style>
  <w:style w:type="paragraph" w:customStyle="1" w:styleId="p21">
    <w:name w:val="p21"/>
    <w:basedOn w:val="Normal"/>
    <w:rsid w:val="00C2116C"/>
    <w:pPr>
      <w:tabs>
        <w:tab w:val="left" w:pos="1080"/>
      </w:tabs>
      <w:spacing w:line="280" w:lineRule="atLeast"/>
      <w:ind w:left="360"/>
      <w:jc w:val="both"/>
    </w:pPr>
    <w:rPr>
      <w:rFonts w:ascii="Times New Roman" w:hAnsi="Times New Roman"/>
      <w:snapToGrid w:val="0"/>
    </w:rPr>
  </w:style>
  <w:style w:type="paragraph" w:customStyle="1" w:styleId="p22">
    <w:name w:val="p22"/>
    <w:basedOn w:val="Normal"/>
    <w:rsid w:val="00C2116C"/>
    <w:pPr>
      <w:tabs>
        <w:tab w:val="left" w:pos="480"/>
      </w:tabs>
      <w:spacing w:line="280" w:lineRule="atLeast"/>
      <w:ind w:left="288" w:hanging="720"/>
      <w:jc w:val="both"/>
    </w:pPr>
    <w:rPr>
      <w:rFonts w:ascii="Times New Roman" w:hAnsi="Times New Roman"/>
      <w:snapToGrid w:val="0"/>
    </w:rPr>
  </w:style>
  <w:style w:type="paragraph" w:customStyle="1" w:styleId="p23">
    <w:name w:val="p23"/>
    <w:basedOn w:val="Normal"/>
    <w:rsid w:val="00C2116C"/>
    <w:pPr>
      <w:spacing w:line="280" w:lineRule="atLeast"/>
      <w:ind w:left="400"/>
      <w:jc w:val="both"/>
    </w:pPr>
    <w:rPr>
      <w:rFonts w:ascii="Times New Roman" w:hAnsi="Times New Roman"/>
      <w:snapToGrid w:val="0"/>
    </w:rPr>
  </w:style>
  <w:style w:type="paragraph" w:customStyle="1" w:styleId="p24">
    <w:name w:val="p24"/>
    <w:basedOn w:val="Normal"/>
    <w:rsid w:val="00C2116C"/>
    <w:pPr>
      <w:tabs>
        <w:tab w:val="left" w:pos="7460"/>
      </w:tabs>
      <w:spacing w:line="240" w:lineRule="atLeast"/>
      <w:ind w:left="6020"/>
      <w:jc w:val="both"/>
    </w:pPr>
    <w:rPr>
      <w:rFonts w:ascii="Times New Roman" w:hAnsi="Times New Roman"/>
      <w:snapToGrid w:val="0"/>
    </w:rPr>
  </w:style>
  <w:style w:type="paragraph" w:customStyle="1" w:styleId="p25">
    <w:name w:val="p25"/>
    <w:basedOn w:val="Normal"/>
    <w:rsid w:val="00C2116C"/>
    <w:pPr>
      <w:tabs>
        <w:tab w:val="left" w:pos="480"/>
      </w:tabs>
      <w:spacing w:line="280" w:lineRule="atLeast"/>
      <w:ind w:left="1008" w:hanging="432"/>
      <w:jc w:val="both"/>
    </w:pPr>
    <w:rPr>
      <w:rFonts w:ascii="Times New Roman" w:hAnsi="Times New Roman"/>
      <w:snapToGrid w:val="0"/>
    </w:rPr>
  </w:style>
  <w:style w:type="paragraph" w:customStyle="1" w:styleId="p26">
    <w:name w:val="p26"/>
    <w:basedOn w:val="Normal"/>
    <w:rsid w:val="00C2116C"/>
    <w:pPr>
      <w:tabs>
        <w:tab w:val="left" w:pos="480"/>
      </w:tabs>
      <w:spacing w:line="280" w:lineRule="atLeast"/>
      <w:ind w:left="1008" w:hanging="432"/>
      <w:jc w:val="both"/>
    </w:pPr>
    <w:rPr>
      <w:rFonts w:ascii="Times New Roman" w:hAnsi="Times New Roman"/>
      <w:snapToGrid w:val="0"/>
    </w:rPr>
  </w:style>
  <w:style w:type="paragraph" w:customStyle="1" w:styleId="p27">
    <w:name w:val="p27"/>
    <w:basedOn w:val="Normal"/>
    <w:rsid w:val="00C2116C"/>
    <w:pPr>
      <w:tabs>
        <w:tab w:val="left" w:pos="480"/>
      </w:tabs>
      <w:spacing w:line="280" w:lineRule="atLeast"/>
      <w:ind w:left="1008" w:hanging="432"/>
    </w:pPr>
    <w:rPr>
      <w:rFonts w:ascii="Times New Roman" w:hAnsi="Times New Roman"/>
      <w:snapToGrid w:val="0"/>
    </w:rPr>
  </w:style>
  <w:style w:type="paragraph" w:customStyle="1" w:styleId="p28">
    <w:name w:val="p28"/>
    <w:basedOn w:val="Normal"/>
    <w:rsid w:val="00C2116C"/>
    <w:pPr>
      <w:tabs>
        <w:tab w:val="left" w:pos="480"/>
      </w:tabs>
      <w:spacing w:line="240" w:lineRule="atLeast"/>
      <w:ind w:left="960"/>
    </w:pPr>
    <w:rPr>
      <w:rFonts w:ascii="Times New Roman" w:hAnsi="Times New Roman"/>
      <w:snapToGrid w:val="0"/>
    </w:rPr>
  </w:style>
  <w:style w:type="paragraph" w:customStyle="1" w:styleId="p29">
    <w:name w:val="p29"/>
    <w:basedOn w:val="Normal"/>
    <w:rsid w:val="00C2116C"/>
    <w:pPr>
      <w:tabs>
        <w:tab w:val="left" w:pos="1640"/>
        <w:tab w:val="left" w:pos="2020"/>
      </w:tabs>
      <w:spacing w:line="240" w:lineRule="atLeast"/>
      <w:ind w:left="576" w:hanging="432"/>
    </w:pPr>
    <w:rPr>
      <w:rFonts w:ascii="Times New Roman" w:hAnsi="Times New Roman"/>
      <w:snapToGrid w:val="0"/>
    </w:rPr>
  </w:style>
  <w:style w:type="paragraph" w:customStyle="1" w:styleId="p30">
    <w:name w:val="p30"/>
    <w:basedOn w:val="Normal"/>
    <w:rsid w:val="00C2116C"/>
    <w:pPr>
      <w:tabs>
        <w:tab w:val="left" w:pos="2260"/>
        <w:tab w:val="left" w:pos="2600"/>
      </w:tabs>
      <w:spacing w:line="240" w:lineRule="atLeast"/>
      <w:ind w:left="1152" w:hanging="288"/>
    </w:pPr>
    <w:rPr>
      <w:rFonts w:ascii="Times New Roman" w:hAnsi="Times New Roman"/>
      <w:snapToGrid w:val="0"/>
    </w:rPr>
  </w:style>
  <w:style w:type="paragraph" w:customStyle="1" w:styleId="p31">
    <w:name w:val="p31"/>
    <w:basedOn w:val="Normal"/>
    <w:rsid w:val="00C2116C"/>
    <w:pPr>
      <w:tabs>
        <w:tab w:val="left" w:pos="2300"/>
        <w:tab w:val="left" w:pos="2680"/>
      </w:tabs>
      <w:spacing w:line="240" w:lineRule="atLeast"/>
      <w:ind w:left="1296" w:hanging="432"/>
    </w:pPr>
    <w:rPr>
      <w:rFonts w:ascii="Times New Roman" w:hAnsi="Times New Roman"/>
      <w:snapToGrid w:val="0"/>
    </w:rPr>
  </w:style>
  <w:style w:type="paragraph" w:customStyle="1" w:styleId="p32">
    <w:name w:val="p32"/>
    <w:basedOn w:val="Normal"/>
    <w:rsid w:val="00C2116C"/>
    <w:pPr>
      <w:tabs>
        <w:tab w:val="left" w:pos="720"/>
        <w:tab w:val="left" w:pos="1080"/>
      </w:tabs>
      <w:spacing w:line="240" w:lineRule="atLeast"/>
      <w:ind w:left="288" w:hanging="432"/>
    </w:pPr>
    <w:rPr>
      <w:rFonts w:ascii="Times New Roman" w:hAnsi="Times New Roman"/>
      <w:snapToGrid w:val="0"/>
    </w:rPr>
  </w:style>
  <w:style w:type="paragraph" w:customStyle="1" w:styleId="p33">
    <w:name w:val="p33"/>
    <w:basedOn w:val="Normal"/>
    <w:rsid w:val="00C2116C"/>
    <w:pPr>
      <w:tabs>
        <w:tab w:val="left" w:pos="620"/>
      </w:tabs>
      <w:spacing w:line="240" w:lineRule="atLeast"/>
      <w:ind w:left="288" w:hanging="576"/>
    </w:pPr>
    <w:rPr>
      <w:rFonts w:ascii="Times New Roman" w:hAnsi="Times New Roman"/>
      <w:snapToGrid w:val="0"/>
    </w:rPr>
  </w:style>
  <w:style w:type="paragraph" w:customStyle="1" w:styleId="c34">
    <w:name w:val="c34"/>
    <w:basedOn w:val="Normal"/>
    <w:rsid w:val="00C2116C"/>
    <w:pPr>
      <w:spacing w:line="240" w:lineRule="atLeast"/>
      <w:jc w:val="center"/>
    </w:pPr>
    <w:rPr>
      <w:rFonts w:ascii="Times New Roman" w:hAnsi="Times New Roman"/>
      <w:snapToGrid w:val="0"/>
    </w:rPr>
  </w:style>
  <w:style w:type="paragraph" w:customStyle="1" w:styleId="t35">
    <w:name w:val="t35"/>
    <w:basedOn w:val="Normal"/>
    <w:rsid w:val="00C2116C"/>
    <w:pPr>
      <w:spacing w:line="240" w:lineRule="atLeast"/>
    </w:pPr>
    <w:rPr>
      <w:rFonts w:ascii="Times New Roman" w:hAnsi="Times New Roman"/>
      <w:snapToGrid w:val="0"/>
    </w:rPr>
  </w:style>
  <w:style w:type="paragraph" w:customStyle="1" w:styleId="t36">
    <w:name w:val="t36"/>
    <w:basedOn w:val="Normal"/>
    <w:rsid w:val="00C2116C"/>
    <w:pPr>
      <w:spacing w:line="280" w:lineRule="atLeast"/>
    </w:pPr>
    <w:rPr>
      <w:rFonts w:ascii="Times New Roman" w:hAnsi="Times New Roman"/>
      <w:snapToGrid w:val="0"/>
    </w:rPr>
  </w:style>
  <w:style w:type="paragraph" w:customStyle="1" w:styleId="t37">
    <w:name w:val="t37"/>
    <w:basedOn w:val="Normal"/>
    <w:rsid w:val="00C2116C"/>
    <w:pPr>
      <w:spacing w:line="280" w:lineRule="atLeast"/>
    </w:pPr>
    <w:rPr>
      <w:rFonts w:ascii="Times New Roman" w:hAnsi="Times New Roman"/>
      <w:snapToGrid w:val="0"/>
    </w:rPr>
  </w:style>
  <w:style w:type="paragraph" w:customStyle="1" w:styleId="t38">
    <w:name w:val="t38"/>
    <w:basedOn w:val="Normal"/>
    <w:rsid w:val="00C2116C"/>
    <w:pPr>
      <w:spacing w:line="240" w:lineRule="atLeast"/>
    </w:pPr>
    <w:rPr>
      <w:rFonts w:ascii="Times New Roman" w:hAnsi="Times New Roman"/>
      <w:snapToGrid w:val="0"/>
    </w:rPr>
  </w:style>
  <w:style w:type="paragraph" w:customStyle="1" w:styleId="t39">
    <w:name w:val="t39"/>
    <w:basedOn w:val="Normal"/>
    <w:rsid w:val="00C2116C"/>
    <w:pPr>
      <w:spacing w:line="240" w:lineRule="atLeast"/>
    </w:pPr>
    <w:rPr>
      <w:rFonts w:ascii="Times New Roman" w:hAnsi="Times New Roman"/>
      <w:snapToGrid w:val="0"/>
    </w:rPr>
  </w:style>
  <w:style w:type="paragraph" w:customStyle="1" w:styleId="t40">
    <w:name w:val="t40"/>
    <w:basedOn w:val="Normal"/>
    <w:rsid w:val="00C2116C"/>
    <w:pPr>
      <w:spacing w:line="280" w:lineRule="atLeast"/>
    </w:pPr>
    <w:rPr>
      <w:rFonts w:ascii="Times New Roman" w:hAnsi="Times New Roman"/>
      <w:snapToGrid w:val="0"/>
    </w:rPr>
  </w:style>
  <w:style w:type="paragraph" w:customStyle="1" w:styleId="p41">
    <w:name w:val="p41"/>
    <w:basedOn w:val="Normal"/>
    <w:rsid w:val="00C2116C"/>
    <w:pPr>
      <w:tabs>
        <w:tab w:val="left" w:pos="400"/>
        <w:tab w:val="left" w:pos="480"/>
      </w:tabs>
      <w:spacing w:line="280" w:lineRule="atLeast"/>
      <w:ind w:left="1008" w:hanging="432"/>
    </w:pPr>
    <w:rPr>
      <w:rFonts w:ascii="Times New Roman" w:hAnsi="Times New Roman"/>
      <w:snapToGrid w:val="0"/>
    </w:rPr>
  </w:style>
  <w:style w:type="paragraph" w:customStyle="1" w:styleId="p42">
    <w:name w:val="p42"/>
    <w:basedOn w:val="Normal"/>
    <w:rsid w:val="00C2116C"/>
    <w:pPr>
      <w:spacing w:line="280" w:lineRule="atLeast"/>
      <w:ind w:left="1008" w:hanging="432"/>
    </w:pPr>
    <w:rPr>
      <w:rFonts w:ascii="Times New Roman" w:hAnsi="Times New Roman"/>
      <w:snapToGrid w:val="0"/>
    </w:rPr>
  </w:style>
  <w:style w:type="paragraph" w:customStyle="1" w:styleId="p43">
    <w:name w:val="p43"/>
    <w:basedOn w:val="Normal"/>
    <w:rsid w:val="00C2116C"/>
    <w:pPr>
      <w:tabs>
        <w:tab w:val="left" w:pos="1080"/>
        <w:tab w:val="left" w:pos="1300"/>
      </w:tabs>
      <w:spacing w:line="240" w:lineRule="atLeast"/>
      <w:ind w:left="144" w:hanging="144"/>
    </w:pPr>
    <w:rPr>
      <w:rFonts w:ascii="Times New Roman" w:hAnsi="Times New Roman"/>
      <w:snapToGrid w:val="0"/>
    </w:rPr>
  </w:style>
  <w:style w:type="paragraph" w:customStyle="1" w:styleId="p44">
    <w:name w:val="p44"/>
    <w:basedOn w:val="Normal"/>
    <w:rsid w:val="00C2116C"/>
    <w:pPr>
      <w:tabs>
        <w:tab w:val="left" w:pos="720"/>
      </w:tabs>
      <w:spacing w:line="280" w:lineRule="atLeast"/>
      <w:jc w:val="both"/>
    </w:pPr>
    <w:rPr>
      <w:rFonts w:ascii="Times New Roman" w:hAnsi="Times New Roman"/>
      <w:snapToGrid w:val="0"/>
    </w:rPr>
  </w:style>
  <w:style w:type="paragraph" w:customStyle="1" w:styleId="p45">
    <w:name w:val="p45"/>
    <w:basedOn w:val="Normal"/>
    <w:rsid w:val="00C2116C"/>
    <w:pPr>
      <w:tabs>
        <w:tab w:val="left" w:pos="480"/>
      </w:tabs>
      <w:spacing w:line="240" w:lineRule="atLeast"/>
      <w:ind w:left="960"/>
      <w:jc w:val="both"/>
    </w:pPr>
    <w:rPr>
      <w:rFonts w:ascii="Times New Roman" w:hAnsi="Times New Roman"/>
      <w:snapToGrid w:val="0"/>
    </w:rPr>
  </w:style>
  <w:style w:type="paragraph" w:customStyle="1" w:styleId="p46">
    <w:name w:val="p46"/>
    <w:basedOn w:val="Normal"/>
    <w:rsid w:val="00C2116C"/>
    <w:pPr>
      <w:tabs>
        <w:tab w:val="left" w:pos="460"/>
      </w:tabs>
      <w:spacing w:line="280" w:lineRule="atLeast"/>
      <w:ind w:left="1008" w:hanging="432"/>
      <w:jc w:val="both"/>
    </w:pPr>
    <w:rPr>
      <w:rFonts w:ascii="Times New Roman" w:hAnsi="Times New Roman"/>
      <w:snapToGrid w:val="0"/>
    </w:rPr>
  </w:style>
  <w:style w:type="paragraph" w:customStyle="1" w:styleId="p47">
    <w:name w:val="p47"/>
    <w:basedOn w:val="Normal"/>
    <w:rsid w:val="00C2116C"/>
    <w:pPr>
      <w:tabs>
        <w:tab w:val="left" w:pos="460"/>
      </w:tabs>
      <w:spacing w:line="280" w:lineRule="atLeast"/>
      <w:ind w:left="980"/>
      <w:jc w:val="both"/>
    </w:pPr>
    <w:rPr>
      <w:rFonts w:ascii="Times New Roman" w:hAnsi="Times New Roman"/>
      <w:snapToGrid w:val="0"/>
    </w:rPr>
  </w:style>
  <w:style w:type="paragraph" w:customStyle="1" w:styleId="p48">
    <w:name w:val="p48"/>
    <w:basedOn w:val="Normal"/>
    <w:rsid w:val="00C2116C"/>
    <w:pPr>
      <w:tabs>
        <w:tab w:val="left" w:pos="500"/>
      </w:tabs>
      <w:spacing w:line="280" w:lineRule="atLeast"/>
      <w:ind w:left="1008" w:hanging="432"/>
    </w:pPr>
    <w:rPr>
      <w:rFonts w:ascii="Times New Roman" w:hAnsi="Times New Roman"/>
      <w:snapToGrid w:val="0"/>
    </w:rPr>
  </w:style>
  <w:style w:type="paragraph" w:customStyle="1" w:styleId="p49">
    <w:name w:val="p49"/>
    <w:basedOn w:val="Normal"/>
    <w:rsid w:val="00C2116C"/>
    <w:pPr>
      <w:tabs>
        <w:tab w:val="left" w:pos="620"/>
      </w:tabs>
      <w:spacing w:line="240" w:lineRule="atLeast"/>
      <w:ind w:left="820"/>
    </w:pPr>
    <w:rPr>
      <w:rFonts w:ascii="Times New Roman" w:hAnsi="Times New Roman"/>
      <w:snapToGrid w:val="0"/>
    </w:rPr>
  </w:style>
  <w:style w:type="paragraph" w:customStyle="1" w:styleId="p50">
    <w:name w:val="p50"/>
    <w:basedOn w:val="Normal"/>
    <w:rsid w:val="00C2116C"/>
    <w:pPr>
      <w:tabs>
        <w:tab w:val="left" w:pos="520"/>
      </w:tabs>
      <w:spacing w:line="240" w:lineRule="atLeast"/>
      <w:ind w:left="920"/>
    </w:pPr>
    <w:rPr>
      <w:rFonts w:ascii="Times New Roman" w:hAnsi="Times New Roman"/>
      <w:snapToGrid w:val="0"/>
    </w:rPr>
  </w:style>
  <w:style w:type="paragraph" w:customStyle="1" w:styleId="p51">
    <w:name w:val="p51"/>
    <w:basedOn w:val="Normal"/>
    <w:rsid w:val="00C2116C"/>
    <w:pPr>
      <w:tabs>
        <w:tab w:val="left" w:pos="720"/>
      </w:tabs>
      <w:spacing w:line="240" w:lineRule="atLeast"/>
    </w:pPr>
    <w:rPr>
      <w:rFonts w:ascii="Times New Roman" w:hAnsi="Times New Roman"/>
      <w:snapToGrid w:val="0"/>
    </w:rPr>
  </w:style>
  <w:style w:type="paragraph" w:customStyle="1" w:styleId="p52">
    <w:name w:val="p52"/>
    <w:basedOn w:val="Normal"/>
    <w:rsid w:val="00C2116C"/>
    <w:pPr>
      <w:tabs>
        <w:tab w:val="left" w:pos="720"/>
      </w:tabs>
      <w:spacing w:line="240" w:lineRule="atLeast"/>
      <w:ind w:left="720"/>
    </w:pPr>
    <w:rPr>
      <w:rFonts w:ascii="Times New Roman" w:hAnsi="Times New Roman"/>
      <w:snapToGrid w:val="0"/>
    </w:rPr>
  </w:style>
  <w:style w:type="paragraph" w:customStyle="1" w:styleId="p53">
    <w:name w:val="p53"/>
    <w:basedOn w:val="Normal"/>
    <w:rsid w:val="00C2116C"/>
    <w:pPr>
      <w:tabs>
        <w:tab w:val="left" w:pos="500"/>
      </w:tabs>
      <w:spacing w:line="280" w:lineRule="atLeast"/>
      <w:ind w:left="1008" w:hanging="432"/>
      <w:jc w:val="both"/>
    </w:pPr>
    <w:rPr>
      <w:rFonts w:ascii="Times New Roman" w:hAnsi="Times New Roman"/>
      <w:snapToGrid w:val="0"/>
    </w:rPr>
  </w:style>
  <w:style w:type="paragraph" w:customStyle="1" w:styleId="p54">
    <w:name w:val="p54"/>
    <w:basedOn w:val="Normal"/>
    <w:rsid w:val="00C2116C"/>
    <w:pPr>
      <w:tabs>
        <w:tab w:val="left" w:pos="460"/>
      </w:tabs>
      <w:spacing w:line="280" w:lineRule="atLeast"/>
      <w:ind w:left="980"/>
    </w:pPr>
    <w:rPr>
      <w:rFonts w:ascii="Times New Roman" w:hAnsi="Times New Roman"/>
      <w:snapToGrid w:val="0"/>
    </w:rPr>
  </w:style>
  <w:style w:type="paragraph" w:customStyle="1" w:styleId="p55">
    <w:name w:val="p55"/>
    <w:basedOn w:val="Normal"/>
    <w:rsid w:val="00C2116C"/>
    <w:pPr>
      <w:tabs>
        <w:tab w:val="left" w:pos="2740"/>
        <w:tab w:val="left" w:pos="3140"/>
      </w:tabs>
      <w:spacing w:line="240" w:lineRule="atLeast"/>
      <w:ind w:left="1728" w:hanging="432"/>
      <w:jc w:val="both"/>
    </w:pPr>
    <w:rPr>
      <w:rFonts w:ascii="Times New Roman" w:hAnsi="Times New Roman"/>
      <w:snapToGrid w:val="0"/>
    </w:rPr>
  </w:style>
  <w:style w:type="character" w:customStyle="1" w:styleId="Bibliogrphy">
    <w:name w:val="Bibliogrphy"/>
    <w:basedOn w:val="DefaultParagraphFont"/>
    <w:rsid w:val="00C2116C"/>
  </w:style>
  <w:style w:type="character" w:customStyle="1" w:styleId="Document7a">
    <w:name w:val="Document 7a"/>
    <w:basedOn w:val="DefaultParagraphFont"/>
    <w:rsid w:val="00C2116C"/>
  </w:style>
  <w:style w:type="paragraph" w:styleId="BodyText2">
    <w:name w:val="Body Text 2"/>
    <w:basedOn w:val="Normal"/>
    <w:link w:val="BodyText2Char"/>
    <w:rsid w:val="00C2116C"/>
    <w:pPr>
      <w:tabs>
        <w:tab w:val="left" w:pos="0"/>
        <w:tab w:val="left" w:pos="327"/>
        <w:tab w:val="left" w:pos="720"/>
      </w:tabs>
      <w:suppressAutoHyphens/>
      <w:jc w:val="both"/>
    </w:pPr>
    <w:rPr>
      <w:rFonts w:ascii="Times New Roman" w:hAnsi="Times New Roman"/>
      <w:snapToGrid w:val="0"/>
      <w:spacing w:val="-2"/>
      <w:sz w:val="20"/>
      <w:lang w:val="x-none" w:eastAsia="x-none"/>
    </w:rPr>
  </w:style>
  <w:style w:type="character" w:customStyle="1" w:styleId="BodyText2Char">
    <w:name w:val="Body Text 2 Char"/>
    <w:basedOn w:val="DefaultParagraphFont"/>
    <w:link w:val="BodyText2"/>
    <w:rsid w:val="00C2116C"/>
    <w:rPr>
      <w:snapToGrid w:val="0"/>
      <w:spacing w:val="-2"/>
      <w:lang w:val="x-none" w:eastAsia="x-none"/>
    </w:rPr>
  </w:style>
  <w:style w:type="paragraph" w:styleId="BodyTextIndent3">
    <w:name w:val="Body Text Indent 3"/>
    <w:basedOn w:val="Normal"/>
    <w:link w:val="BodyTextIndent3Char"/>
    <w:rsid w:val="00C2116C"/>
    <w:pPr>
      <w:widowControl/>
      <w:tabs>
        <w:tab w:val="left" w:pos="0"/>
        <w:tab w:val="left" w:pos="648"/>
        <w:tab w:val="left" w:pos="1224"/>
        <w:tab w:val="left" w:pos="1800"/>
        <w:tab w:val="left" w:pos="2376"/>
        <w:tab w:val="left" w:pos="2952"/>
        <w:tab w:val="left" w:pos="3672"/>
        <w:tab w:val="left" w:pos="4248"/>
        <w:tab w:val="left" w:pos="4824"/>
        <w:tab w:val="left" w:pos="5400"/>
        <w:tab w:val="left" w:pos="5976"/>
        <w:tab w:val="left" w:pos="6480"/>
      </w:tabs>
      <w:suppressAutoHyphens/>
      <w:ind w:left="648" w:hanging="648"/>
      <w:jc w:val="both"/>
    </w:pPr>
    <w:rPr>
      <w:rFonts w:ascii="Times New Roman" w:hAnsi="Times New Roman"/>
      <w:spacing w:val="-3"/>
      <w:lang w:val="x-none" w:eastAsia="x-none"/>
    </w:rPr>
  </w:style>
  <w:style w:type="character" w:customStyle="1" w:styleId="BodyTextIndent3Char">
    <w:name w:val="Body Text Indent 3 Char"/>
    <w:basedOn w:val="DefaultParagraphFont"/>
    <w:link w:val="BodyTextIndent3"/>
    <w:rsid w:val="00C2116C"/>
    <w:rPr>
      <w:spacing w:val="-3"/>
      <w:sz w:val="24"/>
      <w:lang w:val="x-none" w:eastAsia="x-none"/>
    </w:rPr>
  </w:style>
  <w:style w:type="paragraph" w:styleId="TOC6">
    <w:name w:val="toc 6"/>
    <w:basedOn w:val="Normal"/>
    <w:next w:val="Normal"/>
    <w:autoRedefine/>
    <w:semiHidden/>
    <w:rsid w:val="00C2116C"/>
    <w:pPr>
      <w:tabs>
        <w:tab w:val="right" w:pos="9360"/>
      </w:tabs>
      <w:suppressAutoHyphens/>
      <w:ind w:left="720" w:hanging="720"/>
    </w:pPr>
    <w:rPr>
      <w:snapToGrid w:val="0"/>
    </w:rPr>
  </w:style>
  <w:style w:type="character" w:customStyle="1" w:styleId="Document8">
    <w:name w:val="Document 8"/>
    <w:basedOn w:val="DefaultParagraphFont"/>
    <w:rsid w:val="00C2116C"/>
  </w:style>
  <w:style w:type="character" w:customStyle="1" w:styleId="Document4">
    <w:name w:val="Document 4"/>
    <w:rsid w:val="00C2116C"/>
    <w:rPr>
      <w:b/>
      <w:i/>
      <w:sz w:val="24"/>
    </w:rPr>
  </w:style>
  <w:style w:type="character" w:customStyle="1" w:styleId="Document6">
    <w:name w:val="Document 6"/>
    <w:basedOn w:val="DefaultParagraphFont"/>
    <w:rsid w:val="00C2116C"/>
  </w:style>
  <w:style w:type="character" w:customStyle="1" w:styleId="Document5">
    <w:name w:val="Document 5"/>
    <w:basedOn w:val="DefaultParagraphFont"/>
    <w:rsid w:val="00C2116C"/>
  </w:style>
  <w:style w:type="character" w:customStyle="1" w:styleId="Document2">
    <w:name w:val="Document 2"/>
    <w:rsid w:val="00C2116C"/>
    <w:rPr>
      <w:rFonts w:ascii="CG Times" w:hAnsi="CG Times"/>
      <w:noProof w:val="0"/>
      <w:sz w:val="24"/>
      <w:lang w:val="en-US"/>
    </w:rPr>
  </w:style>
  <w:style w:type="character" w:customStyle="1" w:styleId="Document7">
    <w:name w:val="Document 7"/>
    <w:basedOn w:val="DefaultParagraphFont"/>
    <w:rsid w:val="00C2116C"/>
  </w:style>
  <w:style w:type="character" w:customStyle="1" w:styleId="RightPar1">
    <w:name w:val="Right Par 1"/>
    <w:basedOn w:val="DefaultParagraphFont"/>
    <w:rsid w:val="00C2116C"/>
  </w:style>
  <w:style w:type="character" w:customStyle="1" w:styleId="RightPar2">
    <w:name w:val="Right Par 2"/>
    <w:basedOn w:val="DefaultParagraphFont"/>
    <w:rsid w:val="00C2116C"/>
  </w:style>
  <w:style w:type="character" w:customStyle="1" w:styleId="Document3">
    <w:name w:val="Document 3"/>
    <w:rsid w:val="00C2116C"/>
    <w:rPr>
      <w:rFonts w:ascii="CG Times" w:hAnsi="CG Times"/>
      <w:noProof w:val="0"/>
      <w:sz w:val="24"/>
      <w:lang w:val="en-US"/>
    </w:rPr>
  </w:style>
  <w:style w:type="character" w:customStyle="1" w:styleId="RightPar3">
    <w:name w:val="Right Par 3"/>
    <w:basedOn w:val="DefaultParagraphFont"/>
    <w:rsid w:val="00C2116C"/>
  </w:style>
  <w:style w:type="character" w:customStyle="1" w:styleId="RightPar4">
    <w:name w:val="Right Par 4"/>
    <w:basedOn w:val="DefaultParagraphFont"/>
    <w:rsid w:val="00C2116C"/>
  </w:style>
  <w:style w:type="character" w:customStyle="1" w:styleId="RightPar5">
    <w:name w:val="Right Par 5"/>
    <w:basedOn w:val="DefaultParagraphFont"/>
    <w:rsid w:val="00C2116C"/>
  </w:style>
  <w:style w:type="character" w:customStyle="1" w:styleId="RightPar6">
    <w:name w:val="Right Par 6"/>
    <w:basedOn w:val="DefaultParagraphFont"/>
    <w:rsid w:val="00C2116C"/>
  </w:style>
  <w:style w:type="character" w:customStyle="1" w:styleId="RightPar7">
    <w:name w:val="Right Par 7"/>
    <w:basedOn w:val="DefaultParagraphFont"/>
    <w:rsid w:val="00C2116C"/>
  </w:style>
  <w:style w:type="character" w:customStyle="1" w:styleId="RightPar8">
    <w:name w:val="Right Par 8"/>
    <w:basedOn w:val="DefaultParagraphFont"/>
    <w:rsid w:val="00C2116C"/>
  </w:style>
  <w:style w:type="paragraph" w:customStyle="1" w:styleId="Document1">
    <w:name w:val="Document 1"/>
    <w:rsid w:val="00C2116C"/>
    <w:pPr>
      <w:keepNext/>
      <w:keepLines/>
      <w:widowControl w:val="0"/>
      <w:tabs>
        <w:tab w:val="left" w:pos="-720"/>
      </w:tabs>
      <w:suppressAutoHyphens/>
    </w:pPr>
    <w:rPr>
      <w:rFonts w:ascii="CG Times" w:hAnsi="CG Times"/>
      <w:snapToGrid w:val="0"/>
      <w:sz w:val="24"/>
    </w:rPr>
  </w:style>
  <w:style w:type="character" w:customStyle="1" w:styleId="DocInit">
    <w:name w:val="Doc Init"/>
    <w:basedOn w:val="DefaultParagraphFont"/>
    <w:rsid w:val="00C2116C"/>
  </w:style>
  <w:style w:type="character" w:customStyle="1" w:styleId="TechInit">
    <w:name w:val="Tech Init"/>
    <w:rsid w:val="00C2116C"/>
    <w:rPr>
      <w:rFonts w:ascii="CG Times" w:hAnsi="CG Times"/>
      <w:noProof w:val="0"/>
      <w:sz w:val="24"/>
      <w:lang w:val="en-US"/>
    </w:rPr>
  </w:style>
  <w:style w:type="character" w:customStyle="1" w:styleId="Technical5">
    <w:name w:val="Technical 5"/>
    <w:basedOn w:val="DefaultParagraphFont"/>
    <w:rsid w:val="00C2116C"/>
  </w:style>
  <w:style w:type="character" w:customStyle="1" w:styleId="Technical6">
    <w:name w:val="Technical 6"/>
    <w:basedOn w:val="DefaultParagraphFont"/>
    <w:rsid w:val="00C2116C"/>
  </w:style>
  <w:style w:type="character" w:customStyle="1" w:styleId="Technical2">
    <w:name w:val="Technical 2"/>
    <w:rsid w:val="00C2116C"/>
    <w:rPr>
      <w:rFonts w:ascii="CG Times" w:hAnsi="CG Times"/>
      <w:noProof w:val="0"/>
      <w:sz w:val="24"/>
      <w:lang w:val="en-US"/>
    </w:rPr>
  </w:style>
  <w:style w:type="character" w:customStyle="1" w:styleId="Technical3">
    <w:name w:val="Technical 3"/>
    <w:rsid w:val="00C2116C"/>
    <w:rPr>
      <w:rFonts w:ascii="CG Times" w:hAnsi="CG Times"/>
      <w:noProof w:val="0"/>
      <w:sz w:val="24"/>
      <w:lang w:val="en-US"/>
    </w:rPr>
  </w:style>
  <w:style w:type="character" w:customStyle="1" w:styleId="Technical4">
    <w:name w:val="Technical 4"/>
    <w:basedOn w:val="DefaultParagraphFont"/>
    <w:rsid w:val="00C2116C"/>
  </w:style>
  <w:style w:type="character" w:customStyle="1" w:styleId="Technical1">
    <w:name w:val="Technical 1"/>
    <w:rsid w:val="00C2116C"/>
    <w:rPr>
      <w:rFonts w:ascii="CG Times" w:hAnsi="CG Times"/>
      <w:noProof w:val="0"/>
      <w:sz w:val="24"/>
      <w:lang w:val="en-US"/>
    </w:rPr>
  </w:style>
  <w:style w:type="character" w:customStyle="1" w:styleId="Technical7">
    <w:name w:val="Technical 7"/>
    <w:basedOn w:val="DefaultParagraphFont"/>
    <w:rsid w:val="00C2116C"/>
  </w:style>
  <w:style w:type="character" w:customStyle="1" w:styleId="Technical8">
    <w:name w:val="Technical 8"/>
    <w:basedOn w:val="DefaultParagraphFont"/>
    <w:rsid w:val="00C2116C"/>
  </w:style>
  <w:style w:type="character" w:customStyle="1" w:styleId="DefaultParagraphFo">
    <w:name w:val="Default Paragraph Fo"/>
    <w:basedOn w:val="DefaultParagraphFont"/>
    <w:rsid w:val="00C2116C"/>
  </w:style>
  <w:style w:type="character" w:customStyle="1" w:styleId="EquationCaption">
    <w:name w:val="_Equation Caption"/>
    <w:rsid w:val="00C2116C"/>
  </w:style>
  <w:style w:type="paragraph" w:customStyle="1" w:styleId="articles1">
    <w:name w:val="articles 1"/>
    <w:rsid w:val="00C2116C"/>
    <w:pPr>
      <w:widowControl w:val="0"/>
      <w:tabs>
        <w:tab w:val="left" w:pos="-720"/>
      </w:tabs>
      <w:suppressAutoHyphens/>
      <w:jc w:val="center"/>
    </w:pPr>
    <w:rPr>
      <w:rFonts w:ascii="CG Times" w:hAnsi="CG Times"/>
      <w:snapToGrid w:val="0"/>
      <w:sz w:val="24"/>
    </w:rPr>
  </w:style>
  <w:style w:type="character" w:styleId="FollowedHyperlink">
    <w:name w:val="FollowedHyperlink"/>
    <w:rsid w:val="00C2116C"/>
    <w:rPr>
      <w:color w:val="800080"/>
      <w:u w:val="single"/>
    </w:rPr>
  </w:style>
  <w:style w:type="paragraph" w:styleId="BlockText">
    <w:name w:val="Block Text"/>
    <w:basedOn w:val="Normal"/>
    <w:rsid w:val="00C2116C"/>
    <w:pPr>
      <w:widowControl/>
      <w:ind w:left="81" w:right="-36"/>
    </w:pPr>
    <w:rPr>
      <w:rFonts w:ascii="Arial (W1)" w:eastAsia="Times" w:hAnsi="Arial (W1)"/>
      <w:sz w:val="22"/>
    </w:rPr>
  </w:style>
  <w:style w:type="numbering" w:customStyle="1" w:styleId="CurrentList1">
    <w:name w:val="Current List1"/>
    <w:locked/>
    <w:rsid w:val="00C2116C"/>
    <w:pPr>
      <w:numPr>
        <w:numId w:val="35"/>
      </w:numPr>
    </w:pPr>
  </w:style>
  <w:style w:type="character" w:customStyle="1" w:styleId="BodyTextChar1">
    <w:name w:val="Body Text Char1"/>
    <w:rsid w:val="00C2116C"/>
    <w:rPr>
      <w:snapToGrid w:val="0"/>
      <w:spacing w:val="-2"/>
      <w:sz w:val="16"/>
    </w:rPr>
  </w:style>
  <w:style w:type="paragraph" w:styleId="NoSpacing">
    <w:name w:val="No Spacing"/>
    <w:link w:val="NoSpacingChar"/>
    <w:uiPriority w:val="1"/>
    <w:qFormat/>
    <w:rsid w:val="00C2116C"/>
    <w:rPr>
      <w:rFonts w:ascii="Calibri" w:hAnsi="Calibri"/>
      <w:sz w:val="22"/>
      <w:szCs w:val="22"/>
    </w:rPr>
  </w:style>
  <w:style w:type="character" w:customStyle="1" w:styleId="NoSpacingChar">
    <w:name w:val="No Spacing Char"/>
    <w:link w:val="NoSpacing"/>
    <w:uiPriority w:val="1"/>
    <w:rsid w:val="00C2116C"/>
    <w:rPr>
      <w:rFonts w:ascii="Calibri" w:hAnsi="Calibri"/>
      <w:sz w:val="22"/>
      <w:szCs w:val="22"/>
    </w:rPr>
  </w:style>
  <w:style w:type="character" w:styleId="LineNumber">
    <w:name w:val="line number"/>
    <w:basedOn w:val="DefaultParagraphFont"/>
    <w:uiPriority w:val="99"/>
    <w:semiHidden/>
    <w:unhideWhenUsed/>
    <w:rsid w:val="00C21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08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mailto:djohnson@kcata.org" TargetMode="External"/><Relationship Id="rId26" Type="http://schemas.openxmlformats.org/officeDocument/2006/relationships/image" Target="media/image10.emf"/><Relationship Id="rId39" Type="http://schemas.openxmlformats.org/officeDocument/2006/relationships/hyperlink" Target="http://www.cdironworks.com/" TargetMode="External"/><Relationship Id="rId3" Type="http://schemas.openxmlformats.org/officeDocument/2006/relationships/styles" Target="styles.xml"/><Relationship Id="rId21" Type="http://schemas.openxmlformats.org/officeDocument/2006/relationships/image" Target="media/image5.emf"/><Relationship Id="rId34" Type="http://schemas.openxmlformats.org/officeDocument/2006/relationships/header" Target="header3.xml"/><Relationship Id="rId42" Type="http://schemas.openxmlformats.org/officeDocument/2006/relationships/hyperlink" Target="mailto:info@iconshelters.com" TargetMode="External"/><Relationship Id="rId7" Type="http://schemas.openxmlformats.org/officeDocument/2006/relationships/endnotes" Target="endnotes.xml"/><Relationship Id="rId12" Type="http://schemas.openxmlformats.org/officeDocument/2006/relationships/hyperlink" Target="mailto:Kristene@kcata.org" TargetMode="External"/><Relationship Id="rId17" Type="http://schemas.openxmlformats.org/officeDocument/2006/relationships/hyperlink" Target="mailto:lclark@kcata.org" TargetMode="External"/><Relationship Id="rId25" Type="http://schemas.openxmlformats.org/officeDocument/2006/relationships/image" Target="media/image9.emf"/><Relationship Id="rId33" Type="http://schemas.openxmlformats.org/officeDocument/2006/relationships/header" Target="header2.xml"/><Relationship Id="rId38" Type="http://schemas.openxmlformats.org/officeDocument/2006/relationships/hyperlink" Target="mailto:jwood@dimin.com" TargetMode="External"/><Relationship Id="rId2" Type="http://schemas.openxmlformats.org/officeDocument/2006/relationships/numbering" Target="numbering.xml"/><Relationship Id="rId16" Type="http://schemas.openxmlformats.org/officeDocument/2006/relationships/hyperlink" Target="mailto:ksanders@kcata.org" TargetMode="External"/><Relationship Id="rId20" Type="http://schemas.openxmlformats.org/officeDocument/2006/relationships/image" Target="media/image4.emf"/><Relationship Id="rId29" Type="http://schemas.openxmlformats.org/officeDocument/2006/relationships/hyperlink" Target="http://www.kcata.org" TargetMode="External"/><Relationship Id="rId41" Type="http://schemas.openxmlformats.org/officeDocument/2006/relationships/hyperlink" Target="mailto:info@brasco.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ristene@kcata.org" TargetMode="External"/><Relationship Id="rId24" Type="http://schemas.openxmlformats.org/officeDocument/2006/relationships/image" Target="media/image8.emf"/><Relationship Id="rId32" Type="http://schemas.openxmlformats.org/officeDocument/2006/relationships/hyperlink" Target="mailto:proc@kcata.org" TargetMode="External"/><Relationship Id="rId37" Type="http://schemas.openxmlformats.org/officeDocument/2006/relationships/hyperlink" Target="mailto:pmabry@acmesigninc.com" TargetMode="External"/><Relationship Id="rId40" Type="http://schemas.openxmlformats.org/officeDocument/2006/relationships/hyperlink" Target="http://starsignsllc.com/" TargetMode="External"/><Relationship Id="rId5" Type="http://schemas.openxmlformats.org/officeDocument/2006/relationships/webSettings" Target="webSettings.xml"/><Relationship Id="rId15" Type="http://schemas.openxmlformats.org/officeDocument/2006/relationships/hyperlink" Target="mailto:Kristene@kcata.org" TargetMode="External"/><Relationship Id="rId23" Type="http://schemas.openxmlformats.org/officeDocument/2006/relationships/image" Target="media/image7.emf"/><Relationship Id="rId28" Type="http://schemas.openxmlformats.org/officeDocument/2006/relationships/image" Target="media/image12.jpeg"/><Relationship Id="rId36"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mailto:cmoore@kcata.org" TargetMode="External"/><Relationship Id="rId31" Type="http://schemas.openxmlformats.org/officeDocument/2006/relationships/hyperlink" Target="mailto:dbradshaw@kcata.org"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image" Target="media/image6.emf"/><Relationship Id="rId27" Type="http://schemas.openxmlformats.org/officeDocument/2006/relationships/image" Target="media/image11.emf"/><Relationship Id="rId30" Type="http://schemas.openxmlformats.org/officeDocument/2006/relationships/hyperlink" Target="http://www.fedgov.dnb.com/webform" TargetMode="External"/><Relationship Id="rId35" Type="http://schemas.openxmlformats.org/officeDocument/2006/relationships/header" Target="header4.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C91A9-C32C-4727-9D02-805696BCA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50</Pages>
  <Words>12217</Words>
  <Characters>75022</Characters>
  <Application>Microsoft Office Word</Application>
  <DocSecurity>0</DocSecurity>
  <Lines>625</Lines>
  <Paragraphs>174</Paragraphs>
  <ScaleCrop>false</ScaleCrop>
  <HeadingPairs>
    <vt:vector size="2" baseType="variant">
      <vt:variant>
        <vt:lpstr>Title</vt:lpstr>
      </vt:variant>
      <vt:variant>
        <vt:i4>1</vt:i4>
      </vt:variant>
    </vt:vector>
  </HeadingPairs>
  <TitlesOfParts>
    <vt:vector size="1" baseType="lpstr">
      <vt:lpstr>3)</vt:lpstr>
    </vt:vector>
  </TitlesOfParts>
  <Company>KCATA</Company>
  <LinksUpToDate>false</LinksUpToDate>
  <CharactersWithSpaces>87065</CharactersWithSpaces>
  <SharedDoc>false</SharedDoc>
  <HLinks>
    <vt:vector size="48" baseType="variant">
      <vt:variant>
        <vt:i4>1507369</vt:i4>
      </vt:variant>
      <vt:variant>
        <vt:i4>24</vt:i4>
      </vt:variant>
      <vt:variant>
        <vt:i4>0</vt:i4>
      </vt:variant>
      <vt:variant>
        <vt:i4>5</vt:i4>
      </vt:variant>
      <vt:variant>
        <vt:lpwstr>mailto:cmoore@kcata.org</vt:lpwstr>
      </vt:variant>
      <vt:variant>
        <vt:lpwstr/>
      </vt:variant>
      <vt:variant>
        <vt:i4>4522103</vt:i4>
      </vt:variant>
      <vt:variant>
        <vt:i4>21</vt:i4>
      </vt:variant>
      <vt:variant>
        <vt:i4>0</vt:i4>
      </vt:variant>
      <vt:variant>
        <vt:i4>5</vt:i4>
      </vt:variant>
      <vt:variant>
        <vt:lpwstr/>
      </vt:variant>
      <vt:variant>
        <vt:lpwstr>_TABLE_OF_CONTENTS</vt:lpwstr>
      </vt:variant>
      <vt:variant>
        <vt:i4>6488145</vt:i4>
      </vt:variant>
      <vt:variant>
        <vt:i4>18</vt:i4>
      </vt:variant>
      <vt:variant>
        <vt:i4>0</vt:i4>
      </vt:variant>
      <vt:variant>
        <vt:i4>5</vt:i4>
      </vt:variant>
      <vt:variant>
        <vt:lpwstr>mailto:djohnson@kcata.org</vt:lpwstr>
      </vt:variant>
      <vt:variant>
        <vt:lpwstr/>
      </vt:variant>
      <vt:variant>
        <vt:i4>1769511</vt:i4>
      </vt:variant>
      <vt:variant>
        <vt:i4>12</vt:i4>
      </vt:variant>
      <vt:variant>
        <vt:i4>0</vt:i4>
      </vt:variant>
      <vt:variant>
        <vt:i4>5</vt:i4>
      </vt:variant>
      <vt:variant>
        <vt:lpwstr>mailto:lclark@kcata.org</vt:lpwstr>
      </vt:variant>
      <vt:variant>
        <vt:lpwstr/>
      </vt:variant>
      <vt:variant>
        <vt:i4>7667781</vt:i4>
      </vt:variant>
      <vt:variant>
        <vt:i4>9</vt:i4>
      </vt:variant>
      <vt:variant>
        <vt:i4>0</vt:i4>
      </vt:variant>
      <vt:variant>
        <vt:i4>5</vt:i4>
      </vt:variant>
      <vt:variant>
        <vt:lpwstr>mailto:ksanders@kcata.org</vt:lpwstr>
      </vt:variant>
      <vt:variant>
        <vt:lpwstr/>
      </vt:variant>
      <vt:variant>
        <vt:i4>7405647</vt:i4>
      </vt:variant>
      <vt:variant>
        <vt:i4>6</vt:i4>
      </vt:variant>
      <vt:variant>
        <vt:i4>0</vt:i4>
      </vt:variant>
      <vt:variant>
        <vt:i4>5</vt:i4>
      </vt:variant>
      <vt:variant>
        <vt:lpwstr>mailto:Kristene@kcata.org</vt:lpwstr>
      </vt:variant>
      <vt:variant>
        <vt:lpwstr/>
      </vt:variant>
      <vt:variant>
        <vt:i4>7405647</vt:i4>
      </vt:variant>
      <vt:variant>
        <vt:i4>3</vt:i4>
      </vt:variant>
      <vt:variant>
        <vt:i4>0</vt:i4>
      </vt:variant>
      <vt:variant>
        <vt:i4>5</vt:i4>
      </vt:variant>
      <vt:variant>
        <vt:lpwstr>mailto:Kristene@kcata.org</vt:lpwstr>
      </vt:variant>
      <vt:variant>
        <vt:lpwstr/>
      </vt:variant>
      <vt:variant>
        <vt:i4>7405647</vt:i4>
      </vt:variant>
      <vt:variant>
        <vt:i4>0</vt:i4>
      </vt:variant>
      <vt:variant>
        <vt:i4>0</vt:i4>
      </vt:variant>
      <vt:variant>
        <vt:i4>5</vt:i4>
      </vt:variant>
      <vt:variant>
        <vt:lpwstr>mailto:kristene@kcata.org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cland</dc:creator>
  <cp:keywords/>
  <dc:description/>
  <cp:lastModifiedBy>Denise Adams</cp:lastModifiedBy>
  <cp:revision>5</cp:revision>
  <cp:lastPrinted>2018-01-18T23:44:00Z</cp:lastPrinted>
  <dcterms:created xsi:type="dcterms:W3CDTF">2018-01-18T23:38:00Z</dcterms:created>
  <dcterms:modified xsi:type="dcterms:W3CDTF">2018-01-18T23:44:00Z</dcterms:modified>
</cp:coreProperties>
</file>