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646C6" w14:textId="77777777" w:rsidR="009D0C6A" w:rsidRPr="009D0C6A" w:rsidRDefault="009D0C6A" w:rsidP="009D0C6A">
      <w:pPr>
        <w:widowControl w:val="0"/>
        <w:tabs>
          <w:tab w:val="left" w:pos="0"/>
        </w:tabs>
        <w:suppressAutoHyphens/>
        <w:spacing w:after="0" w:line="240" w:lineRule="auto"/>
        <w:jc w:val="center"/>
        <w:rPr>
          <w:rFonts w:ascii="Calibri" w:eastAsia="Times New Roman" w:hAnsi="Calibri" w:cs="Calibri"/>
          <w:b/>
          <w:spacing w:val="-3"/>
        </w:rPr>
      </w:pPr>
      <w:r w:rsidRPr="009D0C6A">
        <w:rPr>
          <w:rFonts w:ascii="Calibri" w:eastAsia="Times New Roman" w:hAnsi="Calibri" w:cs="Calibri"/>
          <w:b/>
          <w:spacing w:val="-3"/>
        </w:rPr>
        <w:t>ATTACHMENT C – PAGE TWO</w:t>
      </w:r>
    </w:p>
    <w:p w14:paraId="7F260154" w14:textId="77777777" w:rsidR="009D0C6A" w:rsidRPr="009D0C6A" w:rsidRDefault="009D0C6A" w:rsidP="009D0C6A">
      <w:pPr>
        <w:widowControl w:val="0"/>
        <w:tabs>
          <w:tab w:val="left" w:pos="0"/>
        </w:tabs>
        <w:suppressAutoHyphens/>
        <w:spacing w:after="0" w:line="240" w:lineRule="auto"/>
        <w:jc w:val="center"/>
        <w:rPr>
          <w:rFonts w:ascii="Calibri" w:eastAsia="Times New Roman" w:hAnsi="Calibri" w:cs="Calibri"/>
          <w:b/>
          <w:spacing w:val="-3"/>
        </w:rPr>
      </w:pPr>
      <w:r>
        <w:rPr>
          <w:rFonts w:ascii="Calibri" w:eastAsia="Times New Roman" w:hAnsi="Calibri" w:cs="Calibri"/>
          <w:b/>
          <w:spacing w:val="-3"/>
        </w:rPr>
        <w:t xml:space="preserve">REVISED 10/02/19 </w:t>
      </w:r>
      <w:r w:rsidRPr="009D0C6A">
        <w:rPr>
          <w:rFonts w:ascii="Calibri" w:eastAsia="Times New Roman" w:hAnsi="Calibri" w:cs="Calibri"/>
          <w:b/>
          <w:spacing w:val="-3"/>
        </w:rPr>
        <w:t>COST PROPOSAL</w:t>
      </w:r>
    </w:p>
    <w:p w14:paraId="700DE6D4" w14:textId="77777777" w:rsidR="009D0C6A" w:rsidRPr="009D0C6A" w:rsidRDefault="009D0C6A" w:rsidP="009D0C6A">
      <w:pPr>
        <w:widowControl w:val="0"/>
        <w:tabs>
          <w:tab w:val="left" w:pos="0"/>
        </w:tabs>
        <w:suppressAutoHyphens/>
        <w:spacing w:after="0" w:line="240" w:lineRule="auto"/>
        <w:jc w:val="both"/>
        <w:rPr>
          <w:rFonts w:ascii="Calibri" w:eastAsia="Times New Roman" w:hAnsi="Calibri" w:cs="Calibri"/>
          <w:b/>
          <w:spacing w:val="-3"/>
        </w:rPr>
      </w:pPr>
    </w:p>
    <w:p w14:paraId="605D41D5" w14:textId="77777777" w:rsidR="009D0C6A" w:rsidRPr="009D0C6A" w:rsidRDefault="009D0C6A" w:rsidP="009D0C6A">
      <w:pPr>
        <w:widowControl w:val="0"/>
        <w:tabs>
          <w:tab w:val="left" w:pos="0"/>
        </w:tabs>
        <w:suppressAutoHyphens/>
        <w:spacing w:after="0" w:line="240" w:lineRule="auto"/>
        <w:jc w:val="center"/>
        <w:rPr>
          <w:rFonts w:ascii="Calibri" w:eastAsia="Times New Roman" w:hAnsi="Calibri" w:cs="Calibri"/>
          <w:b/>
          <w:spacing w:val="-3"/>
        </w:rPr>
      </w:pPr>
      <w:r w:rsidRPr="009D0C6A">
        <w:rPr>
          <w:rFonts w:ascii="Calibri" w:eastAsia="Times New Roman" w:hAnsi="Calibri" w:cs="Calibri"/>
          <w:b/>
          <w:spacing w:val="-3"/>
        </w:rPr>
        <w:t>RFP #19-7059-22 DRIVER AND SUPERVISOR UNIFORM PURCHASE REBID</w:t>
      </w:r>
    </w:p>
    <w:p w14:paraId="74B37B17" w14:textId="77777777" w:rsidR="009D0C6A" w:rsidRPr="009D0C6A" w:rsidRDefault="009D0C6A" w:rsidP="009D0C6A">
      <w:pPr>
        <w:widowControl w:val="0"/>
        <w:tabs>
          <w:tab w:val="left" w:pos="0"/>
        </w:tabs>
        <w:suppressAutoHyphens/>
        <w:spacing w:after="0" w:line="240" w:lineRule="auto"/>
        <w:jc w:val="center"/>
        <w:rPr>
          <w:rFonts w:ascii="Calibri" w:eastAsia="Times New Roman" w:hAnsi="Calibri" w:cs="Calibri"/>
          <w:b/>
          <w:spacing w:val="-3"/>
        </w:rPr>
      </w:pPr>
    </w:p>
    <w:p w14:paraId="24862515" w14:textId="77777777" w:rsidR="009D0C6A" w:rsidRPr="009D0C6A" w:rsidRDefault="009D0C6A" w:rsidP="009D0C6A">
      <w:pPr>
        <w:widowControl w:val="0"/>
        <w:tabs>
          <w:tab w:val="left" w:pos="0"/>
        </w:tabs>
        <w:suppressAutoHyphens/>
        <w:spacing w:after="0" w:line="240" w:lineRule="auto"/>
        <w:rPr>
          <w:rFonts w:ascii="Calibri" w:eastAsia="Times New Roman" w:hAnsi="Calibri" w:cs="Calibri"/>
          <w:spacing w:val="-3"/>
        </w:rPr>
      </w:pPr>
      <w:r w:rsidRPr="009D0C6A">
        <w:rPr>
          <w:rFonts w:ascii="Calibri" w:eastAsia="Times New Roman" w:hAnsi="Calibri" w:cs="Calibri"/>
          <w:spacing w:val="-3"/>
        </w:rPr>
        <w:t>Vendors are requested to provide a projected yearly percentage increase, if applicable.  KCATA has the right to request a sampling of costs for audit purposes.</w:t>
      </w:r>
    </w:p>
    <w:p w14:paraId="494956B1" w14:textId="77777777" w:rsidR="009D0C6A" w:rsidRPr="009D0C6A" w:rsidRDefault="009D0C6A" w:rsidP="009D0C6A">
      <w:pPr>
        <w:widowControl w:val="0"/>
        <w:tabs>
          <w:tab w:val="left" w:pos="0"/>
        </w:tabs>
        <w:suppressAutoHyphens/>
        <w:spacing w:after="0" w:line="240" w:lineRule="auto"/>
        <w:rPr>
          <w:rFonts w:ascii="Calibri" w:eastAsia="Times New Roman" w:hAnsi="Calibri" w:cs="Calibri"/>
          <w:spacing w:val="-3"/>
        </w:rPr>
      </w:pPr>
    </w:p>
    <w:p w14:paraId="1D8FA9C2" w14:textId="77777777" w:rsidR="009D0C6A" w:rsidRPr="009D0C6A" w:rsidRDefault="009D0C6A" w:rsidP="009D0C6A">
      <w:pPr>
        <w:widowControl w:val="0"/>
        <w:tabs>
          <w:tab w:val="left" w:pos="0"/>
        </w:tabs>
        <w:suppressAutoHyphens/>
        <w:spacing w:after="0" w:line="240" w:lineRule="auto"/>
        <w:rPr>
          <w:rFonts w:ascii="Calibri" w:eastAsia="Times New Roman" w:hAnsi="Calibri" w:cs="Calibri"/>
          <w:spacing w:val="-3"/>
        </w:rPr>
      </w:pPr>
      <w:r w:rsidRPr="009D0C6A">
        <w:rPr>
          <w:rFonts w:ascii="Calibri" w:eastAsia="Times New Roman" w:hAnsi="Calibri" w:cs="Calibri"/>
          <w:spacing w:val="-3"/>
        </w:rPr>
        <w:t>Contract Year 2 Percent increase on all items from original pricing</w:t>
      </w:r>
      <w:r w:rsidRPr="009D0C6A">
        <w:rPr>
          <w:rFonts w:ascii="Calibri" w:eastAsia="Times New Roman" w:hAnsi="Calibri" w:cs="Calibri"/>
          <w:spacing w:val="-3"/>
        </w:rPr>
        <w:tab/>
      </w:r>
      <w:r w:rsidRPr="009D0C6A">
        <w:rPr>
          <w:rFonts w:ascii="Calibri" w:eastAsia="Times New Roman" w:hAnsi="Calibri" w:cs="Calibri"/>
          <w:spacing w:val="-3"/>
        </w:rPr>
        <w:tab/>
        <w:t>________%</w:t>
      </w:r>
    </w:p>
    <w:p w14:paraId="2B7028B5" w14:textId="77777777" w:rsidR="009D0C6A" w:rsidRPr="009D0C6A" w:rsidRDefault="009D0C6A" w:rsidP="009D0C6A">
      <w:pPr>
        <w:widowControl w:val="0"/>
        <w:tabs>
          <w:tab w:val="left" w:pos="0"/>
        </w:tabs>
        <w:suppressAutoHyphens/>
        <w:spacing w:after="0" w:line="240" w:lineRule="auto"/>
        <w:rPr>
          <w:rFonts w:ascii="Calibri" w:eastAsia="Times New Roman" w:hAnsi="Calibri" w:cs="Calibri"/>
          <w:spacing w:val="-3"/>
        </w:rPr>
      </w:pPr>
      <w:r w:rsidRPr="009D0C6A">
        <w:rPr>
          <w:rFonts w:ascii="Calibri" w:eastAsia="Times New Roman" w:hAnsi="Calibri" w:cs="Calibri"/>
          <w:spacing w:val="-3"/>
        </w:rPr>
        <w:t>Contract Year 3 Percent increase on all items from original pricing</w:t>
      </w:r>
      <w:r w:rsidRPr="009D0C6A">
        <w:rPr>
          <w:rFonts w:ascii="Calibri" w:eastAsia="Times New Roman" w:hAnsi="Calibri" w:cs="Calibri"/>
          <w:spacing w:val="-3"/>
        </w:rPr>
        <w:tab/>
      </w:r>
      <w:r w:rsidRPr="009D0C6A">
        <w:rPr>
          <w:rFonts w:ascii="Calibri" w:eastAsia="Times New Roman" w:hAnsi="Calibri" w:cs="Calibri"/>
          <w:spacing w:val="-3"/>
        </w:rPr>
        <w:tab/>
        <w:t>________%</w:t>
      </w:r>
    </w:p>
    <w:p w14:paraId="08D66832" w14:textId="77777777" w:rsidR="009D0C6A" w:rsidRPr="009D0C6A" w:rsidRDefault="009D0C6A" w:rsidP="009D0C6A">
      <w:pPr>
        <w:widowControl w:val="0"/>
        <w:tabs>
          <w:tab w:val="left" w:pos="0"/>
        </w:tabs>
        <w:suppressAutoHyphens/>
        <w:spacing w:after="0" w:line="240" w:lineRule="auto"/>
        <w:rPr>
          <w:rFonts w:ascii="Calibri" w:eastAsia="Times New Roman" w:hAnsi="Calibri" w:cs="Calibri"/>
          <w:spacing w:val="-3"/>
        </w:rPr>
      </w:pPr>
      <w:r w:rsidRPr="009D0C6A">
        <w:rPr>
          <w:rFonts w:ascii="Calibri" w:eastAsia="Times New Roman" w:hAnsi="Calibri" w:cs="Calibri"/>
          <w:spacing w:val="-3"/>
        </w:rPr>
        <w:t xml:space="preserve">Contract Year 4 Percent increase on all items from original pricing </w:t>
      </w:r>
      <w:r w:rsidRPr="009D0C6A">
        <w:rPr>
          <w:rFonts w:ascii="Calibri" w:eastAsia="Times New Roman" w:hAnsi="Calibri" w:cs="Calibri"/>
          <w:spacing w:val="-3"/>
        </w:rPr>
        <w:tab/>
      </w:r>
      <w:r w:rsidRPr="009D0C6A">
        <w:rPr>
          <w:rFonts w:ascii="Calibri" w:eastAsia="Times New Roman" w:hAnsi="Calibri" w:cs="Calibri"/>
          <w:spacing w:val="-3"/>
        </w:rPr>
        <w:tab/>
        <w:t>________%</w:t>
      </w:r>
    </w:p>
    <w:p w14:paraId="246801BC" w14:textId="77777777" w:rsidR="009D0C6A" w:rsidRPr="009D0C6A" w:rsidRDefault="009D0C6A" w:rsidP="009D0C6A">
      <w:pPr>
        <w:widowControl w:val="0"/>
        <w:tabs>
          <w:tab w:val="left" w:pos="0"/>
        </w:tabs>
        <w:suppressAutoHyphens/>
        <w:spacing w:after="0" w:line="240" w:lineRule="auto"/>
        <w:rPr>
          <w:rFonts w:ascii="Calibri" w:eastAsia="Times New Roman" w:hAnsi="Calibri" w:cs="Calibri"/>
          <w:spacing w:val="-3"/>
        </w:rPr>
      </w:pPr>
      <w:r w:rsidRPr="009D0C6A">
        <w:rPr>
          <w:rFonts w:ascii="Calibri" w:eastAsia="Times New Roman" w:hAnsi="Calibri" w:cs="Calibri"/>
          <w:spacing w:val="-3"/>
        </w:rPr>
        <w:t>Contract Year 5 Percent increase on all items from original pricing</w:t>
      </w:r>
      <w:r w:rsidRPr="009D0C6A">
        <w:rPr>
          <w:rFonts w:ascii="Calibri" w:eastAsia="Times New Roman" w:hAnsi="Calibri" w:cs="Calibri"/>
          <w:spacing w:val="-3"/>
        </w:rPr>
        <w:tab/>
      </w:r>
      <w:r w:rsidRPr="009D0C6A">
        <w:rPr>
          <w:rFonts w:ascii="Calibri" w:eastAsia="Times New Roman" w:hAnsi="Calibri" w:cs="Calibri"/>
          <w:spacing w:val="-3"/>
        </w:rPr>
        <w:tab/>
        <w:t>________%</w:t>
      </w:r>
    </w:p>
    <w:p w14:paraId="45174C48" w14:textId="77777777" w:rsidR="009D0C6A" w:rsidRPr="009D0C6A" w:rsidRDefault="009D0C6A" w:rsidP="009D0C6A">
      <w:pPr>
        <w:widowControl w:val="0"/>
        <w:tabs>
          <w:tab w:val="left" w:pos="0"/>
        </w:tabs>
        <w:suppressAutoHyphens/>
        <w:spacing w:after="0" w:line="240" w:lineRule="auto"/>
        <w:rPr>
          <w:rFonts w:ascii="Calibri" w:eastAsia="Times New Roman" w:hAnsi="Calibri" w:cs="Calibri"/>
          <w:spacing w:val="-3"/>
        </w:rPr>
      </w:pPr>
    </w:p>
    <w:p w14:paraId="29D64ED5" w14:textId="77777777" w:rsidR="009D0C6A" w:rsidRPr="009D0C6A" w:rsidRDefault="009D0C6A" w:rsidP="009D0C6A">
      <w:pPr>
        <w:widowControl w:val="0"/>
        <w:tabs>
          <w:tab w:val="left" w:pos="0"/>
        </w:tabs>
        <w:suppressAutoHyphens/>
        <w:spacing w:after="0" w:line="240" w:lineRule="auto"/>
        <w:rPr>
          <w:rFonts w:ascii="Calibri" w:eastAsia="Times New Roman" w:hAnsi="Calibri" w:cs="Calibri"/>
          <w:spacing w:val="-3"/>
        </w:rPr>
      </w:pPr>
      <w:r w:rsidRPr="009D0C6A">
        <w:rPr>
          <w:rFonts w:ascii="Calibri" w:eastAsia="Times New Roman" w:hAnsi="Calibri" w:cs="Calibri"/>
          <w:spacing w:val="-3"/>
        </w:rPr>
        <w:t>The undersigned, acting as an authorized agent or officer for the Offeror, does hereby agree to the following:</w:t>
      </w:r>
    </w:p>
    <w:p w14:paraId="1D9B11B4" w14:textId="77777777" w:rsidR="009D0C6A" w:rsidRPr="009D0C6A" w:rsidRDefault="009D0C6A" w:rsidP="009D0C6A">
      <w:pPr>
        <w:widowControl w:val="0"/>
        <w:tabs>
          <w:tab w:val="left" w:pos="0"/>
        </w:tabs>
        <w:suppressAutoHyphens/>
        <w:spacing w:after="0" w:line="240" w:lineRule="auto"/>
        <w:rPr>
          <w:rFonts w:ascii="Calibri" w:eastAsia="Times New Roman" w:hAnsi="Calibri" w:cs="Calibri"/>
          <w:spacing w:val="-3"/>
        </w:rPr>
      </w:pPr>
    </w:p>
    <w:p w14:paraId="6102F570" w14:textId="77777777" w:rsidR="009D0C6A" w:rsidRPr="009D0C6A" w:rsidRDefault="009D0C6A" w:rsidP="009D0C6A">
      <w:pPr>
        <w:widowControl w:val="0"/>
        <w:tabs>
          <w:tab w:val="left" w:pos="0"/>
        </w:tabs>
        <w:suppressAutoHyphens/>
        <w:spacing w:after="0" w:line="240" w:lineRule="auto"/>
        <w:ind w:left="360" w:hanging="360"/>
        <w:rPr>
          <w:rFonts w:ascii="Calibri" w:eastAsia="Times New Roman" w:hAnsi="Calibri" w:cs="Calibri"/>
          <w:spacing w:val="-3"/>
        </w:rPr>
      </w:pPr>
      <w:r w:rsidRPr="009D0C6A">
        <w:rPr>
          <w:rFonts w:ascii="Calibri" w:eastAsia="Times New Roman" w:hAnsi="Calibri" w:cs="Calibri"/>
          <w:spacing w:val="-3"/>
        </w:rPr>
        <w:t>1.</w:t>
      </w:r>
      <w:r w:rsidRPr="009D0C6A">
        <w:rPr>
          <w:rFonts w:ascii="Calibri" w:eastAsia="Times New Roman" w:hAnsi="Calibri" w:cs="Calibri"/>
          <w:spacing w:val="-3"/>
        </w:rPr>
        <w:tab/>
        <w:t>The offer submitted is complete and accurate, including all forms required for submission in accordance with the terms and conditions listed in this Request for Proposals and any subsequent Addenda.  The offeror shall immediately notify the KCATA in the event of any change.</w:t>
      </w:r>
    </w:p>
    <w:p w14:paraId="498EBBBA" w14:textId="77777777" w:rsidR="009D0C6A" w:rsidRPr="009D0C6A" w:rsidRDefault="009D0C6A" w:rsidP="009D0C6A">
      <w:pPr>
        <w:widowControl w:val="0"/>
        <w:tabs>
          <w:tab w:val="left" w:pos="0"/>
        </w:tabs>
        <w:suppressAutoHyphens/>
        <w:spacing w:after="0" w:line="240" w:lineRule="auto"/>
        <w:ind w:left="360" w:hanging="360"/>
        <w:rPr>
          <w:rFonts w:ascii="Calibri" w:eastAsia="Times New Roman" w:hAnsi="Calibri" w:cs="Calibri"/>
          <w:spacing w:val="-3"/>
        </w:rPr>
      </w:pPr>
    </w:p>
    <w:p w14:paraId="03C4B9F2" w14:textId="77777777" w:rsidR="009D0C6A" w:rsidRPr="009D0C6A" w:rsidRDefault="009D0C6A" w:rsidP="009D0C6A">
      <w:pPr>
        <w:widowControl w:val="0"/>
        <w:tabs>
          <w:tab w:val="left" w:pos="0"/>
        </w:tabs>
        <w:suppressAutoHyphens/>
        <w:spacing w:after="0" w:line="240" w:lineRule="auto"/>
        <w:ind w:left="360" w:hanging="360"/>
        <w:rPr>
          <w:rFonts w:ascii="Calibri" w:eastAsia="Times New Roman" w:hAnsi="Calibri" w:cs="Calibri"/>
          <w:spacing w:val="-3"/>
        </w:rPr>
      </w:pPr>
      <w:r w:rsidRPr="009D0C6A">
        <w:rPr>
          <w:rFonts w:ascii="Calibri" w:eastAsia="Times New Roman" w:hAnsi="Calibri" w:cs="Calibri"/>
          <w:spacing w:val="-3"/>
        </w:rPr>
        <w:t>2.</w:t>
      </w:r>
      <w:r w:rsidRPr="009D0C6A">
        <w:rPr>
          <w:rFonts w:ascii="Calibri" w:eastAsia="Times New Roman" w:hAnsi="Calibri" w:cs="Calibri"/>
          <w:spacing w:val="-3"/>
        </w:rPr>
        <w:tab/>
        <w:t>We hereby agree to provide the services on which prices are listed above and in accordance with the terms and conditions listed in the KCATA RFP.</w:t>
      </w:r>
    </w:p>
    <w:p w14:paraId="2D1E378E" w14:textId="77777777" w:rsidR="009D0C6A" w:rsidRPr="009D0C6A" w:rsidRDefault="009D0C6A" w:rsidP="009D0C6A">
      <w:pPr>
        <w:widowControl w:val="0"/>
        <w:tabs>
          <w:tab w:val="left" w:pos="0"/>
        </w:tabs>
        <w:suppressAutoHyphens/>
        <w:spacing w:after="0" w:line="240" w:lineRule="auto"/>
        <w:jc w:val="both"/>
        <w:rPr>
          <w:rFonts w:ascii="Calibri" w:eastAsia="Times New Roman" w:hAnsi="Calibri" w:cs="Calibri"/>
          <w:spacing w:val="-3"/>
        </w:rPr>
      </w:pPr>
    </w:p>
    <w:p w14:paraId="7B4616BA" w14:textId="77777777" w:rsidR="009D0C6A" w:rsidRPr="009D0C6A" w:rsidRDefault="009D0C6A" w:rsidP="009D0C6A">
      <w:pPr>
        <w:widowControl w:val="0"/>
        <w:tabs>
          <w:tab w:val="left" w:pos="0"/>
        </w:tabs>
        <w:suppressAutoHyphens/>
        <w:spacing w:after="0" w:line="240" w:lineRule="auto"/>
        <w:jc w:val="both"/>
        <w:rPr>
          <w:rFonts w:ascii="Calibri" w:eastAsia="Times New Roman" w:hAnsi="Calibri" w:cs="Calibri"/>
          <w:spacing w:val="-3"/>
        </w:rPr>
      </w:pPr>
    </w:p>
    <w:p w14:paraId="4AE2DD19" w14:textId="77777777" w:rsidR="009D0C6A" w:rsidRPr="009D0C6A" w:rsidRDefault="009D0C6A" w:rsidP="009D0C6A">
      <w:pPr>
        <w:widowControl w:val="0"/>
        <w:tabs>
          <w:tab w:val="left" w:pos="0"/>
        </w:tabs>
        <w:suppressAutoHyphens/>
        <w:spacing w:after="0" w:line="240" w:lineRule="auto"/>
        <w:rPr>
          <w:rFonts w:ascii="Calibri" w:eastAsia="Times New Roman" w:hAnsi="Calibri" w:cs="Calibri"/>
          <w:spacing w:val="-3"/>
        </w:rPr>
      </w:pPr>
      <w:r w:rsidRPr="009D0C6A">
        <w:rPr>
          <w:rFonts w:ascii="Calibri" w:eastAsia="Times New Roman" w:hAnsi="Calibri" w:cs="Calibri"/>
          <w:spacing w:val="-3"/>
        </w:rPr>
        <w:t xml:space="preserve">Company Name (Type/Print) _________________________________________________ </w:t>
      </w:r>
      <w:r w:rsidRPr="009D0C6A">
        <w:rPr>
          <w:rFonts w:ascii="Calibri" w:eastAsia="Times New Roman" w:hAnsi="Calibri" w:cs="Calibri"/>
          <w:spacing w:val="-3"/>
        </w:rPr>
        <w:tab/>
        <w:t>Date _________</w:t>
      </w:r>
    </w:p>
    <w:p w14:paraId="7C48E7E9" w14:textId="77777777" w:rsidR="009D0C6A" w:rsidRPr="009D0C6A" w:rsidRDefault="009D0C6A" w:rsidP="009D0C6A">
      <w:pPr>
        <w:widowControl w:val="0"/>
        <w:tabs>
          <w:tab w:val="left" w:pos="0"/>
          <w:tab w:val="left" w:pos="5760"/>
          <w:tab w:val="right" w:pos="8640"/>
        </w:tabs>
        <w:suppressAutoHyphens/>
        <w:spacing w:after="0" w:line="240" w:lineRule="auto"/>
        <w:rPr>
          <w:rFonts w:ascii="Calibri" w:eastAsia="Times New Roman" w:hAnsi="Calibri" w:cs="Calibri"/>
          <w:spacing w:val="-3"/>
        </w:rPr>
      </w:pPr>
    </w:p>
    <w:p w14:paraId="13F5E210" w14:textId="77777777" w:rsidR="009D0C6A" w:rsidRPr="009D0C6A" w:rsidRDefault="009D0C6A" w:rsidP="009D0C6A">
      <w:pPr>
        <w:widowControl w:val="0"/>
        <w:tabs>
          <w:tab w:val="left" w:pos="0"/>
          <w:tab w:val="left" w:pos="5760"/>
        </w:tabs>
        <w:suppressAutoHyphens/>
        <w:spacing w:after="0" w:line="240" w:lineRule="auto"/>
        <w:rPr>
          <w:rFonts w:ascii="Calibri" w:eastAsia="Times New Roman" w:hAnsi="Calibri" w:cs="Calibri"/>
          <w:spacing w:val="-3"/>
        </w:rPr>
      </w:pPr>
    </w:p>
    <w:p w14:paraId="5AEE4293" w14:textId="77777777" w:rsidR="009D0C6A" w:rsidRPr="009D0C6A" w:rsidRDefault="009D0C6A" w:rsidP="009D0C6A">
      <w:pPr>
        <w:widowControl w:val="0"/>
        <w:tabs>
          <w:tab w:val="left" w:pos="0"/>
          <w:tab w:val="left" w:pos="5760"/>
        </w:tabs>
        <w:suppressAutoHyphens/>
        <w:spacing w:after="0" w:line="240" w:lineRule="auto"/>
        <w:rPr>
          <w:rFonts w:ascii="Calibri" w:eastAsia="Times New Roman" w:hAnsi="Calibri" w:cs="Calibri"/>
          <w:spacing w:val="-3"/>
          <w:u w:val="single"/>
        </w:rPr>
      </w:pPr>
      <w:r w:rsidRPr="009D0C6A">
        <w:rPr>
          <w:rFonts w:ascii="Calibri" w:eastAsia="Times New Roman" w:hAnsi="Calibri" w:cs="Calibri"/>
          <w:spacing w:val="-3"/>
        </w:rPr>
        <w:t>Authorized Signature _____________________   Title ___________________   Email Address ___________</w:t>
      </w:r>
    </w:p>
    <w:p w14:paraId="017CD52D" w14:textId="77777777" w:rsidR="009D0C6A" w:rsidRPr="009D0C6A" w:rsidRDefault="009D0C6A" w:rsidP="009D0C6A">
      <w:pPr>
        <w:widowControl w:val="0"/>
        <w:tabs>
          <w:tab w:val="left" w:pos="0"/>
          <w:tab w:val="left" w:pos="4770"/>
          <w:tab w:val="right" w:pos="8640"/>
        </w:tabs>
        <w:suppressAutoHyphens/>
        <w:spacing w:after="0" w:line="240" w:lineRule="auto"/>
        <w:rPr>
          <w:rFonts w:ascii="Calibri" w:eastAsia="Times New Roman" w:hAnsi="Calibri" w:cs="Calibri"/>
          <w:spacing w:val="-3"/>
        </w:rPr>
      </w:pPr>
    </w:p>
    <w:p w14:paraId="2D0AD5AC" w14:textId="77777777" w:rsidR="009D0C6A" w:rsidRPr="009D0C6A" w:rsidRDefault="009D0C6A" w:rsidP="009D0C6A">
      <w:pPr>
        <w:spacing w:after="0" w:line="240" w:lineRule="auto"/>
        <w:rPr>
          <w:rFonts w:ascii="Calibri" w:eastAsia="Times New Roman" w:hAnsi="Calibri" w:cs="Calibri"/>
        </w:rPr>
      </w:pPr>
    </w:p>
    <w:p w14:paraId="13B3F56A" w14:textId="77777777" w:rsidR="009D0C6A" w:rsidRPr="009D0C6A" w:rsidRDefault="009D0C6A" w:rsidP="009D0C6A">
      <w:pPr>
        <w:spacing w:after="0" w:line="240" w:lineRule="auto"/>
        <w:rPr>
          <w:rFonts w:ascii="Calibri" w:eastAsia="Times New Roman" w:hAnsi="Calibri" w:cs="Calibri"/>
        </w:rPr>
      </w:pPr>
    </w:p>
    <w:p w14:paraId="79DA9EE3" w14:textId="77777777" w:rsidR="009D0C6A" w:rsidRPr="009D0C6A" w:rsidRDefault="009D0C6A" w:rsidP="009D0C6A">
      <w:pPr>
        <w:spacing w:after="0" w:line="240" w:lineRule="auto"/>
        <w:rPr>
          <w:rFonts w:ascii="Calibri" w:eastAsia="Times New Roman" w:hAnsi="Calibri" w:cs="Calibri"/>
        </w:rPr>
      </w:pPr>
      <w:r w:rsidRPr="009D0C6A">
        <w:rPr>
          <w:rFonts w:ascii="Calibri" w:eastAsia="Times New Roman" w:hAnsi="Calibri" w:cs="Calibri"/>
        </w:rPr>
        <w:t>Name (Type/Print) _________________________ Telephone # _______________    Fax # ____________</w:t>
      </w:r>
    </w:p>
    <w:p w14:paraId="530E5593" w14:textId="77777777" w:rsidR="008A105F" w:rsidRDefault="008A105F">
      <w:bookmarkStart w:id="0" w:name="_GoBack"/>
      <w:bookmarkEnd w:id="0"/>
    </w:p>
    <w:sectPr w:rsidR="008A105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FC6B10" w14:textId="77777777" w:rsidR="009D0C6A" w:rsidRDefault="009D0C6A" w:rsidP="009D0C6A">
      <w:pPr>
        <w:spacing w:after="0" w:line="240" w:lineRule="auto"/>
      </w:pPr>
      <w:r>
        <w:separator/>
      </w:r>
    </w:p>
  </w:endnote>
  <w:endnote w:type="continuationSeparator" w:id="0">
    <w:p w14:paraId="685FF78B" w14:textId="77777777" w:rsidR="009D0C6A" w:rsidRDefault="009D0C6A" w:rsidP="009D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659544"/>
      <w:docPartObj>
        <w:docPartGallery w:val="Page Numbers (Bottom of Page)"/>
        <w:docPartUnique/>
      </w:docPartObj>
    </w:sdtPr>
    <w:sdtEndPr>
      <w:rPr>
        <w:noProof/>
      </w:rPr>
    </w:sdtEndPr>
    <w:sdtContent>
      <w:p w14:paraId="0D9E45BE" w14:textId="77777777" w:rsidR="009D0C6A" w:rsidRDefault="009D0C6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E64658" w14:textId="77777777" w:rsidR="009D0C6A" w:rsidRDefault="009D0C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412CE" w14:textId="77777777" w:rsidR="009D0C6A" w:rsidRDefault="009D0C6A" w:rsidP="009D0C6A">
      <w:pPr>
        <w:spacing w:after="0" w:line="240" w:lineRule="auto"/>
      </w:pPr>
      <w:r>
        <w:separator/>
      </w:r>
    </w:p>
  </w:footnote>
  <w:footnote w:type="continuationSeparator" w:id="0">
    <w:p w14:paraId="5858C3E8" w14:textId="77777777" w:rsidR="009D0C6A" w:rsidRDefault="009D0C6A" w:rsidP="009D0C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C6A"/>
    <w:rsid w:val="00064A0C"/>
    <w:rsid w:val="008A105F"/>
    <w:rsid w:val="009D0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49BC"/>
  <w15:chartTrackingRefBased/>
  <w15:docId w15:val="{24FF66F3-AD65-496D-87EB-131825DA6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0C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C6A"/>
  </w:style>
  <w:style w:type="paragraph" w:styleId="Footer">
    <w:name w:val="footer"/>
    <w:basedOn w:val="Normal"/>
    <w:link w:val="FooterChar"/>
    <w:uiPriority w:val="99"/>
    <w:unhideWhenUsed/>
    <w:rsid w:val="009D0C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E284987483E4FAD0FCA6EFA3DB8C2" ma:contentTypeVersion="8" ma:contentTypeDescription="Create a new document." ma:contentTypeScope="" ma:versionID="e2436759ae986ecde5d50e6d92fa18ec">
  <xsd:schema xmlns:xsd="http://www.w3.org/2001/XMLSchema" xmlns:xs="http://www.w3.org/2001/XMLSchema" xmlns:p="http://schemas.microsoft.com/office/2006/metadata/properties" xmlns:ns3="1283cd6a-db33-4451-98bb-10ac11305cad" targetNamespace="http://schemas.microsoft.com/office/2006/metadata/properties" ma:root="true" ma:fieldsID="fca8893d5206fd6a7b294ea7762b436e" ns3:_="">
    <xsd:import namespace="1283cd6a-db33-4451-98bb-10ac11305c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83cd6a-db33-4451-98bb-10ac11305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0E4280-48F8-4510-ADAA-87B02224C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83cd6a-db33-4451-98bb-10ac11305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8642A4-EE86-4317-A767-336B3F1F55DE}">
  <ds:schemaRefs>
    <ds:schemaRef ds:uri="http://schemas.microsoft.com/sharepoint/v3/contenttype/forms"/>
  </ds:schemaRefs>
</ds:datastoreItem>
</file>

<file path=customXml/itemProps3.xml><?xml version="1.0" encoding="utf-8"?>
<ds:datastoreItem xmlns:ds="http://schemas.openxmlformats.org/officeDocument/2006/customXml" ds:itemID="{8047C6A3-593F-4D56-B097-F15758541DB7}">
  <ds:schemaRefs>
    <ds:schemaRef ds:uri="http://purl.org/dc/elements/1.1/"/>
    <ds:schemaRef ds:uri="http://schemas.microsoft.com/office/2006/metadata/properties"/>
    <ds:schemaRef ds:uri="1283cd6a-db33-4451-98bb-10ac11305ca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Gay</dc:creator>
  <cp:keywords/>
  <dc:description/>
  <cp:lastModifiedBy>Maurice Gay</cp:lastModifiedBy>
  <cp:revision>2</cp:revision>
  <dcterms:created xsi:type="dcterms:W3CDTF">2019-10-02T18:47:00Z</dcterms:created>
  <dcterms:modified xsi:type="dcterms:W3CDTF">2019-10-02T18:47:00Z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0x0101002D2E284987483E4FAD0FCA6EFA3DB8C2</vt:lpwstr>
  </property>
</Properties>
</file>